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2026-2031年中国互联网+城市轨道交通行业商业模式与投资风险预测报告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互联网+城市轨道交通行业市场发展状况、关联行业发展状况、行业竞争状况、优势企业发展状况、消费现状以及行业营销进行了深入的分析，在总结中国互联网+城市轨道交通行业发展历程的基础上，结合新时期的各方面因素，对中国互联网+城市轨道交通行业的发展趋势给予了细致和审慎的预测论证。本报告是互联网+城市轨道交通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中国互联网+城市轨道交通行业发展综述 1</w:t>
      </w:r>
    </w:p>
    <w:p>
      <w:pPr>
        <w:spacing w:before="75" w:after="0"/>
      </w:pPr>
      <w:r>
        <w:rPr/>
        <w:t xml:space="preserve">第一节 “互联网+城市轨道交通”行业概念界定 1</w:t>
      </w:r>
    </w:p>
    <w:p>
      <w:pPr>
        <w:spacing w:before="75" w:after="0"/>
      </w:pPr>
      <w:r>
        <w:rPr/>
        <w:t xml:space="preserve">一、“互联网+”的提出及内涵 1</w:t>
      </w:r>
    </w:p>
    <w:p>
      <w:pPr>
        <w:spacing w:before="75" w:after="0"/>
      </w:pPr>
      <w:r>
        <w:rPr/>
        <w:t xml:space="preserve">1、“互联网+”的提出 1</w:t>
      </w:r>
    </w:p>
    <w:p>
      <w:pPr>
        <w:spacing w:before="75" w:after="0"/>
      </w:pPr>
      <w:r>
        <w:rPr/>
        <w:t xml:space="preserve">2、“互联网+”的内涵 3</w:t>
      </w:r>
    </w:p>
    <w:p>
      <w:pPr>
        <w:spacing w:before="75" w:after="0"/>
      </w:pPr>
      <w:r>
        <w:rPr/>
        <w:t xml:space="preserve">二、“互联网+城市轨道交通”行业的内涵 4</w:t>
      </w:r>
    </w:p>
    <w:p>
      <w:pPr>
        <w:spacing w:before="75" w:after="0"/>
      </w:pPr>
      <w:r>
        <w:rPr/>
        <w:t xml:space="preserve">第二节 中国互联网+城市轨道交通行业发展背景 6</w:t>
      </w:r>
    </w:p>
    <w:p>
      <w:pPr>
        <w:spacing w:before="75" w:after="0"/>
      </w:pPr>
      <w:r>
        <w:rPr/>
        <w:t xml:space="preserve">一、中国互联网+城市轨道交通行业政策背景分析 6</w:t>
      </w:r>
    </w:p>
    <w:p>
      <w:pPr>
        <w:spacing w:before="75" w:after="0"/>
      </w:pPr>
      <w:r>
        <w:rPr/>
        <w:t xml:space="preserve">1、行业管理体制分析 6</w:t>
      </w:r>
    </w:p>
    <w:p>
      <w:pPr>
        <w:spacing w:before="75" w:after="0"/>
      </w:pPr>
      <w:r>
        <w:rPr/>
        <w:t xml:space="preserve">2、行业发展规划分析 7</w:t>
      </w:r>
    </w:p>
    <w:p>
      <w:pPr>
        <w:spacing w:before="75" w:after="0"/>
      </w:pPr>
      <w:r>
        <w:rPr/>
        <w:t xml:space="preserve">3、行业政策动向分析 13</w:t>
      </w:r>
    </w:p>
    <w:p>
      <w:pPr>
        <w:spacing w:before="75" w:after="0"/>
      </w:pPr>
      <w:r>
        <w:rPr/>
        <w:t xml:space="preserve">4、政策环境对行业的影响 18</w:t>
      </w:r>
    </w:p>
    <w:p>
      <w:pPr>
        <w:spacing w:before="75" w:after="0"/>
      </w:pPr>
      <w:r>
        <w:rPr/>
        <w:t xml:space="preserve">二、中国互联网+城市轨道交通行业经济背景分析 20</w:t>
      </w:r>
    </w:p>
    <w:p>
      <w:pPr>
        <w:spacing w:before="75" w:after="0"/>
      </w:pPr>
      <w:r>
        <w:rPr/>
        <w:t xml:space="preserve">1、宏观经济环境分析 20</w:t>
      </w:r>
    </w:p>
    <w:p>
      <w:pPr>
        <w:spacing w:before="75" w:after="0"/>
      </w:pPr>
      <w:r>
        <w:rPr/>
        <w:t xml:space="preserve">2、关联产业发展背景 39</w:t>
      </w:r>
    </w:p>
    <w:p>
      <w:pPr>
        <w:spacing w:before="75" w:after="0"/>
      </w:pPr>
      <w:r>
        <w:rPr/>
        <w:t xml:space="preserve">三、中国互联网+城市轨道交通行业技术背景分析 50</w:t>
      </w:r>
    </w:p>
    <w:p>
      <w:pPr>
        <w:spacing w:before="75" w:after="0"/>
      </w:pPr>
      <w:r>
        <w:rPr/>
        <w:t xml:space="preserve">1、云计算技术发展现状及未来趋势分析 50</w:t>
      </w:r>
    </w:p>
    <w:p>
      <w:pPr>
        <w:spacing w:before="75" w:after="0"/>
      </w:pPr>
      <w:r>
        <w:rPr/>
        <w:t xml:space="preserve">2、物联网技术发展现状及未来趋势分析 53</w:t>
      </w:r>
    </w:p>
    <w:p>
      <w:pPr>
        <w:spacing w:before="75" w:after="0"/>
      </w:pPr>
      <w:r>
        <w:rPr/>
        <w:t xml:space="preserve">3、通信技术的发展现状及未来趋势分析 56</w:t>
      </w:r>
    </w:p>
    <w:p>
      <w:pPr>
        <w:spacing w:before="75" w:after="0"/>
      </w:pPr>
      <w:r>
        <w:rPr/>
        <w:t xml:space="preserve">4、互联网相关技术对行业的影响总结 58</w:t>
      </w:r>
    </w:p>
    <w:p>
      <w:pPr>
        <w:spacing w:before="75" w:after="0"/>
      </w:pPr>
      <w:r>
        <w:rPr>
          <w:b w:val="1"/>
          <w:bCs w:val="1"/>
        </w:rPr>
        <w:t xml:space="preserve">第二章 中国互联网+城市轨道交通行业发展现状及前景 63</w:t>
      </w:r>
    </w:p>
    <w:p>
      <w:pPr>
        <w:spacing w:before="75" w:after="0"/>
      </w:pPr>
      <w:r>
        <w:rPr/>
        <w:t xml:space="preserve">第一节 中国互联网+城市轨道交通行业市场发展阶段分析 63</w:t>
      </w:r>
    </w:p>
    <w:p>
      <w:pPr>
        <w:spacing w:before="75" w:after="0"/>
      </w:pPr>
      <w:r>
        <w:rPr/>
        <w:t xml:space="preserve">一、中道泰和对互联网+城市轨道交通行业发展阶段的研究 63</w:t>
      </w:r>
    </w:p>
    <w:p>
      <w:pPr>
        <w:spacing w:before="75" w:after="0"/>
      </w:pPr>
      <w:r>
        <w:rPr/>
        <w:t xml:space="preserve">二、中国互联网+城市轨道交通行业细分阶段发展特点 63</w:t>
      </w:r>
    </w:p>
    <w:p>
      <w:pPr>
        <w:spacing w:before="75" w:after="0"/>
      </w:pPr>
      <w:r>
        <w:rPr/>
        <w:t xml:space="preserve">第二节 互联网给城市轨道交通行业带来的冲击和变革分析 70</w:t>
      </w:r>
    </w:p>
    <w:p>
      <w:pPr>
        <w:spacing w:before="75" w:after="0"/>
      </w:pPr>
      <w:r>
        <w:rPr/>
        <w:t xml:space="preserve">一、互联网时代城市轨道交通行业大环境变化分析 70</w:t>
      </w:r>
    </w:p>
    <w:p>
      <w:pPr>
        <w:spacing w:before="75" w:after="0"/>
      </w:pPr>
      <w:r>
        <w:rPr/>
        <w:t xml:space="preserve">二、互联网给城市轨道交通行业带来的突破机遇分析 70</w:t>
      </w:r>
    </w:p>
    <w:p>
      <w:pPr>
        <w:spacing w:before="75" w:after="0"/>
      </w:pPr>
      <w:r>
        <w:rPr/>
        <w:t xml:space="preserve">三、互联网给城市轨道交通行业带来的挑战分析 72</w:t>
      </w:r>
    </w:p>
    <w:p>
      <w:pPr>
        <w:spacing w:before="75" w:after="0"/>
      </w:pPr>
      <w:r>
        <w:rPr/>
        <w:t xml:space="preserve">四、互联网+城市轨道交通行业融合创新机会分析 73</w:t>
      </w:r>
    </w:p>
    <w:p>
      <w:pPr>
        <w:spacing w:before="75" w:after="0"/>
      </w:pPr>
      <w:r>
        <w:rPr/>
        <w:t xml:space="preserve">第三节 中国互联网+城市轨道交通行业市场发展现状分析 76</w:t>
      </w:r>
    </w:p>
    <w:p>
      <w:pPr>
        <w:spacing w:before="75" w:after="0"/>
      </w:pPr>
      <w:r>
        <w:rPr/>
        <w:t xml:space="preserve">一、中国互联网+城市轨道交通行业投资布局分析 76</w:t>
      </w:r>
    </w:p>
    <w:p>
      <w:pPr>
        <w:spacing w:before="75" w:after="0"/>
      </w:pPr>
      <w:r>
        <w:rPr/>
        <w:t xml:space="preserve">1、中国互联网+城市轨道交通行业投资切入方式 76</w:t>
      </w:r>
    </w:p>
    <w:p>
      <w:pPr>
        <w:spacing w:before="75" w:after="0"/>
      </w:pPr>
      <w:r>
        <w:rPr/>
        <w:t xml:space="preserve">2、中国互联网+城市轨道交通行业投资规模分析 77</w:t>
      </w:r>
    </w:p>
    <w:p>
      <w:pPr>
        <w:spacing w:before="75" w:after="0"/>
      </w:pPr>
      <w:r>
        <w:rPr/>
        <w:t xml:space="preserve">3、中国互联网+城市轨道交通行业投资业务布局 77</w:t>
      </w:r>
    </w:p>
    <w:p>
      <w:pPr>
        <w:spacing w:before="75" w:after="0"/>
      </w:pPr>
      <w:r>
        <w:rPr/>
        <w:t xml:space="preserve">二、城市轨道交通行业目标客户互联网渗透率分析 79</w:t>
      </w:r>
    </w:p>
    <w:p>
      <w:pPr>
        <w:spacing w:before="75" w:after="0"/>
      </w:pPr>
      <w:r>
        <w:rPr/>
        <w:t xml:space="preserve">三、中国互联网+城市轨道交通行业市场规模分析 80</w:t>
      </w:r>
    </w:p>
    <w:p>
      <w:pPr>
        <w:spacing w:before="75" w:after="0"/>
      </w:pPr>
      <w:r>
        <w:rPr/>
        <w:t xml:space="preserve">四、中国互联网+城市轨道交通行业竞争格局分析 81</w:t>
      </w:r>
    </w:p>
    <w:p>
      <w:pPr>
        <w:spacing w:before="75" w:after="0"/>
      </w:pPr>
      <w:r>
        <w:rPr/>
        <w:t xml:space="preserve">1、中国互联网+城市轨道交通行业参与者结构 81</w:t>
      </w:r>
    </w:p>
    <w:p>
      <w:pPr>
        <w:spacing w:before="75" w:after="0"/>
      </w:pPr>
      <w:r>
        <w:rPr/>
        <w:t xml:space="preserve">2、中国互联网+城市轨道交通行业竞争者类型 81</w:t>
      </w:r>
    </w:p>
    <w:p>
      <w:pPr>
        <w:spacing w:before="75" w:after="0"/>
      </w:pPr>
      <w:r>
        <w:rPr/>
        <w:t xml:space="preserve">3、中国互联网+城市轨道交通行业市场占有率 82</w:t>
      </w:r>
    </w:p>
    <w:p>
      <w:pPr>
        <w:spacing w:before="75" w:after="0"/>
      </w:pPr>
      <w:r>
        <w:rPr/>
        <w:t xml:space="preserve">第四节 中国互联网+城市轨道交通行业市场发展前景分析 85</w:t>
      </w:r>
    </w:p>
    <w:p>
      <w:pPr>
        <w:spacing w:before="75" w:after="0"/>
      </w:pPr>
      <w:r>
        <w:rPr/>
        <w:t xml:space="preserve">一、中国互联网+城市轨道交通行业市场增长动力分析 85</w:t>
      </w:r>
    </w:p>
    <w:p>
      <w:pPr>
        <w:spacing w:before="75" w:after="0"/>
      </w:pPr>
      <w:r>
        <w:rPr/>
        <w:t xml:space="preserve">二、中国互联网+城市轨道交通行业市场发展瓶颈剖析 90</w:t>
      </w:r>
    </w:p>
    <w:p>
      <w:pPr>
        <w:spacing w:before="75" w:after="0"/>
      </w:pPr>
      <w:r>
        <w:rPr/>
        <w:t xml:space="preserve">三、中国互联网+城市轨道交通行业市场发展趋势分析 91</w:t>
      </w:r>
    </w:p>
    <w:p>
      <w:pPr>
        <w:spacing w:before="75" w:after="0"/>
      </w:pPr>
      <w:r>
        <w:rPr/>
        <w:t xml:space="preserve">第五节 中国城市轨道交通行业电商发展现状及前景预测 92</w:t>
      </w:r>
    </w:p>
    <w:p>
      <w:pPr>
        <w:spacing w:before="75" w:after="0"/>
      </w:pPr>
      <w:r>
        <w:rPr/>
        <w:t xml:space="preserve">一、中国城市轨道交通行业电商总体开展情况 92</w:t>
      </w:r>
    </w:p>
    <w:p>
      <w:pPr>
        <w:spacing w:before="75" w:after="0"/>
      </w:pPr>
      <w:r>
        <w:rPr/>
        <w:t xml:space="preserve">二、中国城市轨道交通行业电商交易规模分析 92</w:t>
      </w:r>
    </w:p>
    <w:p>
      <w:pPr>
        <w:spacing w:before="75" w:after="0"/>
      </w:pPr>
      <w:r>
        <w:rPr/>
        <w:t xml:space="preserve">三、中国城市轨道交通行业电商产品/服务品类 93</w:t>
      </w:r>
    </w:p>
    <w:p>
      <w:pPr>
        <w:spacing w:before="75" w:after="0"/>
      </w:pPr>
      <w:r>
        <w:rPr/>
        <w:t xml:space="preserve">四、中国城市轨道交通行业电商盈利情况分析 95</w:t>
      </w:r>
    </w:p>
    <w:p>
      <w:pPr>
        <w:spacing w:before="75" w:after="0"/>
      </w:pPr>
      <w:r>
        <w:rPr/>
        <w:t xml:space="preserve">五、中国城市轨道交通行业电商市场现存问题 95</w:t>
      </w:r>
    </w:p>
    <w:p>
      <w:pPr>
        <w:spacing w:before="75" w:after="0"/>
      </w:pPr>
      <w:r>
        <w:rPr/>
        <w:t xml:space="preserve">六、中国城市轨道交通行业电商市场趋势分析 95</w:t>
      </w:r>
    </w:p>
    <w:p>
      <w:pPr>
        <w:spacing w:before="75" w:after="0"/>
      </w:pPr>
      <w:r>
        <w:rPr/>
        <w:t xml:space="preserve">七、中国城市轨道交通行业电商市场规模预测 96</w:t>
      </w:r>
    </w:p>
    <w:p>
      <w:pPr>
        <w:spacing w:before="75" w:after="0"/>
      </w:pPr>
      <w:r>
        <w:rPr>
          <w:b w:val="1"/>
          <w:bCs w:val="1"/>
        </w:rPr>
        <w:t xml:space="preserve">第二部分 企业发展规划</w:t>
      </w:r>
    </w:p>
    <w:p>
      <w:pPr>
        <w:spacing w:before="75" w:after="0"/>
      </w:pPr>
      <w:r>
        <w:rPr>
          <w:b w:val="1"/>
          <w:bCs w:val="1"/>
        </w:rPr>
        <w:t xml:space="preserve">第三章 中国互联网+城市轨道交通行业商业模式创新策略 97</w:t>
      </w:r>
    </w:p>
    <w:p>
      <w:pPr>
        <w:spacing w:before="75" w:after="0"/>
      </w:pPr>
      <w:r>
        <w:rPr/>
        <w:t xml:space="preserve">第一节 中道泰和关于商业模式研究的基本思想介绍 97</w:t>
      </w:r>
    </w:p>
    <w:p>
      <w:pPr>
        <w:spacing w:before="75" w:after="0"/>
      </w:pPr>
      <w:r>
        <w:rPr/>
        <w:t xml:space="preserve">一、商业模式的定义及与其他模式的比较 97</w:t>
      </w:r>
    </w:p>
    <w:p>
      <w:pPr>
        <w:spacing w:before="75" w:after="0"/>
      </w:pPr>
      <w:r>
        <w:rPr/>
        <w:t xml:space="preserve">二、商业模式的核心构成要素及构建流程 98</w:t>
      </w:r>
    </w:p>
    <w:p>
      <w:pPr>
        <w:spacing w:before="75" w:after="0"/>
      </w:pPr>
      <w:r>
        <w:rPr/>
        <w:t xml:space="preserve">第二节 中国互联网+城市轨道交通行业市场定位创新分析 101</w:t>
      </w:r>
    </w:p>
    <w:p>
      <w:pPr>
        <w:spacing w:before="75" w:after="0"/>
      </w:pPr>
      <w:r>
        <w:rPr/>
        <w:t xml:space="preserve">一、中国城市轨道交通行业消费者特征分析 101</w:t>
      </w:r>
    </w:p>
    <w:p>
      <w:pPr>
        <w:spacing w:before="75" w:after="0"/>
      </w:pPr>
      <w:r>
        <w:rPr/>
        <w:t xml:space="preserve">二、中国城市轨道交通行业企业主流的市场定位分析 102</w:t>
      </w:r>
    </w:p>
    <w:p>
      <w:pPr>
        <w:spacing w:before="75" w:after="0"/>
      </w:pPr>
      <w:r>
        <w:rPr/>
        <w:t xml:space="preserve">三、互联网对城市轨道交通行业市场定位的变革分析 102</w:t>
      </w:r>
    </w:p>
    <w:p>
      <w:pPr>
        <w:spacing w:before="75" w:after="0"/>
      </w:pPr>
      <w:r>
        <w:rPr/>
        <w:t xml:space="preserve">四、互联网下城市轨道交通行业市场定位优秀案例分析 103</w:t>
      </w:r>
    </w:p>
    <w:p>
      <w:pPr>
        <w:spacing w:before="75" w:after="0"/>
      </w:pPr>
      <w:r>
        <w:rPr/>
        <w:t xml:space="preserve">第三节 中国互联网+城市轨道交通行业价值主张创新分析 103</w:t>
      </w:r>
    </w:p>
    <w:p>
      <w:pPr>
        <w:spacing w:before="75" w:after="0"/>
      </w:pPr>
      <w:r>
        <w:rPr/>
        <w:t xml:space="preserve">一、中国城市轨道交通行业主要的客户价值主张要素分析 103</w:t>
      </w:r>
    </w:p>
    <w:p>
      <w:pPr>
        <w:spacing w:before="75" w:after="0"/>
      </w:pPr>
      <w:r>
        <w:rPr/>
        <w:t xml:space="preserve">二、互联网+城市轨道交通行业价值主张创新策略分析 104</w:t>
      </w:r>
    </w:p>
    <w:p>
      <w:pPr>
        <w:spacing w:before="75" w:after="0"/>
      </w:pPr>
      <w:r>
        <w:rPr/>
        <w:t xml:space="preserve">1、城市轨道交通行业企业如何利用互联网升级产品使用体验 104</w:t>
      </w:r>
    </w:p>
    <w:p>
      <w:pPr>
        <w:spacing w:before="75" w:after="0"/>
      </w:pPr>
      <w:r>
        <w:rPr/>
        <w:t xml:space="preserve">2、城市轨道交通行业企业如何利用互联网改善个性化服务体验 107</w:t>
      </w:r>
    </w:p>
    <w:p>
      <w:pPr>
        <w:spacing w:before="75" w:after="0"/>
      </w:pPr>
      <w:r>
        <w:rPr/>
        <w:t xml:space="preserve">3、城市轨道交通行业企业如何利用互联网节约客户成本 109</w:t>
      </w:r>
    </w:p>
    <w:p>
      <w:pPr>
        <w:spacing w:before="75" w:after="0"/>
      </w:pPr>
      <w:r>
        <w:rPr/>
        <w:t xml:space="preserve">三、互联网+城市轨道交通行业价值主张创新优秀案例 110</w:t>
      </w:r>
    </w:p>
    <w:p>
      <w:pPr>
        <w:spacing w:before="75" w:after="0"/>
      </w:pPr>
      <w:r>
        <w:rPr/>
        <w:t xml:space="preserve">第四节 中国互联网+城市轨道交通行业渠道通路创新分析 110</w:t>
      </w:r>
    </w:p>
    <w:p>
      <w:pPr>
        <w:spacing w:before="75" w:after="0"/>
      </w:pPr>
      <w:r>
        <w:rPr/>
        <w:t xml:space="preserve">一、中国城市轨道交通行业渠道通路的主要类别及特点分析 110</w:t>
      </w:r>
    </w:p>
    <w:p>
      <w:pPr>
        <w:spacing w:before="75" w:after="0"/>
      </w:pPr>
      <w:r>
        <w:rPr/>
        <w:t xml:space="preserve">1、价值传递通路的定义及特点 110</w:t>
      </w:r>
    </w:p>
    <w:p>
      <w:pPr>
        <w:spacing w:before="75" w:after="0"/>
      </w:pPr>
      <w:r>
        <w:rPr/>
        <w:t xml:space="preserve">2、产品销售渠道的定义及特点 111</w:t>
      </w:r>
    </w:p>
    <w:p>
      <w:pPr>
        <w:spacing w:before="75" w:after="0"/>
      </w:pPr>
      <w:r>
        <w:rPr/>
        <w:t xml:space="preserve">3、现有渠道通路特点的优势及不足 113</w:t>
      </w:r>
    </w:p>
    <w:p>
      <w:pPr>
        <w:spacing w:before="75" w:after="0"/>
      </w:pPr>
      <w:r>
        <w:rPr/>
        <w:t xml:space="preserve">4、互联网对渠道通路的改造分析 113</w:t>
      </w:r>
    </w:p>
    <w:p>
      <w:pPr>
        <w:spacing w:before="75" w:after="0"/>
      </w:pPr>
      <w:r>
        <w:rPr/>
        <w:t xml:space="preserve">二、互联网对城市轨道交通行业渠道通路的颠覆性变革分析 114</w:t>
      </w:r>
    </w:p>
    <w:p>
      <w:pPr>
        <w:spacing w:before="75" w:after="0"/>
      </w:pPr>
      <w:r>
        <w:rPr/>
        <w:t xml:space="preserve">三、互联网+城市轨道交通行业网络媒体广告宣传策略分析 116</w:t>
      </w:r>
    </w:p>
    <w:p>
      <w:pPr>
        <w:spacing w:before="75" w:after="0"/>
      </w:pPr>
      <w:r>
        <w:rPr/>
        <w:t xml:space="preserve">四、互联网+城市轨道交通行业电商渠道构建策略分析 119</w:t>
      </w:r>
    </w:p>
    <w:p>
      <w:pPr>
        <w:spacing w:before="75" w:after="0"/>
      </w:pPr>
      <w:r>
        <w:rPr/>
        <w:t xml:space="preserve">五、互联网+城市轨道交通行业渠道通路创新优秀案例 121</w:t>
      </w:r>
    </w:p>
    <w:p>
      <w:pPr>
        <w:spacing w:before="75" w:after="0"/>
      </w:pPr>
      <w:r>
        <w:rPr/>
        <w:t xml:space="preserve">第五节 中国互联网+城市轨道交通行业客户关系创新分析 122</w:t>
      </w:r>
    </w:p>
    <w:p>
      <w:pPr>
        <w:spacing w:before="75" w:after="0"/>
      </w:pPr>
      <w:r>
        <w:rPr/>
        <w:t xml:space="preserve">一、中国城市轨道交通行业客户关系的类别及关系成本分析 122</w:t>
      </w:r>
    </w:p>
    <w:p>
      <w:pPr>
        <w:spacing w:before="75" w:after="0"/>
      </w:pPr>
      <w:r>
        <w:rPr/>
        <w:t xml:space="preserve">1、城市轨道交通行业客户关系的类别分析 122</w:t>
      </w:r>
    </w:p>
    <w:p>
      <w:pPr>
        <w:spacing w:before="75" w:after="0"/>
      </w:pPr>
      <w:r>
        <w:rPr/>
        <w:t xml:space="preserve">2、城市轨道交通行业客户关系成本分析 124</w:t>
      </w:r>
    </w:p>
    <w:p>
      <w:pPr>
        <w:spacing w:before="75" w:after="0"/>
      </w:pPr>
      <w:r>
        <w:rPr/>
        <w:t xml:space="preserve">二、中国互联网+城市轨道交通行业客户关系创新路径分析 126</w:t>
      </w:r>
    </w:p>
    <w:p>
      <w:pPr>
        <w:spacing w:before="75" w:after="0"/>
      </w:pPr>
      <w:r>
        <w:rPr/>
        <w:t xml:space="preserve">三、中国互联网+城市轨道交通行业客户关系创新优秀案例 127</w:t>
      </w:r>
    </w:p>
    <w:p>
      <w:pPr>
        <w:spacing w:before="75" w:after="0"/>
      </w:pPr>
      <w:r>
        <w:rPr/>
        <w:t xml:space="preserve">第六节 中国互联网+城市轨道交通行业收入来源创新分析 127</w:t>
      </w:r>
    </w:p>
    <w:p>
      <w:pPr>
        <w:spacing w:before="75" w:after="0"/>
      </w:pPr>
      <w:r>
        <w:rPr/>
        <w:t xml:space="preserve">一、中国城市轨道交通行业收入的主要来源渠道及特点 127</w:t>
      </w:r>
    </w:p>
    <w:p>
      <w:pPr>
        <w:spacing w:before="75" w:after="0"/>
      </w:pPr>
      <w:r>
        <w:rPr/>
        <w:t xml:space="preserve">二、中国互联网+城市轨道交通行业收入来源的创新分析 127</w:t>
      </w:r>
    </w:p>
    <w:p>
      <w:pPr>
        <w:spacing w:before="75" w:after="0"/>
      </w:pPr>
      <w:r>
        <w:rPr/>
        <w:t xml:space="preserve">三、中国互联网+城市轨道交通行业收入来源创新优秀案例 128</w:t>
      </w:r>
    </w:p>
    <w:p>
      <w:pPr>
        <w:spacing w:before="75" w:after="0"/>
      </w:pPr>
      <w:r>
        <w:rPr/>
        <w:t xml:space="preserve">第七节 中国互联网+城市轨道交通行业合作伙伴创新分析 128</w:t>
      </w:r>
    </w:p>
    <w:p>
      <w:pPr>
        <w:spacing w:before="75" w:after="0"/>
      </w:pPr>
      <w:r>
        <w:rPr/>
        <w:t xml:space="preserve">一、中国城市轨道交通行业主要的合作伙伴及其特点分析 128</w:t>
      </w:r>
    </w:p>
    <w:p>
      <w:pPr>
        <w:spacing w:before="75" w:after="0"/>
      </w:pPr>
      <w:r>
        <w:rPr/>
        <w:t xml:space="preserve">二、互联网如何改变城市轨道交通行业合作伙伴结构 129</w:t>
      </w:r>
    </w:p>
    <w:p>
      <w:pPr>
        <w:spacing w:before="75" w:after="0"/>
      </w:pPr>
      <w:r>
        <w:rPr/>
        <w:t xml:space="preserve">三、互联网下城市轨道交通行业新增合作伙伴的特点 130</w:t>
      </w:r>
    </w:p>
    <w:p>
      <w:pPr>
        <w:spacing w:before="75" w:after="0"/>
      </w:pPr>
      <w:r>
        <w:rPr/>
        <w:t xml:space="preserve">四、互联网下城市轨道交通行业新增合作伙伴优秀案例 130</w:t>
      </w:r>
    </w:p>
    <w:p>
      <w:pPr>
        <w:spacing w:before="75" w:after="0"/>
      </w:pPr>
      <w:r>
        <w:rPr/>
        <w:t xml:space="preserve">第八节 中国互联网+城市轨道交通行业成本机构优化分析 131</w:t>
      </w:r>
    </w:p>
    <w:p>
      <w:pPr>
        <w:spacing w:before="75" w:after="0"/>
      </w:pPr>
      <w:r>
        <w:rPr/>
        <w:t xml:space="preserve">一、中国城市轨道交通行业主要成本结构及特点分析 131</w:t>
      </w:r>
    </w:p>
    <w:p>
      <w:pPr>
        <w:spacing w:before="75" w:after="0"/>
      </w:pPr>
      <w:r>
        <w:rPr/>
        <w:t xml:space="preserve">二、互联网如何改变城市轨道交通行业成本结构 131</w:t>
      </w:r>
    </w:p>
    <w:p>
      <w:pPr>
        <w:spacing w:before="75" w:after="0"/>
      </w:pPr>
      <w:r>
        <w:rPr/>
        <w:t xml:space="preserve">三、互联网下城市轨道交通行业成本结构的优化路径 131</w:t>
      </w:r>
    </w:p>
    <w:p>
      <w:pPr>
        <w:spacing w:before="75" w:after="0"/>
      </w:pPr>
      <w:r>
        <w:rPr/>
        <w:t xml:space="preserve">四、互联网下城市轨道交通行业成本结构优化优秀案例 132</w:t>
      </w:r>
    </w:p>
    <w:p>
      <w:pPr>
        <w:spacing w:before="75" w:after="0"/>
      </w:pPr>
      <w:r>
        <w:rPr/>
        <w:t xml:space="preserve">第九节 国外互联网+城市轨道交通行业商业模式创新经验 132</w:t>
      </w:r>
    </w:p>
    <w:p>
      <w:pPr>
        <w:spacing w:before="75" w:after="0"/>
      </w:pPr>
      <w:r>
        <w:rPr/>
        <w:t xml:space="preserve">一、国外互联网+城市轨道交通行业商业模式优秀案例剖析 132</w:t>
      </w:r>
    </w:p>
    <w:p>
      <w:pPr>
        <w:spacing w:before="75" w:after="0"/>
      </w:pPr>
      <w:r>
        <w:rPr/>
        <w:t xml:space="preserve">1、纽约 132</w:t>
      </w:r>
    </w:p>
    <w:p>
      <w:pPr>
        <w:spacing w:before="75" w:after="0"/>
      </w:pPr>
      <w:r>
        <w:rPr/>
        <w:t xml:space="preserve">2、首尔 133</w:t>
      </w:r>
    </w:p>
    <w:p>
      <w:pPr>
        <w:spacing w:before="75" w:after="0"/>
      </w:pPr>
      <w:r>
        <w:rPr/>
        <w:t xml:space="preserve">3、伦敦 134</w:t>
      </w:r>
    </w:p>
    <w:p>
      <w:pPr>
        <w:spacing w:before="75" w:after="0"/>
      </w:pPr>
      <w:r>
        <w:rPr/>
        <w:t xml:space="preserve">二、国外互联网+城市轨道交通行业商业模式创新经验借鉴 135</w:t>
      </w:r>
    </w:p>
    <w:p>
      <w:pPr>
        <w:spacing w:before="75" w:after="0"/>
      </w:pPr>
      <w:r>
        <w:rPr>
          <w:b w:val="1"/>
          <w:bCs w:val="1"/>
        </w:rPr>
        <w:t xml:space="preserve">第四章 中国城市轨道交通行业企业电商战略规划及模式选择 136</w:t>
      </w:r>
    </w:p>
    <w:p>
      <w:pPr>
        <w:spacing w:before="75" w:after="0"/>
      </w:pPr>
      <w:r>
        <w:rPr/>
        <w:t xml:space="preserve">第一节 中国城市轨道交通行业企业电商战略规划分析 136</w:t>
      </w:r>
    </w:p>
    <w:p>
      <w:pPr>
        <w:spacing w:before="75" w:after="0"/>
      </w:pPr>
      <w:r>
        <w:rPr/>
        <w:t xml:space="preserve">一、城市轨道交通企业电商如何正确定位 136</w:t>
      </w:r>
    </w:p>
    <w:p>
      <w:pPr>
        <w:spacing w:before="75" w:after="0"/>
      </w:pPr>
      <w:r>
        <w:rPr/>
        <w:t xml:space="preserve">二、城市轨道交通电商核心业务确定策略 137</w:t>
      </w:r>
    </w:p>
    <w:p>
      <w:pPr>
        <w:spacing w:before="75" w:after="0"/>
      </w:pPr>
      <w:r>
        <w:rPr/>
        <w:t xml:space="preserve">三、城市轨道交通企业电商化组织变革策略 138</w:t>
      </w:r>
    </w:p>
    <w:p>
      <w:pPr>
        <w:spacing w:before="75" w:after="0"/>
      </w:pPr>
      <w:r>
        <w:rPr/>
        <w:t xml:space="preserve">第二节 中国城市轨道交通行业典型电商发展模式总体分析 139</w:t>
      </w:r>
    </w:p>
    <w:p>
      <w:pPr>
        <w:spacing w:before="75" w:after="0"/>
      </w:pPr>
      <w:r>
        <w:rPr/>
        <w:t xml:space="preserve">一、中国城市轨道交通主流模式分析 139</w:t>
      </w:r>
    </w:p>
    <w:p>
      <w:pPr>
        <w:spacing w:before="75" w:after="0"/>
      </w:pPr>
      <w:r>
        <w:rPr/>
        <w:t xml:space="preserve">二、B2B电商模式及其优劣势分析 143</w:t>
      </w:r>
    </w:p>
    <w:p>
      <w:pPr>
        <w:spacing w:before="75" w:after="0"/>
      </w:pPr>
      <w:r>
        <w:rPr/>
        <w:t xml:space="preserve">1、B2B电商模式的特点 143</w:t>
      </w:r>
    </w:p>
    <w:p>
      <w:pPr>
        <w:spacing w:before="75" w:after="0"/>
      </w:pPr>
      <w:r>
        <w:rPr/>
        <w:t xml:space="preserve">2、B2B电商模式的适用范围 144</w:t>
      </w:r>
    </w:p>
    <w:p>
      <w:pPr>
        <w:spacing w:before="75" w:after="0"/>
      </w:pPr>
      <w:r>
        <w:rPr/>
        <w:t xml:space="preserve">3、B2B电商模式的优秀案例 145</w:t>
      </w:r>
    </w:p>
    <w:p>
      <w:pPr>
        <w:spacing w:before="75" w:after="0"/>
      </w:pPr>
      <w:r>
        <w:rPr/>
        <w:t xml:space="preserve">4、B2B电商模式的优劣势 145</w:t>
      </w:r>
    </w:p>
    <w:p>
      <w:pPr>
        <w:spacing w:before="75" w:after="0"/>
      </w:pPr>
      <w:r>
        <w:rPr/>
        <w:t xml:space="preserve">三、B2C电商模式及其优劣势分析 146</w:t>
      </w:r>
    </w:p>
    <w:p>
      <w:pPr>
        <w:spacing w:before="75" w:after="0"/>
      </w:pPr>
      <w:r>
        <w:rPr/>
        <w:t xml:space="preserve">1、B2C电商模式的特点 146</w:t>
      </w:r>
    </w:p>
    <w:p>
      <w:pPr>
        <w:spacing w:before="75" w:after="0"/>
      </w:pPr>
      <w:r>
        <w:rPr/>
        <w:t xml:space="preserve">2、B2C电商模式的适用范围 148</w:t>
      </w:r>
    </w:p>
    <w:p>
      <w:pPr>
        <w:spacing w:before="75" w:after="0"/>
      </w:pPr>
      <w:r>
        <w:rPr/>
        <w:t xml:space="preserve">3、B2C电商模式的优秀案例 148</w:t>
      </w:r>
    </w:p>
    <w:p>
      <w:pPr>
        <w:spacing w:before="75" w:after="0"/>
      </w:pPr>
      <w:r>
        <w:rPr/>
        <w:t xml:space="preserve">4、B2C电商模式的优劣势 149</w:t>
      </w:r>
    </w:p>
    <w:p>
      <w:pPr>
        <w:spacing w:before="75" w:after="0"/>
      </w:pPr>
      <w:r>
        <w:rPr/>
        <w:t xml:space="preserve">四、C2C电商模式及其优劣势分析 150</w:t>
      </w:r>
    </w:p>
    <w:p>
      <w:pPr>
        <w:spacing w:before="75" w:after="0"/>
      </w:pPr>
      <w:r>
        <w:rPr/>
        <w:t xml:space="preserve">1、C2C电商模式的特点 150</w:t>
      </w:r>
    </w:p>
    <w:p>
      <w:pPr>
        <w:spacing w:before="75" w:after="0"/>
      </w:pPr>
      <w:r>
        <w:rPr/>
        <w:t xml:space="preserve">2、C2C电商模式的适用范围 152</w:t>
      </w:r>
    </w:p>
    <w:p>
      <w:pPr>
        <w:spacing w:before="75" w:after="0"/>
      </w:pPr>
      <w:r>
        <w:rPr/>
        <w:t xml:space="preserve">3、C2C电商模式的优秀案例 152</w:t>
      </w:r>
    </w:p>
    <w:p>
      <w:pPr>
        <w:spacing w:before="75" w:after="0"/>
      </w:pPr>
      <w:r>
        <w:rPr/>
        <w:t xml:space="preserve">4、C2C电商模式的优劣势 153</w:t>
      </w:r>
    </w:p>
    <w:p>
      <w:pPr>
        <w:spacing w:before="75" w:after="0"/>
      </w:pPr>
      <w:r>
        <w:rPr/>
        <w:t xml:space="preserve">五、O2O电商模式及其优劣势分析 154</w:t>
      </w:r>
    </w:p>
    <w:p>
      <w:pPr>
        <w:spacing w:before="75" w:after="0"/>
      </w:pPr>
      <w:r>
        <w:rPr/>
        <w:t xml:space="preserve">1、O2O电商模式的特点 154</w:t>
      </w:r>
    </w:p>
    <w:p>
      <w:pPr>
        <w:spacing w:before="75" w:after="0"/>
      </w:pPr>
      <w:r>
        <w:rPr/>
        <w:t xml:space="preserve">2、O2O电商模式的适用范围 155</w:t>
      </w:r>
    </w:p>
    <w:p>
      <w:pPr>
        <w:spacing w:before="75" w:after="0"/>
      </w:pPr>
      <w:r>
        <w:rPr/>
        <w:t xml:space="preserve">3、O2O电商模式的优秀案例 156</w:t>
      </w:r>
    </w:p>
    <w:p>
      <w:pPr>
        <w:spacing w:before="75" w:after="0"/>
      </w:pPr>
      <w:r>
        <w:rPr/>
        <w:t xml:space="preserve">4、O2O电商模式的优劣势 156</w:t>
      </w:r>
    </w:p>
    <w:p>
      <w:pPr>
        <w:spacing w:before="75" w:after="0"/>
      </w:pPr>
      <w:r>
        <w:rPr/>
        <w:t xml:space="preserve">六、中国城市轨道交通行业最优电商模式的选择 157</w:t>
      </w:r>
    </w:p>
    <w:p>
      <w:pPr>
        <w:spacing w:before="75" w:after="0"/>
      </w:pPr>
      <w:r>
        <w:rPr/>
        <w:t xml:space="preserve">第三节 中国城市轨道交通行业企业电商切入模式及发展路径 158</w:t>
      </w:r>
    </w:p>
    <w:p>
      <w:pPr>
        <w:spacing w:before="75" w:after="0"/>
      </w:pPr>
      <w:r>
        <w:rPr/>
        <w:t xml:space="preserve">一、借力第三方平台 158</w:t>
      </w:r>
    </w:p>
    <w:p>
      <w:pPr>
        <w:spacing w:before="75" w:after="0"/>
      </w:pPr>
      <w:r>
        <w:rPr/>
        <w:t xml:space="preserve">1、借力第三方平台的特点及优劣势 158</w:t>
      </w:r>
    </w:p>
    <w:p>
      <w:pPr>
        <w:spacing w:before="75" w:after="0"/>
      </w:pPr>
      <w:r>
        <w:rPr/>
        <w:t xml:space="preserve">2、借力第三方平台的业务布局分析 158</w:t>
      </w:r>
    </w:p>
    <w:p>
      <w:pPr>
        <w:spacing w:before="75" w:after="0"/>
      </w:pPr>
      <w:r>
        <w:rPr/>
        <w:t xml:space="preserve">3、借力第三方平台的渠道通路分析 158</w:t>
      </w:r>
    </w:p>
    <w:p>
      <w:pPr>
        <w:spacing w:before="75" w:after="0"/>
      </w:pPr>
      <w:r>
        <w:rPr/>
        <w:t xml:space="preserve">4、借力第三方平台的收入来源分析 158</w:t>
      </w:r>
    </w:p>
    <w:p>
      <w:pPr>
        <w:spacing w:before="75" w:after="0"/>
      </w:pPr>
      <w:r>
        <w:rPr/>
        <w:t xml:space="preserve">5、借力第三方平台的关键资源能力分析 158</w:t>
      </w:r>
    </w:p>
    <w:p>
      <w:pPr>
        <w:spacing w:before="75" w:after="0"/>
      </w:pPr>
      <w:r>
        <w:rPr/>
        <w:t xml:space="preserve">6、借力第三方平台的经营风险分析 158</w:t>
      </w:r>
    </w:p>
    <w:p>
      <w:pPr>
        <w:spacing w:before="75" w:after="0"/>
      </w:pPr>
      <w:r>
        <w:rPr/>
        <w:t xml:space="preserve">7、借力第三方平台的优秀案例分析 159</w:t>
      </w:r>
    </w:p>
    <w:p>
      <w:pPr>
        <w:spacing w:before="75" w:after="0"/>
      </w:pPr>
      <w:r>
        <w:rPr/>
        <w:t xml:space="preserve">二、自建网上商城 159</w:t>
      </w:r>
    </w:p>
    <w:p>
      <w:pPr>
        <w:spacing w:before="75" w:after="0"/>
      </w:pPr>
      <w:r>
        <w:rPr/>
        <w:t xml:space="preserve">1、自建网上商城的特点及优劣势 159</w:t>
      </w:r>
    </w:p>
    <w:p>
      <w:pPr>
        <w:spacing w:before="75" w:after="0"/>
      </w:pPr>
      <w:r>
        <w:rPr/>
        <w:t xml:space="preserve">2、自建网上商城的业务布局分析 159</w:t>
      </w:r>
    </w:p>
    <w:p>
      <w:pPr>
        <w:spacing w:before="75" w:after="0"/>
      </w:pPr>
      <w:r>
        <w:rPr/>
        <w:t xml:space="preserve">3、自建网上商城的渠道通路分析 159</w:t>
      </w:r>
    </w:p>
    <w:p>
      <w:pPr>
        <w:spacing w:before="75" w:after="0"/>
      </w:pPr>
      <w:r>
        <w:rPr/>
        <w:t xml:space="preserve">4、自建网上商城的收入来源分析 160</w:t>
      </w:r>
    </w:p>
    <w:p>
      <w:pPr>
        <w:spacing w:before="75" w:after="0"/>
      </w:pPr>
      <w:r>
        <w:rPr/>
        <w:t xml:space="preserve">5、自建网上商城的关键资源能力分析 160</w:t>
      </w:r>
    </w:p>
    <w:p>
      <w:pPr>
        <w:spacing w:before="75" w:after="0"/>
      </w:pPr>
      <w:r>
        <w:rPr/>
        <w:t xml:space="preserve">6、自建网上商城的经营风险分析 160</w:t>
      </w:r>
    </w:p>
    <w:p>
      <w:pPr>
        <w:spacing w:before="75" w:after="0"/>
      </w:pPr>
      <w:r>
        <w:rPr/>
        <w:t xml:space="preserve">7、自建网上商城的优秀案例分析 160</w:t>
      </w:r>
    </w:p>
    <w:p>
      <w:pPr>
        <w:spacing w:before="75" w:after="0"/>
      </w:pPr>
      <w:r>
        <w:rPr/>
        <w:t xml:space="preserve">三、网上商城系统开发商合作 161</w:t>
      </w:r>
    </w:p>
    <w:p>
      <w:pPr>
        <w:spacing w:before="75" w:after="0"/>
      </w:pPr>
      <w:r>
        <w:rPr/>
        <w:t xml:space="preserve">1、网上商城系统开发商合作的特点及优劣势 161</w:t>
      </w:r>
    </w:p>
    <w:p>
      <w:pPr>
        <w:spacing w:before="75" w:after="0"/>
      </w:pPr>
      <w:r>
        <w:rPr/>
        <w:t xml:space="preserve">2、网上商城系统开发商合作的业务布局分析 161</w:t>
      </w:r>
    </w:p>
    <w:p>
      <w:pPr>
        <w:spacing w:before="75" w:after="0"/>
      </w:pPr>
      <w:r>
        <w:rPr/>
        <w:t xml:space="preserve">3、网上商城系统开发商合作的渠道通路分析 161</w:t>
      </w:r>
    </w:p>
    <w:p>
      <w:pPr>
        <w:spacing w:before="75" w:after="0"/>
      </w:pPr>
      <w:r>
        <w:rPr/>
        <w:t xml:space="preserve">4、网上商城系统开发商合作的收入来源分析 161</w:t>
      </w:r>
    </w:p>
    <w:p>
      <w:pPr>
        <w:spacing w:before="75" w:after="0"/>
      </w:pPr>
      <w:r>
        <w:rPr/>
        <w:t xml:space="preserve">5、网上商城系统开发商合作的关键资源能力分析 161</w:t>
      </w:r>
    </w:p>
    <w:p>
      <w:pPr>
        <w:spacing w:before="75" w:after="0"/>
      </w:pPr>
      <w:r>
        <w:rPr/>
        <w:t xml:space="preserve">6、网上商城系统开发商合作的经营风险分析 162</w:t>
      </w:r>
    </w:p>
    <w:p>
      <w:pPr>
        <w:spacing w:before="75" w:after="0"/>
      </w:pPr>
      <w:r>
        <w:rPr/>
        <w:t xml:space="preserve">7、网上商城系统开发商合作的优秀案例分析 162</w:t>
      </w:r>
    </w:p>
    <w:p>
      <w:pPr>
        <w:spacing w:before="75" w:after="0"/>
      </w:pPr>
      <w:r>
        <w:rPr/>
        <w:t xml:space="preserve">第四节 中国城市轨道交通行业移动电商切入路径及典型产品 162</w:t>
      </w:r>
    </w:p>
    <w:p>
      <w:pPr>
        <w:spacing w:before="75" w:after="0"/>
      </w:pPr>
      <w:r>
        <w:rPr/>
        <w:t xml:space="preserve">一、中国城市轨道交通行业移动电商的商业价值分析 162</w:t>
      </w:r>
    </w:p>
    <w:p>
      <w:pPr>
        <w:spacing w:before="75" w:after="0"/>
      </w:pPr>
      <w:r>
        <w:rPr/>
        <w:t xml:space="preserve">1、移动电商的商业价值分析 162</w:t>
      </w:r>
    </w:p>
    <w:p>
      <w:pPr>
        <w:spacing w:before="75" w:after="0"/>
      </w:pPr>
      <w:r>
        <w:rPr/>
        <w:t xml:space="preserve">2、中国移动互联网发展现状 163</w:t>
      </w:r>
    </w:p>
    <w:p>
      <w:pPr>
        <w:spacing w:before="75" w:after="0"/>
      </w:pPr>
      <w:r>
        <w:rPr/>
        <w:t xml:space="preserve">3、中国移动互联网前景预测 165</w:t>
      </w:r>
    </w:p>
    <w:p>
      <w:pPr>
        <w:spacing w:before="75" w:after="0"/>
      </w:pPr>
      <w:r>
        <w:rPr/>
        <w:t xml:space="preserve">二、中国城市轨道交通行业移动电商市场发展现状 170</w:t>
      </w:r>
    </w:p>
    <w:p>
      <w:pPr>
        <w:spacing w:before="75" w:after="0"/>
      </w:pPr>
      <w:r>
        <w:rPr/>
        <w:t xml:space="preserve">三、中国城市轨道交通行业移动电商市场切入路径、 170</w:t>
      </w:r>
    </w:p>
    <w:p>
      <w:pPr>
        <w:spacing w:before="75" w:after="0"/>
      </w:pPr>
      <w:r>
        <w:rPr/>
        <w:t xml:space="preserve">四、中国城市轨道交通行业移动电商典型产品形式 170</w:t>
      </w:r>
    </w:p>
    <w:p>
      <w:pPr>
        <w:spacing w:before="75" w:after="0"/>
      </w:pPr>
      <w:r>
        <w:rPr/>
        <w:t xml:space="preserve">五、中国城市轨道交通行业移动电商发展趋势及前景 170</w:t>
      </w:r>
    </w:p>
    <w:p>
      <w:pPr>
        <w:spacing w:before="75" w:after="0"/>
      </w:pPr>
      <w:r>
        <w:rPr>
          <w:b w:val="1"/>
          <w:bCs w:val="1"/>
        </w:rPr>
        <w:t xml:space="preserve">第五章 中国互联网+城市轨道交通商业模式创新优秀案例剖析 171</w:t>
      </w:r>
    </w:p>
    <w:p>
      <w:pPr>
        <w:spacing w:before="75" w:after="0"/>
      </w:pPr>
      <w:r>
        <w:rPr/>
        <w:t xml:space="preserve">第一节 上海地铁阳光采购平台 171</w:t>
      </w:r>
    </w:p>
    <w:p>
      <w:pPr>
        <w:spacing w:before="75" w:after="0"/>
      </w:pPr>
      <w:r>
        <w:rPr/>
        <w:t xml:space="preserve">一、上海地铁阳光采购平台基本信息分析 171</w:t>
      </w:r>
    </w:p>
    <w:p>
      <w:pPr>
        <w:spacing w:before="75" w:after="0"/>
      </w:pPr>
      <w:r>
        <w:rPr/>
        <w:t xml:space="preserve">二、上海地铁阳光采购平台经营情况分析 171</w:t>
      </w:r>
    </w:p>
    <w:p>
      <w:pPr>
        <w:spacing w:before="75" w:after="0"/>
      </w:pPr>
      <w:r>
        <w:rPr/>
        <w:t xml:space="preserve">三、上海地铁阳光采购平台产品/服务分析 172</w:t>
      </w:r>
    </w:p>
    <w:p>
      <w:pPr>
        <w:spacing w:before="75" w:after="0"/>
      </w:pPr>
      <w:r>
        <w:rPr/>
        <w:t xml:space="preserve">四、上海地铁阳光采购平台盈利模式分析 175</w:t>
      </w:r>
    </w:p>
    <w:p>
      <w:pPr>
        <w:spacing w:before="75" w:after="0"/>
      </w:pPr>
      <w:r>
        <w:rPr/>
        <w:t xml:space="preserve">五、上海地铁阳光采购平台渠道通路分析 177</w:t>
      </w:r>
    </w:p>
    <w:p>
      <w:pPr>
        <w:spacing w:before="75" w:after="0"/>
      </w:pPr>
      <w:r>
        <w:rPr/>
        <w:t xml:space="preserve">六、上海地铁阳光采购平台合作伙伴分析 178</w:t>
      </w:r>
    </w:p>
    <w:p>
      <w:pPr>
        <w:spacing w:before="75" w:after="0"/>
      </w:pPr>
      <w:r>
        <w:rPr/>
        <w:t xml:space="preserve">七、上海地铁阳光采购平台融资情况分析 179</w:t>
      </w:r>
    </w:p>
    <w:p>
      <w:pPr>
        <w:spacing w:before="75" w:after="0"/>
      </w:pPr>
      <w:r>
        <w:rPr/>
        <w:t xml:space="preserve">八、上海地铁阳光采购平台商业模式评价 179</w:t>
      </w:r>
    </w:p>
    <w:p>
      <w:pPr>
        <w:spacing w:before="75" w:after="0"/>
      </w:pPr>
      <w:r>
        <w:rPr/>
        <w:t xml:space="preserve">第二节 中国中铁采购电子商务平台 180</w:t>
      </w:r>
    </w:p>
    <w:p>
      <w:pPr>
        <w:spacing w:before="75" w:after="0"/>
      </w:pPr>
      <w:r>
        <w:rPr/>
        <w:t xml:space="preserve">一、中国中铁采购电子商务平台基本信息分析 180</w:t>
      </w:r>
    </w:p>
    <w:p>
      <w:pPr>
        <w:spacing w:before="75" w:after="0"/>
      </w:pPr>
      <w:r>
        <w:rPr/>
        <w:t xml:space="preserve">二、中国中铁采购电子商务平台经营情况分析 181</w:t>
      </w:r>
    </w:p>
    <w:p>
      <w:pPr>
        <w:spacing w:before="75" w:after="0"/>
      </w:pPr>
      <w:r>
        <w:rPr/>
        <w:t xml:space="preserve">三、中国中铁采购电子商务平台产品/服务分析 182</w:t>
      </w:r>
    </w:p>
    <w:p>
      <w:pPr>
        <w:spacing w:before="75" w:after="0"/>
      </w:pPr>
      <w:r>
        <w:rPr/>
        <w:t xml:space="preserve">四、中国中铁采购电子商务平台盈利模式分析 183</w:t>
      </w:r>
    </w:p>
    <w:p>
      <w:pPr>
        <w:spacing w:before="75" w:after="0"/>
      </w:pPr>
      <w:r>
        <w:rPr/>
        <w:t xml:space="preserve">五、中国中铁采购电子商务平台渠道通路分析 183</w:t>
      </w:r>
    </w:p>
    <w:p>
      <w:pPr>
        <w:spacing w:before="75" w:after="0"/>
      </w:pPr>
      <w:r>
        <w:rPr/>
        <w:t xml:space="preserve">六、中国中铁采购电子商务平台合作伙伴分析 184</w:t>
      </w:r>
    </w:p>
    <w:p>
      <w:pPr>
        <w:spacing w:before="75" w:after="0"/>
      </w:pPr>
      <w:r>
        <w:rPr/>
        <w:t xml:space="preserve">七、中国中铁采购电子商务平台融资情况分析 184</w:t>
      </w:r>
    </w:p>
    <w:p>
      <w:pPr>
        <w:spacing w:before="75" w:after="0"/>
      </w:pPr>
      <w:r>
        <w:rPr/>
        <w:t xml:space="preserve">八、中国中铁采购电子商务平台商业模式评价 184</w:t>
      </w:r>
    </w:p>
    <w:p>
      <w:pPr>
        <w:spacing w:before="75" w:after="0"/>
      </w:pPr>
      <w:r>
        <w:rPr/>
        <w:t xml:space="preserve">第三节 成都地铁电子商务采购平台 185</w:t>
      </w:r>
    </w:p>
    <w:p>
      <w:pPr>
        <w:spacing w:before="75" w:after="0"/>
      </w:pPr>
      <w:r>
        <w:rPr/>
        <w:t xml:space="preserve">一、成都地铁电子商务采购平台基本信息分析 185</w:t>
      </w:r>
    </w:p>
    <w:p>
      <w:pPr>
        <w:spacing w:before="75" w:after="0"/>
      </w:pPr>
      <w:r>
        <w:rPr/>
        <w:t xml:space="preserve">二、成都地铁电子商务采购平台经营情况分析 185</w:t>
      </w:r>
    </w:p>
    <w:p>
      <w:pPr>
        <w:spacing w:before="75" w:after="0"/>
      </w:pPr>
      <w:r>
        <w:rPr/>
        <w:t xml:space="preserve">三、成都地铁电子商务采购平台产品/服务分析 185</w:t>
      </w:r>
    </w:p>
    <w:p>
      <w:pPr>
        <w:spacing w:before="75" w:after="0"/>
      </w:pPr>
      <w:r>
        <w:rPr/>
        <w:t xml:space="preserve">四、成都地铁电子商务采购平台盈利模式分析 185</w:t>
      </w:r>
    </w:p>
    <w:p>
      <w:pPr>
        <w:spacing w:before="75" w:after="0"/>
      </w:pPr>
      <w:r>
        <w:rPr/>
        <w:t xml:space="preserve">五、成都地铁电子商务采购平台渠道通路分析 186</w:t>
      </w:r>
    </w:p>
    <w:p>
      <w:pPr>
        <w:spacing w:before="75" w:after="0"/>
      </w:pPr>
      <w:r>
        <w:rPr/>
        <w:t xml:space="preserve">六、成都地铁电子商务采购平台合作伙伴分析 186</w:t>
      </w:r>
    </w:p>
    <w:p>
      <w:pPr>
        <w:spacing w:before="75" w:after="0"/>
      </w:pPr>
      <w:r>
        <w:rPr/>
        <w:t xml:space="preserve">七、成都地铁电子商务采购平台融资情况分析 186</w:t>
      </w:r>
    </w:p>
    <w:p>
      <w:pPr>
        <w:spacing w:before="75" w:after="0"/>
      </w:pPr>
      <w:r>
        <w:rPr/>
        <w:t xml:space="preserve">八、成都地铁电子商务采购平台商业模式评价 186</w:t>
      </w:r>
    </w:p>
    <w:p>
      <w:pPr>
        <w:spacing w:before="75" w:after="0"/>
      </w:pPr>
      <w:r>
        <w:rPr/>
        <w:t xml:space="preserve">第四节 中车购 186</w:t>
      </w:r>
    </w:p>
    <w:p>
      <w:pPr>
        <w:spacing w:before="75" w:after="0"/>
      </w:pPr>
      <w:r>
        <w:rPr/>
        <w:t xml:space="preserve">一、中车购基本信息分析 186</w:t>
      </w:r>
    </w:p>
    <w:p>
      <w:pPr>
        <w:spacing w:before="75" w:after="0"/>
      </w:pPr>
      <w:r>
        <w:rPr/>
        <w:t xml:space="preserve">二、中车购经营情况分析 187</w:t>
      </w:r>
    </w:p>
    <w:p>
      <w:pPr>
        <w:spacing w:before="75" w:after="0"/>
      </w:pPr>
      <w:r>
        <w:rPr/>
        <w:t xml:space="preserve">三、中车购产品/服务分析 187</w:t>
      </w:r>
    </w:p>
    <w:p>
      <w:pPr>
        <w:spacing w:before="75" w:after="0"/>
      </w:pPr>
      <w:r>
        <w:rPr/>
        <w:t xml:space="preserve">四、中车购盈利模式分析 187</w:t>
      </w:r>
    </w:p>
    <w:p>
      <w:pPr>
        <w:spacing w:before="75" w:after="0"/>
      </w:pPr>
      <w:r>
        <w:rPr/>
        <w:t xml:space="preserve">五、中车购渠道通路分析 187</w:t>
      </w:r>
    </w:p>
    <w:p>
      <w:pPr>
        <w:spacing w:before="75" w:after="0"/>
      </w:pPr>
      <w:r>
        <w:rPr/>
        <w:t xml:space="preserve">六、中车购合作伙伴分析 188</w:t>
      </w:r>
    </w:p>
    <w:p>
      <w:pPr>
        <w:spacing w:before="75" w:after="0"/>
      </w:pPr>
      <w:r>
        <w:rPr/>
        <w:t xml:space="preserve">七、中车购融资情况分析 188</w:t>
      </w:r>
    </w:p>
    <w:p>
      <w:pPr>
        <w:spacing w:before="75" w:after="0"/>
      </w:pPr>
      <w:r>
        <w:rPr/>
        <w:t xml:space="preserve">八、中车购商业模式评价 188</w:t>
      </w:r>
    </w:p>
    <w:p>
      <w:pPr>
        <w:spacing w:before="75" w:after="0"/>
      </w:pPr>
      <w:r>
        <w:rPr/>
        <w:t xml:space="preserve">第五节 中国e车 188</w:t>
      </w:r>
    </w:p>
    <w:p>
      <w:pPr>
        <w:spacing w:before="75" w:after="0"/>
      </w:pPr>
      <w:r>
        <w:rPr/>
        <w:t xml:space="preserve">一、中国e车基本信息分析 188</w:t>
      </w:r>
    </w:p>
    <w:p>
      <w:pPr>
        <w:spacing w:before="75" w:after="0"/>
      </w:pPr>
      <w:r>
        <w:rPr/>
        <w:t xml:space="preserve">二、中国e车经营情况分析 188</w:t>
      </w:r>
    </w:p>
    <w:p>
      <w:pPr>
        <w:spacing w:before="75" w:after="0"/>
      </w:pPr>
      <w:r>
        <w:rPr/>
        <w:t xml:space="preserve">三、中国e车产品/服务分析 189</w:t>
      </w:r>
    </w:p>
    <w:p>
      <w:pPr>
        <w:spacing w:before="75" w:after="0"/>
      </w:pPr>
      <w:r>
        <w:rPr/>
        <w:t xml:space="preserve">四、中国e车盈利模式分析 191</w:t>
      </w:r>
    </w:p>
    <w:p>
      <w:pPr>
        <w:spacing w:before="75" w:after="0"/>
      </w:pPr>
      <w:r>
        <w:rPr/>
        <w:t xml:space="preserve">五、中国e车渠道通路分析 191</w:t>
      </w:r>
    </w:p>
    <w:p>
      <w:pPr>
        <w:spacing w:before="75" w:after="0"/>
      </w:pPr>
      <w:r>
        <w:rPr/>
        <w:t xml:space="preserve">六、中国e车合作伙伴分析 191</w:t>
      </w:r>
    </w:p>
    <w:p>
      <w:pPr>
        <w:spacing w:before="75" w:after="0"/>
      </w:pPr>
      <w:r>
        <w:rPr/>
        <w:t xml:space="preserve">七、中国e车融资情况分析 192</w:t>
      </w:r>
    </w:p>
    <w:p>
      <w:pPr>
        <w:spacing w:before="75" w:after="0"/>
      </w:pPr>
      <w:r>
        <w:rPr/>
        <w:t xml:space="preserve">八、中国e车商业模式评价 192</w:t>
      </w:r>
    </w:p>
    <w:p>
      <w:pPr>
        <w:spacing w:before="75" w:after="0"/>
      </w:pPr>
      <w:r>
        <w:rPr>
          <w:b w:val="1"/>
          <w:bCs w:val="1"/>
        </w:rPr>
        <w:t xml:space="preserve">第三部分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第六章 中国互联网+城市轨道交通行业市场投资机会及建议 193</w:t>
      </w:r>
    </w:p>
    <w:p>
      <w:pPr>
        <w:spacing w:before="75" w:after="0"/>
      </w:pPr>
      <w:r>
        <w:rPr/>
        <w:t xml:space="preserve">第一节 中国互联网+城市轨道交通行业投资特性及风险 193</w:t>
      </w:r>
    </w:p>
    <w:p>
      <w:pPr>
        <w:spacing w:before="75" w:after="0"/>
      </w:pPr>
      <w:r>
        <w:rPr/>
        <w:t xml:space="preserve">一、互联网+城市轨道交通行业投资壁垒分析 193</w:t>
      </w:r>
    </w:p>
    <w:p>
      <w:pPr>
        <w:spacing w:before="75" w:after="0"/>
      </w:pPr>
      <w:r>
        <w:rPr/>
        <w:t xml:space="preserve">1、政策壁垒 193</w:t>
      </w:r>
    </w:p>
    <w:p>
      <w:pPr>
        <w:spacing w:before="75" w:after="0"/>
      </w:pPr>
      <w:r>
        <w:rPr/>
        <w:t xml:space="preserve">2、技术壁垒 193</w:t>
      </w:r>
    </w:p>
    <w:p>
      <w:pPr>
        <w:spacing w:before="75" w:after="0"/>
      </w:pPr>
      <w:r>
        <w:rPr/>
        <w:t xml:space="preserve">3、市场壁垒 193</w:t>
      </w:r>
    </w:p>
    <w:p>
      <w:pPr>
        <w:spacing w:before="75" w:after="0"/>
      </w:pPr>
      <w:r>
        <w:rPr/>
        <w:t xml:space="preserve">二、互联网+城市轨道交通行业投资特性分析 193</w:t>
      </w:r>
    </w:p>
    <w:p>
      <w:pPr>
        <w:spacing w:before="75" w:after="0"/>
      </w:pPr>
      <w:r>
        <w:rPr/>
        <w:t xml:space="preserve">三、互联网+城市轨道交通行业投资风险分析 194</w:t>
      </w:r>
    </w:p>
    <w:p>
      <w:pPr>
        <w:spacing w:before="75" w:after="0"/>
      </w:pPr>
      <w:r>
        <w:rPr/>
        <w:t xml:space="preserve">第二节 中国互联网+城市轨道交通行业投融资现状及趋势 195</w:t>
      </w:r>
    </w:p>
    <w:p>
      <w:pPr>
        <w:spacing w:before="75" w:after="0"/>
      </w:pPr>
      <w:r>
        <w:rPr/>
        <w:t xml:space="preserve">一、中国互联网+城市轨道交通行业投资现状及趋势 195</w:t>
      </w:r>
    </w:p>
    <w:p>
      <w:pPr>
        <w:spacing w:before="75" w:after="0"/>
      </w:pPr>
      <w:r>
        <w:rPr/>
        <w:t xml:space="preserve">1、中国互联网+城市轨道交通行业投资主体结构 195</w:t>
      </w:r>
    </w:p>
    <w:p>
      <w:pPr>
        <w:spacing w:before="75" w:after="0"/>
      </w:pPr>
      <w:r>
        <w:rPr/>
        <w:t xml:space="preserve">2、各投资主体核心资源分析 196</w:t>
      </w:r>
    </w:p>
    <w:p>
      <w:pPr>
        <w:spacing w:before="75" w:after="0"/>
      </w:pPr>
      <w:r>
        <w:rPr/>
        <w:t xml:space="preserve">3、各投资主体投资方式分析 196</w:t>
      </w:r>
    </w:p>
    <w:p>
      <w:pPr>
        <w:spacing w:before="75" w:after="0"/>
      </w:pPr>
      <w:r>
        <w:rPr/>
        <w:t xml:space="preserve">4、各投资主体投资规模分析 196</w:t>
      </w:r>
    </w:p>
    <w:p>
      <w:pPr>
        <w:spacing w:before="75" w:after="0"/>
      </w:pPr>
      <w:r>
        <w:rPr/>
        <w:t xml:space="preserve">5、2021-2026年主要投资事件分析 196</w:t>
      </w:r>
    </w:p>
    <w:p>
      <w:pPr>
        <w:spacing w:before="75" w:after="0"/>
      </w:pPr>
      <w:r>
        <w:rPr/>
        <w:t xml:space="preserve">6、各投资主体投资趋势分析 197</w:t>
      </w:r>
    </w:p>
    <w:p>
      <w:pPr>
        <w:spacing w:before="75" w:after="0"/>
      </w:pPr>
      <w:r>
        <w:rPr/>
        <w:t xml:space="preserve">二、中国互联网+城市轨道交通行业融资现状及趋势 197</w:t>
      </w:r>
    </w:p>
    <w:p>
      <w:pPr>
        <w:spacing w:before="75" w:after="0"/>
      </w:pPr>
      <w:r>
        <w:rPr/>
        <w:t xml:space="preserve">1、中国互联网+城市轨道交通行业融资主体构成 197</w:t>
      </w:r>
    </w:p>
    <w:p>
      <w:pPr>
        <w:spacing w:before="75" w:after="0"/>
      </w:pPr>
      <w:r>
        <w:rPr/>
        <w:t xml:space="preserve">2、各融资主体核心资源分析 198</w:t>
      </w:r>
    </w:p>
    <w:p>
      <w:pPr>
        <w:spacing w:before="75" w:after="0"/>
      </w:pPr>
      <w:r>
        <w:rPr/>
        <w:t xml:space="preserve">3、各融资主体融资方式分析 198</w:t>
      </w:r>
    </w:p>
    <w:p>
      <w:pPr>
        <w:spacing w:before="75" w:after="0"/>
      </w:pPr>
      <w:r>
        <w:rPr/>
        <w:t xml:space="preserve">4、各融资主体融资规模分析 200</w:t>
      </w:r>
    </w:p>
    <w:p>
      <w:pPr>
        <w:spacing w:before="75" w:after="0"/>
      </w:pPr>
      <w:r>
        <w:rPr/>
        <w:t xml:space="preserve">5、2021-2026年主要融资事件及用途 200</w:t>
      </w:r>
    </w:p>
    <w:p>
      <w:pPr>
        <w:spacing w:before="75" w:after="0"/>
      </w:pPr>
      <w:r>
        <w:rPr/>
        <w:t xml:space="preserve">6、各融资主体融资趋势分析 200</w:t>
      </w:r>
    </w:p>
    <w:p>
      <w:pPr>
        <w:spacing w:before="75" w:after="0"/>
      </w:pPr>
      <w:r>
        <w:rPr/>
        <w:t xml:space="preserve">第三节 中国互联网+城市轨道交通行业投资机会及建议 201</w:t>
      </w:r>
    </w:p>
    <w:p>
      <w:pPr>
        <w:spacing w:before="75" w:after="0"/>
      </w:pPr>
      <w:r>
        <w:rPr/>
        <w:t xml:space="preserve">一、中国互联网+城市轨道交通行业投资机会分析 201</w:t>
      </w:r>
    </w:p>
    <w:p>
      <w:pPr>
        <w:spacing w:before="75" w:after="0"/>
      </w:pPr>
      <w:r>
        <w:rPr/>
        <w:t xml:space="preserve">二、中道泰和关于互联网+城市轨道交通行业的投资建议 221</w:t>
      </w:r>
    </w:p>
    <w:p>
      <w:pPr>
        <w:spacing w:before="75" w:after="0"/>
      </w:pPr>
      <w:r>
        <w:rPr>
          <w:b w:val="1"/>
          <w:bCs w:val="1"/>
        </w:rPr>
        <w:t xml:space="preserve">第四部分 行业企业竞争格局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中国大型企业互联网+城市轨道交通投资布局分析 223</w:t>
      </w:r>
    </w:p>
    <w:p>
      <w:pPr>
        <w:spacing w:before="75" w:after="0"/>
      </w:pPr>
      <w:r>
        <w:rPr/>
        <w:t xml:space="preserve">第一节 相关上市公司“互联网+城市轨道交通”投资布局 223</w:t>
      </w:r>
    </w:p>
    <w:p>
      <w:pPr>
        <w:spacing w:before="75" w:after="0"/>
      </w:pPr>
      <w:r>
        <w:rPr/>
        <w:t xml:space="preserve">一、上海华虹计通智能系统股份有限公司 223</w:t>
      </w:r>
    </w:p>
    <w:p>
      <w:pPr>
        <w:spacing w:before="75" w:after="0"/>
      </w:pPr>
      <w:r>
        <w:rPr/>
        <w:t xml:space="preserve">1、企业基本信息分析 223</w:t>
      </w:r>
    </w:p>
    <w:p>
      <w:pPr>
        <w:spacing w:before="75" w:after="0"/>
      </w:pPr>
      <w:r>
        <w:rPr/>
        <w:t xml:space="preserve">2、企业经营情况分析 224</w:t>
      </w:r>
    </w:p>
    <w:p>
      <w:pPr>
        <w:spacing w:before="75" w:after="0"/>
      </w:pPr>
      <w:r>
        <w:rPr/>
        <w:t xml:space="preserve">3、企业互联网+城市轨道交通投资布局 226</w:t>
      </w:r>
    </w:p>
    <w:p>
      <w:pPr>
        <w:spacing w:before="75" w:after="0"/>
      </w:pPr>
      <w:r>
        <w:rPr/>
        <w:t xml:space="preserve">4、企业互联网+城市轨道交通产品/服务分析 227</w:t>
      </w:r>
    </w:p>
    <w:p>
      <w:pPr>
        <w:spacing w:before="75" w:after="0"/>
      </w:pPr>
      <w:r>
        <w:rPr/>
        <w:t xml:space="preserve">5、企业最新发展动向 231</w:t>
      </w:r>
    </w:p>
    <w:p>
      <w:pPr>
        <w:spacing w:before="75" w:after="0"/>
      </w:pPr>
      <w:r>
        <w:rPr/>
        <w:t xml:space="preserve">二、国电南京自动化股份有限公司 231</w:t>
      </w:r>
    </w:p>
    <w:p>
      <w:pPr>
        <w:spacing w:before="75" w:after="0"/>
      </w:pPr>
      <w:r>
        <w:rPr/>
        <w:t xml:space="preserve">1、企业基本信息分析 231</w:t>
      </w:r>
    </w:p>
    <w:p>
      <w:pPr>
        <w:spacing w:before="75" w:after="0"/>
      </w:pPr>
      <w:r>
        <w:rPr/>
        <w:t xml:space="preserve">2、企业经营情况分析 232</w:t>
      </w:r>
    </w:p>
    <w:p>
      <w:pPr>
        <w:spacing w:before="75" w:after="0"/>
      </w:pPr>
      <w:r>
        <w:rPr/>
        <w:t xml:space="preserve">3、企业互联网+城市轨道交通投资布局 234</w:t>
      </w:r>
    </w:p>
    <w:p>
      <w:pPr>
        <w:spacing w:before="75" w:after="0"/>
      </w:pPr>
      <w:r>
        <w:rPr/>
        <w:t xml:space="preserve">4、企业互联网+城市轨道交通产品/服务分析 235</w:t>
      </w:r>
    </w:p>
    <w:p>
      <w:pPr>
        <w:spacing w:before="75" w:after="0"/>
      </w:pPr>
      <w:r>
        <w:rPr/>
        <w:t xml:space="preserve">5、企业最新发展动向 237</w:t>
      </w:r>
    </w:p>
    <w:p>
      <w:pPr>
        <w:spacing w:before="75" w:after="0"/>
      </w:pPr>
      <w:r>
        <w:rPr/>
        <w:t xml:space="preserve">三、上海宝信软件股份有限公司 237</w:t>
      </w:r>
    </w:p>
    <w:p>
      <w:pPr>
        <w:spacing w:before="75" w:after="0"/>
      </w:pPr>
      <w:r>
        <w:rPr/>
        <w:t xml:space="preserve">1、企业基本信息分析 237</w:t>
      </w:r>
    </w:p>
    <w:p>
      <w:pPr>
        <w:spacing w:before="75" w:after="0"/>
      </w:pPr>
      <w:r>
        <w:rPr/>
        <w:t xml:space="preserve">2、企业经营情况分析 238</w:t>
      </w:r>
    </w:p>
    <w:p>
      <w:pPr>
        <w:spacing w:before="75" w:after="0"/>
      </w:pPr>
      <w:r>
        <w:rPr/>
        <w:t xml:space="preserve">3、企业互联网+城市轨道交通投资布局 240</w:t>
      </w:r>
    </w:p>
    <w:p>
      <w:pPr>
        <w:spacing w:before="75" w:after="0"/>
      </w:pPr>
      <w:r>
        <w:rPr/>
        <w:t xml:space="preserve">4、企业互联网+城市轨道交通产品/服务分析 241</w:t>
      </w:r>
    </w:p>
    <w:p>
      <w:pPr>
        <w:spacing w:before="75" w:after="0"/>
      </w:pPr>
      <w:r>
        <w:rPr/>
        <w:t xml:space="preserve">5、企业最新发展动向 242</w:t>
      </w:r>
    </w:p>
    <w:p>
      <w:pPr>
        <w:spacing w:before="75" w:after="0"/>
      </w:pPr>
      <w:r>
        <w:rPr/>
        <w:t xml:space="preserve">四、同方股份有限公司 243</w:t>
      </w:r>
    </w:p>
    <w:p>
      <w:pPr>
        <w:spacing w:before="75" w:after="0"/>
      </w:pPr>
      <w:r>
        <w:rPr/>
        <w:t xml:space="preserve">1、企业基本信息分析 243</w:t>
      </w:r>
    </w:p>
    <w:p>
      <w:pPr>
        <w:spacing w:before="75" w:after="0"/>
      </w:pPr>
      <w:r>
        <w:rPr/>
        <w:t xml:space="preserve">2、企业经营情况分析 244</w:t>
      </w:r>
    </w:p>
    <w:p>
      <w:pPr>
        <w:spacing w:before="75" w:after="0"/>
      </w:pPr>
      <w:r>
        <w:rPr/>
        <w:t xml:space="preserve">3、企业互联网+城市轨道交通投资布局 246</w:t>
      </w:r>
    </w:p>
    <w:p>
      <w:pPr>
        <w:spacing w:before="75" w:after="0"/>
      </w:pPr>
      <w:r>
        <w:rPr/>
        <w:t xml:space="preserve">4、企业互联网+城市轨道交通产品/服务分析 247</w:t>
      </w:r>
    </w:p>
    <w:p>
      <w:pPr>
        <w:spacing w:before="75" w:after="0"/>
      </w:pPr>
      <w:r>
        <w:rPr/>
        <w:t xml:space="preserve">5、企业最新发展动向 248</w:t>
      </w:r>
    </w:p>
    <w:p>
      <w:pPr>
        <w:spacing w:before="75" w:after="0"/>
      </w:pPr>
      <w:r>
        <w:rPr/>
        <w:t xml:space="preserve">五、烽火通信科技股份有限公司 248</w:t>
      </w:r>
    </w:p>
    <w:p>
      <w:pPr>
        <w:spacing w:before="75" w:after="0"/>
      </w:pPr>
      <w:r>
        <w:rPr/>
        <w:t xml:space="preserve">1、企业基本信息分析 248</w:t>
      </w:r>
    </w:p>
    <w:p>
      <w:pPr>
        <w:spacing w:before="75" w:after="0"/>
      </w:pPr>
      <w:r>
        <w:rPr/>
        <w:t xml:space="preserve">2、企业经营情况分析 250</w:t>
      </w:r>
    </w:p>
    <w:p>
      <w:pPr>
        <w:spacing w:before="75" w:after="0"/>
      </w:pPr>
      <w:r>
        <w:rPr/>
        <w:t xml:space="preserve">3、企业互联网+城市轨道交通投资布局 252</w:t>
      </w:r>
    </w:p>
    <w:p>
      <w:pPr>
        <w:spacing w:before="75" w:after="0"/>
      </w:pPr>
      <w:r>
        <w:rPr/>
        <w:t xml:space="preserve">4、企业互联网+城市轨道交通产品/服务分析 252</w:t>
      </w:r>
    </w:p>
    <w:p>
      <w:pPr>
        <w:spacing w:before="75" w:after="0"/>
      </w:pPr>
      <w:r>
        <w:rPr/>
        <w:t xml:space="preserve">5、企业最新发展动向 257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图表：轨道交通与公共汽车综合特征比较 4</w:t>
      </w:r>
    </w:p>
    <w:p>
      <w:pPr>
        <w:spacing w:before="75" w:after="0"/>
      </w:pPr>
      <w:r>
        <w:rPr/>
        <w:t xml:space="preserve">图表：不同高架轻轨系统特征比较 5</w:t>
      </w:r>
    </w:p>
    <w:p>
      <w:pPr>
        <w:spacing w:before="75" w:after="0"/>
      </w:pPr>
      <w:r>
        <w:rPr/>
        <w:t xml:space="preserve">图表：“十四五”、“十四五”期间全国轨道交通规划 12</w:t>
      </w:r>
    </w:p>
    <w:p>
      <w:pPr>
        <w:spacing w:before="75" w:after="0"/>
      </w:pPr>
      <w:r>
        <w:rPr/>
        <w:t xml:space="preserve">图表：2021-2026年我国季度GDP增长率 25</w:t>
      </w:r>
    </w:p>
    <w:p>
      <w:pPr>
        <w:spacing w:before="75" w:after="0"/>
      </w:pPr>
      <w:r>
        <w:rPr/>
        <w:t xml:space="preserve">图表：2021-2026年我国三次产业增加值季度增长率 26</w:t>
      </w:r>
    </w:p>
    <w:p>
      <w:pPr>
        <w:spacing w:before="75" w:after="0"/>
      </w:pPr>
      <w:r>
        <w:rPr/>
        <w:t xml:space="preserve">图表：2021-2026年我国工业增加值走势图 27</w:t>
      </w:r>
    </w:p>
    <w:p>
      <w:pPr>
        <w:spacing w:before="75" w:after="0"/>
      </w:pPr>
      <w:r>
        <w:rPr/>
        <w:t xml:space="preserve">图表：2021-2026年固定资产投资增速走势图 29</w:t>
      </w:r>
    </w:p>
    <w:p>
      <w:pPr>
        <w:spacing w:before="75" w:after="0"/>
      </w:pPr>
      <w:r>
        <w:rPr/>
        <w:t xml:space="preserve">图表：2021-2026年我国各地区城镇固定资产投资累计同比增长率 29</w:t>
      </w:r>
    </w:p>
    <w:p>
      <w:pPr>
        <w:spacing w:before="75" w:after="0"/>
      </w:pPr>
      <w:r>
        <w:rPr/>
        <w:t xml:space="preserve">图表：2021-2026年我国社会消费品零售总额走势图 30</w:t>
      </w:r>
    </w:p>
    <w:p>
      <w:pPr>
        <w:spacing w:before="75" w:after="0"/>
      </w:pPr>
      <w:r>
        <w:rPr/>
        <w:t xml:space="preserve">图表：2021-2026年我国社会消费品零售总额构成走势图 31</w:t>
      </w:r>
    </w:p>
    <w:p>
      <w:pPr>
        <w:spacing w:before="75" w:after="0"/>
      </w:pPr>
      <w:r>
        <w:rPr/>
        <w:t xml:space="preserve">图表：2021-2026年我国CPI、PPI运行趋势 32</w:t>
      </w:r>
    </w:p>
    <w:p>
      <w:pPr>
        <w:spacing w:before="75" w:after="0"/>
      </w:pPr>
      <w:r>
        <w:rPr/>
        <w:t xml:space="preserve">图表：2021-2026年企业商品价格指数走势(2021-2026年同期为100) 32</w:t>
      </w:r>
    </w:p>
    <w:p>
      <w:pPr>
        <w:spacing w:before="75" w:after="0"/>
      </w:pPr>
      <w:r>
        <w:rPr/>
        <w:t xml:space="preserve">图表：2021-2026年进出口走势图 33</w:t>
      </w:r>
    </w:p>
    <w:p>
      <w:pPr>
        <w:spacing w:before="75" w:after="0"/>
      </w:pPr>
      <w:r>
        <w:rPr/>
        <w:t xml:space="preserve">图表：2021-2026年我国货币供应量 34</w:t>
      </w:r>
    </w:p>
    <w:p>
      <w:pPr>
        <w:spacing w:before="75" w:after="0"/>
      </w:pPr>
      <w:r>
        <w:rPr/>
        <w:t xml:space="preserve">图表：2021-2026年我国存贷款同比增速走势图 35</w:t>
      </w:r>
    </w:p>
    <w:p>
      <w:pPr>
        <w:spacing w:before="75" w:after="0"/>
      </w:pPr>
      <w:r>
        <w:rPr/>
        <w:t xml:space="preserve">图表：2021-2026年我国外汇储备 35</w:t>
      </w:r>
    </w:p>
    <w:p>
      <w:pPr>
        <w:spacing w:before="75" w:after="0"/>
      </w:pPr>
      <w:r>
        <w:rPr/>
        <w:t xml:space="preserve">图表：大数据的价值 41</w:t>
      </w:r>
    </w:p>
    <w:p>
      <w:pPr>
        <w:spacing w:before="75" w:after="0"/>
      </w:pPr>
      <w:r>
        <w:rPr/>
        <w:t xml:space="preserve">图表：全球大数据行业市场预测 42</w:t>
      </w:r>
    </w:p>
    <w:p>
      <w:pPr>
        <w:spacing w:before="75" w:after="0"/>
      </w:pPr>
      <w:r>
        <w:rPr/>
        <w:t xml:space="preserve">图表：2026-2031年中国大数据产业规模市场及预测 42</w:t>
      </w:r>
    </w:p>
    <w:p>
      <w:pPr>
        <w:spacing w:before="75" w:after="0"/>
      </w:pPr>
      <w:r>
        <w:rPr/>
        <w:t xml:space="preserve">图表：2021-2026年中国大数据细分市场规模占比 43</w:t>
      </w:r>
    </w:p>
    <w:p>
      <w:pPr>
        <w:spacing w:before="75" w:after="0"/>
      </w:pPr>
      <w:r>
        <w:rPr/>
        <w:t xml:space="preserve">图表：2021-2026年全球大数据细分市场 43</w:t>
      </w:r>
    </w:p>
    <w:p>
      <w:pPr>
        <w:spacing w:before="75" w:after="0"/>
      </w:pPr>
      <w:r>
        <w:rPr/>
        <w:t xml:space="preserve">图表：2021-2026年全球大数据细分领域市场规模及预测 44</w:t>
      </w:r>
    </w:p>
    <w:p>
      <w:pPr>
        <w:spacing w:before="75" w:after="0"/>
      </w:pPr>
      <w:r>
        <w:rPr/>
        <w:t xml:space="preserve">图表：全球云计算市场规模预测 52</w:t>
      </w:r>
    </w:p>
    <w:p>
      <w:pPr>
        <w:spacing w:before="75" w:after="0"/>
      </w:pPr>
      <w:r>
        <w:rPr/>
        <w:t xml:space="preserve">图表：2021-2026年中国云计算市场规模 53</w:t>
      </w:r>
    </w:p>
    <w:p>
      <w:pPr>
        <w:spacing w:before="75" w:after="0"/>
      </w:pPr>
      <w:r>
        <w:rPr/>
        <w:t xml:space="preserve">图表：2021-2026年全球物联网设备数量(亿台) 54</w:t>
      </w:r>
    </w:p>
    <w:p>
      <w:pPr>
        <w:spacing w:before="75" w:after="0"/>
      </w:pPr>
      <w:r>
        <w:rPr/>
        <w:t xml:space="preserve">图表：城市轨道交通智能市场规模分情景测算 77</w:t>
      </w:r>
    </w:p>
    <w:p>
      <w:pPr>
        <w:spacing w:before="75" w:after="0"/>
      </w:pPr>
      <w:r>
        <w:rPr/>
        <w:t xml:space="preserve">图表：城市轨道交通子系统智能工程市场规模测算(亿元) 78</w:t>
      </w:r>
    </w:p>
    <w:p>
      <w:pPr>
        <w:spacing w:before="75" w:after="0"/>
      </w:pPr>
      <w:r>
        <w:rPr/>
        <w:t xml:space="preserve">图表：互联网+城市轨道交通细分领域市场占比 79</w:t>
      </w:r>
    </w:p>
    <w:p>
      <w:pPr>
        <w:spacing w:before="75" w:after="0"/>
      </w:pPr>
      <w:r>
        <w:rPr/>
        <w:t xml:space="preserve">图表：2021-2026年我国智能城市轨道市场规模 80</w:t>
      </w:r>
    </w:p>
    <w:p>
      <w:pPr>
        <w:spacing w:before="75" w:after="0"/>
      </w:pPr>
      <w:r>
        <w:rPr/>
        <w:t xml:space="preserve">图表：互联网+城市轨道交通市场结构 81</w:t>
      </w:r>
    </w:p>
    <w:p>
      <w:pPr>
        <w:spacing w:before="75" w:after="0"/>
      </w:pPr>
      <w:r>
        <w:rPr/>
        <w:t xml:space="preserve">图表：中国互联网+城市轨道交通行业企业数量结构 82</w:t>
      </w:r>
    </w:p>
    <w:p>
      <w:pPr>
        <w:spacing w:before="75" w:after="0"/>
      </w:pPr>
      <w:r>
        <w:rPr/>
        <w:t xml:space="preserve">图表：城市轨道交通智能化领域主要竞争性供应商及业务说明 82</w:t>
      </w:r>
    </w:p>
    <w:p>
      <w:pPr>
        <w:spacing w:before="75" w:after="0"/>
      </w:pPr>
      <w:r>
        <w:rPr/>
        <w:t xml:space="preserve">图表：2026-2031年我国城市轨道交通智能化市场规模预测 91</w:t>
      </w:r>
    </w:p>
    <w:p>
      <w:pPr>
        <w:spacing w:before="75" w:after="0"/>
      </w:pPr>
      <w:r>
        <w:rPr/>
        <w:t xml:space="preserve">图表：2021-2026年城市轨道交通电子商务市场规模 93</w:t>
      </w:r>
    </w:p>
    <w:p>
      <w:pPr>
        <w:spacing w:before="75" w:after="0"/>
      </w:pPr>
      <w:r>
        <w:rPr/>
        <w:t xml:space="preserve">图表：城市轨道交通电商部分产品/服务(一) 94</w:t>
      </w:r>
    </w:p>
    <w:p>
      <w:pPr>
        <w:spacing w:before="75" w:after="0"/>
      </w:pPr>
      <w:r>
        <w:rPr/>
        <w:t xml:space="preserve">图表：城市轨道交通电商部分产品/服务(二) 95</w:t>
      </w:r>
    </w:p>
    <w:p>
      <w:pPr>
        <w:spacing w:before="75" w:after="0"/>
      </w:pPr>
      <w:r>
        <w:rPr/>
        <w:t xml:space="preserve">图表：2026-2031年城市轨道交通电子商务市场规模预测 96</w:t>
      </w:r>
    </w:p>
    <w:p>
      <w:pPr>
        <w:spacing w:before="75" w:after="0"/>
      </w:pPr>
      <w:r>
        <w:rPr/>
        <w:t xml:space="preserve">图表：电子商务平台构架 100</w:t>
      </w:r>
    </w:p>
    <w:p>
      <w:pPr>
        <w:spacing w:before="75" w:after="0"/>
      </w:pPr>
      <w:r>
        <w:rPr/>
        <w:t xml:space="preserve">图表：客户关系价值结构 125</w:t>
      </w:r>
    </w:p>
    <w:p>
      <w:pPr>
        <w:spacing w:before="75" w:after="0"/>
      </w:pPr>
      <w:r>
        <w:rPr/>
        <w:t xml:space="preserve">图表：关系成本和客户价值关系 126</w:t>
      </w:r>
    </w:p>
    <w:p>
      <w:pPr>
        <w:spacing w:before="75" w:after="0"/>
      </w:pPr>
      <w:r>
        <w:rPr/>
        <w:t xml:space="preserve">图表：纽约轨道交通系统运营模式 132</w:t>
      </w:r>
    </w:p>
    <w:p>
      <w:pPr>
        <w:spacing w:before="75" w:after="0"/>
      </w:pPr>
      <w:r>
        <w:rPr/>
        <w:t xml:space="preserve">图表：汉城轨道交通系统运营模式 133</w:t>
      </w:r>
    </w:p>
    <w:p>
      <w:pPr>
        <w:spacing w:before="75" w:after="0"/>
      </w:pPr>
      <w:r>
        <w:rPr/>
        <w:t xml:space="preserve">图表：伦敦轨道交通系统运营模式 135</w:t>
      </w:r>
    </w:p>
    <w:p>
      <w:pPr>
        <w:spacing w:before="75" w:after="0"/>
      </w:pPr>
      <w:r>
        <w:rPr/>
        <w:t xml:space="preserve">图表：2021-2026年我国境内手机网民设备操作系统分布 164</w:t>
      </w:r>
    </w:p>
    <w:p>
      <w:pPr>
        <w:spacing w:before="75" w:after="0"/>
      </w:pPr>
      <w:r>
        <w:rPr/>
        <w:t xml:space="preserve">图表：中国中铁采购电子商务平台功能系统 183</w:t>
      </w:r>
    </w:p>
    <w:p>
      <w:pPr>
        <w:spacing w:before="75" w:after="0"/>
      </w:pPr>
      <w:r>
        <w:rPr/>
        <w:t xml:space="preserve">图表：中国互联网+城市轨道交通行业投资主体结构 195</w:t>
      </w:r>
    </w:p>
    <w:p>
      <w:pPr>
        <w:spacing w:before="75" w:after="0"/>
      </w:pPr>
      <w:r>
        <w:rPr/>
        <w:t xml:space="preserve">图表：中国互联网+城市轨道交通行业融资主体结构 198</w:t>
      </w:r>
    </w:p>
    <w:p>
      <w:pPr>
        <w:spacing w:before="75" w:after="0"/>
      </w:pPr>
      <w:r>
        <w:rPr/>
        <w:t xml:space="preserve">图表：2021-2026年华虹计通主要经济指标 224</w:t>
      </w:r>
    </w:p>
    <w:p>
      <w:pPr>
        <w:spacing w:before="75" w:after="0"/>
      </w:pPr>
      <w:r>
        <w:rPr/>
        <w:t xml:space="preserve">图表：2021-2026年华虹计通主要经济指标 224</w:t>
      </w:r>
    </w:p>
    <w:p>
      <w:pPr>
        <w:spacing w:before="75" w:after="0"/>
      </w:pPr>
      <w:r>
        <w:rPr/>
        <w:t xml:space="preserve">图表：2021-2026年华虹计通盈利能力分析 225</w:t>
      </w:r>
    </w:p>
    <w:p>
      <w:pPr>
        <w:spacing w:before="75" w:after="0"/>
      </w:pPr>
      <w:r>
        <w:rPr/>
        <w:t xml:space="preserve">图表：2021-2026年华虹计通运营能力分析 225</w:t>
      </w:r>
    </w:p>
    <w:p>
      <w:pPr>
        <w:spacing w:before="75" w:after="0"/>
      </w:pPr>
      <w:r>
        <w:rPr/>
        <w:t xml:space="preserve">图表：2021-2026年华虹计通偿债能力分析 225</w:t>
      </w:r>
    </w:p>
    <w:p>
      <w:pPr>
        <w:spacing w:before="75" w:after="0"/>
      </w:pPr>
      <w:r>
        <w:rPr/>
        <w:t xml:space="preserve">图表：2021-2026年华虹计通发展能力分析 225</w:t>
      </w:r>
    </w:p>
    <w:p>
      <w:pPr>
        <w:spacing w:before="75" w:after="0"/>
      </w:pPr>
      <w:r>
        <w:rPr/>
        <w:t xml:space="preserve">图表：华虹计通投资项目 227</w:t>
      </w:r>
    </w:p>
    <w:p>
      <w:pPr>
        <w:spacing w:before="75" w:after="0"/>
      </w:pPr>
      <w:r>
        <w:rPr/>
        <w:t xml:space="preserve">图表：2021-2026年国电南自主要经济指标 232</w:t>
      </w:r>
    </w:p>
    <w:p>
      <w:pPr>
        <w:spacing w:before="75" w:after="0"/>
      </w:pPr>
      <w:r>
        <w:rPr/>
        <w:t xml:space="preserve">图表：2021-2026年国电南自主要经济指标 233</w:t>
      </w:r>
    </w:p>
    <w:p>
      <w:pPr>
        <w:spacing w:before="75" w:after="0"/>
      </w:pPr>
      <w:r>
        <w:rPr/>
        <w:t xml:space="preserve">图表：2021-2026年国电南自盈利能力分析 233</w:t>
      </w:r>
    </w:p>
    <w:p>
      <w:pPr>
        <w:spacing w:before="75" w:after="0"/>
      </w:pPr>
      <w:r>
        <w:rPr/>
        <w:t xml:space="preserve">图表：2021-2026年国电南自运营能力分析 233</w:t>
      </w:r>
    </w:p>
    <w:p>
      <w:pPr>
        <w:spacing w:before="75" w:after="0"/>
      </w:pPr>
      <w:r>
        <w:rPr/>
        <w:t xml:space="preserve">图表：2021-2026年国电南自偿债能力分析 234</w:t>
      </w:r>
    </w:p>
    <w:p>
      <w:pPr>
        <w:spacing w:before="75" w:after="0"/>
      </w:pPr>
      <w:r>
        <w:rPr/>
        <w:t xml:space="preserve">图表：2021-2026年国电南自成长能力分析 234</w:t>
      </w:r>
    </w:p>
    <w:p>
      <w:pPr>
        <w:spacing w:before="75" w:after="0"/>
      </w:pPr>
      <w:r>
        <w:rPr/>
        <w:t xml:space="preserve">图表：国电南自投资项目 234</w:t>
      </w:r>
    </w:p>
    <w:p>
      <w:pPr>
        <w:spacing w:before="75" w:after="0"/>
      </w:pPr>
      <w:r>
        <w:rPr/>
        <w:t xml:space="preserve">图表：2021-2026年宝信软件主要经济指标 238</w:t>
      </w:r>
    </w:p>
    <w:p>
      <w:pPr>
        <w:spacing w:before="75" w:after="0"/>
      </w:pPr>
      <w:r>
        <w:rPr/>
        <w:t xml:space="preserve">图表：2021-2026年宝信软件主要经济指标 239</w:t>
      </w:r>
    </w:p>
    <w:p>
      <w:pPr>
        <w:spacing w:before="75" w:after="0"/>
      </w:pPr>
      <w:r>
        <w:rPr/>
        <w:t xml:space="preserve">图表：2021-2026年宝信软件盈利能力分析 239</w:t>
      </w:r>
    </w:p>
    <w:p>
      <w:pPr>
        <w:spacing w:before="75" w:after="0"/>
      </w:pPr>
      <w:r>
        <w:rPr/>
        <w:t xml:space="preserve">图表：2021-2026年宝信软件运营能力分析 239</w:t>
      </w:r>
    </w:p>
    <w:p>
      <w:pPr>
        <w:spacing w:before="75" w:after="0"/>
      </w:pPr>
      <w:r>
        <w:rPr/>
        <w:t xml:space="preserve">图表：2021-2026年宝信软件偿债能力分析 240</w:t>
      </w:r>
    </w:p>
    <w:p>
      <w:pPr>
        <w:spacing w:before="75" w:after="0"/>
      </w:pPr>
      <w:r>
        <w:rPr/>
        <w:t xml:space="preserve">图表：2021-2026年宝信软件发展能力分析 240</w:t>
      </w:r>
    </w:p>
    <w:p>
      <w:pPr>
        <w:spacing w:before="75" w:after="0"/>
      </w:pPr>
      <w:r>
        <w:rPr/>
        <w:t xml:space="preserve">图表：宝信软件投资项目 240</w:t>
      </w:r>
    </w:p>
    <w:p>
      <w:pPr>
        <w:spacing w:before="75" w:after="0"/>
      </w:pPr>
      <w:r>
        <w:rPr/>
        <w:t xml:space="preserve">图表：2021-2026年同方股份主要经济指标 244</w:t>
      </w:r>
    </w:p>
    <w:p>
      <w:pPr>
        <w:spacing w:before="75" w:after="0"/>
      </w:pPr>
      <w:r>
        <w:rPr/>
        <w:t xml:space="preserve">图表：2021-2026年同方股份主要经济指标 245</w:t>
      </w:r>
    </w:p>
    <w:p>
      <w:pPr>
        <w:spacing w:before="75" w:after="0"/>
      </w:pPr>
      <w:r>
        <w:rPr/>
        <w:t xml:space="preserve">图表：2021-2026年同方股份盈利能力分析 245</w:t>
      </w:r>
    </w:p>
    <w:p>
      <w:pPr>
        <w:spacing w:before="75" w:after="0"/>
      </w:pPr>
      <w:r>
        <w:rPr/>
        <w:t xml:space="preserve">图表：2021-2026年同方股份运营能力分析 245</w:t>
      </w:r>
    </w:p>
    <w:p>
      <w:pPr>
        <w:spacing w:before="75" w:after="0"/>
      </w:pPr>
      <w:r>
        <w:rPr/>
        <w:t xml:space="preserve">图表：2021-2026年同方股份偿债能力分析 246</w:t>
      </w:r>
    </w:p>
    <w:p>
      <w:pPr>
        <w:spacing w:before="75" w:after="0"/>
      </w:pPr>
      <w:r>
        <w:rPr/>
        <w:t xml:space="preserve">图表：2021-2026年同方股份成长能力分析 246</w:t>
      </w:r>
    </w:p>
    <w:p>
      <w:pPr>
        <w:spacing w:before="75" w:after="0"/>
      </w:pPr>
      <w:r>
        <w:rPr/>
        <w:t xml:space="preserve">图表：同方股份投资项目 246</w:t>
      </w:r>
    </w:p>
    <w:p>
      <w:pPr>
        <w:spacing w:before="75" w:after="0"/>
      </w:pPr>
      <w:r>
        <w:rPr/>
        <w:t xml:space="preserve">图表：2021-2026年烽火通信主要经济指标 250</w:t>
      </w:r>
    </w:p>
    <w:p>
      <w:pPr>
        <w:spacing w:before="75" w:after="0"/>
      </w:pPr>
      <w:r>
        <w:rPr/>
        <w:t xml:space="preserve">图表：2021-2026年烽火通信主要经济指标 250</w:t>
      </w:r>
    </w:p>
    <w:p>
      <w:pPr>
        <w:spacing w:before="75" w:after="0"/>
      </w:pPr>
      <w:r>
        <w:rPr/>
        <w:t xml:space="preserve">图表：2021-2026年烽火通信盈利能力分析 251</w:t>
      </w:r>
    </w:p>
    <w:p>
      <w:pPr>
        <w:spacing w:before="75" w:after="0"/>
      </w:pPr>
      <w:r>
        <w:rPr/>
        <w:t xml:space="preserve">图表：2021-2026年烽火通信运营能力分析 251</w:t>
      </w:r>
    </w:p>
    <w:p>
      <w:pPr>
        <w:spacing w:before="75" w:after="0"/>
      </w:pPr>
      <w:r>
        <w:rPr/>
        <w:t xml:space="preserve">图表：2021-2026年烽火通信偿债能力分析 251</w:t>
      </w:r>
    </w:p>
    <w:p>
      <w:pPr>
        <w:spacing w:before="75" w:after="0"/>
      </w:pPr>
      <w:r>
        <w:rPr/>
        <w:t xml:space="preserve">图表：2021-2026年烽火通信发展能力分析 251</w:t>
      </w:r>
    </w:p>
    <w:p>
      <w:pPr>
        <w:spacing w:before="75" w:after="0"/>
      </w:pPr>
      <w:r>
        <w:rPr/>
        <w:t xml:space="preserve">图表：烽火通信投资项目 252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2026-2031年中国互联网+城市轨道交通行业商业模式与投资风险预测报告</dc:title>
  <dc:description>2026-2031年中国互联网+城市轨道交通行业商业模式与投资风险预测报告</dc:description>
  <dc:subject>2026-2031年中国互联网+城市轨道交通行业商业模式与投资风险预测报告</dc:subject>
  <cp:keywords>研究报告</cp:keywords>
  <cp:category>研究报告</cp:category>
  <cp:lastModifiedBy>北京中道泰和信息咨询有限公司</cp:lastModifiedBy>
  <dcterms:created xsi:type="dcterms:W3CDTF">2026-03-26T08:31:33+08:00</dcterms:created>
  <dcterms:modified xsi:type="dcterms:W3CDTF">2026-03-26T08:31:33+08:00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