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2024-2029年中国散装白酒行业发展前景分析及投资风险预测报告</w:t>
      </w:r>
    </w:p>
    <w:p>
      <w:pPr>
        <w:spacing w:after="150"/>
      </w:pPr>
      <w:r>
        <w:rPr>
          <w:b w:val="1"/>
          <w:bCs w:val="1"/>
        </w:rPr>
        <w:t xml:space="preserve">报告简介</w:t>
      </w:r>
    </w:p>
    <w:p>
      <w:pPr>
        <w:spacing w:after="150"/>
      </w:pPr>
      <w:r>
        <w:rPr/>
        <w:t xml:space="preserve">散装白酒销售渠道主要为自办直销门市与商店代销零售、批发，且批发规模不大。某些县城虽然有很多散酒营销点，但县城居民购买消费的寥寥无几，约占总市场4-6%份额。但该地区的人均白酒瓶装消费水平却在8-12元/瓶左右，并且各类中档品牌销售行情看好。散酒生存的特点是酒的价格便宜，且迎合当前消费者水平低的情况，所以目前农村散酒市场还有一定市场潜力可挖。</w:t>
      </w:r>
    </w:p>
    <w:p>
      <w:pPr>
        <w:spacing w:after="150"/>
      </w:pPr>
      <w:r>
        <w:rPr/>
        <w:t xml:space="preserve">散酒市场的存在和发展条件取决于农村经济和社会经济发展的程度。市场经济不断发展和繁荣，散酒生存空间就会慢慢消失;市场经济发展迟缓和滞后，散酒市场就会复苏和有潜力可挖。因此，某些白酒企业在经营散酒销售生产同时，是否要大力开发市场和品牌力度要持慎重态度。</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散白酒行业研究单位等公布和提供的大量资料以及对行业内企业调研访察所获得的大量第一手数据，对我国散白酒市场的发展状况、供需状况、竞争格局、盈利水平、发展趋势、投资机会、风险预测等进行了分析。报告重点分析了散白酒新品的开发、产销、战略、经营状况等。报告还对散白酒市场风险进行了预测，为散白酒生产厂家、流通企业以及零售商提供了新的投资机会和可借鉴的操作模式，对欲在散白酒行业从事资本运作的经济实体等单位准确了解目前中国散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散白酒行业发展背景分析</w:t>
      </w:r>
    </w:p>
    <w:p>
      <w:pPr>
        <w:spacing w:after="150"/>
      </w:pPr>
      <w:r>
        <w:rPr/>
        <w:t xml:space="preserve">第一节 散白酒行业发展概述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2019-2023年散白酒行业经济环境分析</w:t>
      </w:r>
    </w:p>
    <w:p>
      <w:pPr>
        <w:spacing w:after="150"/>
      </w:pPr>
      <w:r>
        <w:rPr/>
        <w:t xml:space="preserve">一、2019-2023年国际宏观经济环境分析</w:t>
      </w:r>
    </w:p>
    <w:p>
      <w:pPr>
        <w:spacing w:after="150"/>
      </w:pPr>
      <w:r>
        <w:rPr/>
        <w:t xml:space="preserve">二、2019-2023年国内宏观经济环境分析</w:t>
      </w:r>
    </w:p>
    <w:p>
      <w:pPr>
        <w:spacing w:after="150"/>
      </w:pPr>
      <w:r>
        <w:rPr>
          <w:b w:val="1"/>
          <w:bCs w:val="1"/>
        </w:rPr>
        <w:t xml:space="preserve">第二章 2019-2023年散白酒行业发展环境分析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中国散白酒行业政策环境分析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中国散白酒行业技术环境分析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第二部分 市场运行分析</w:t>
      </w:r>
    </w:p>
    <w:p>
      <w:pPr>
        <w:spacing w:after="150"/>
      </w:pPr>
      <w:r>
        <w:rPr>
          <w:b w:val="1"/>
          <w:bCs w:val="1"/>
        </w:rPr>
        <w:t xml:space="preserve">第三章 2019-2023年中国散白酒行业发展分析</w:t>
      </w:r>
    </w:p>
    <w:p>
      <w:pPr>
        <w:spacing w:after="150"/>
      </w:pPr>
      <w:r>
        <w:rPr/>
        <w:t xml:space="preserve">第一节 散白酒行业发展状况分析</w:t>
      </w:r>
    </w:p>
    <w:p>
      <w:pPr>
        <w:spacing w:after="150"/>
      </w:pPr>
      <w:r>
        <w:rPr/>
        <w:t xml:space="preserve">一、散白酒行业发展现状概况</w:t>
      </w:r>
    </w:p>
    <w:p>
      <w:pPr>
        <w:spacing w:after="150"/>
      </w:pPr>
      <w:r>
        <w:rPr/>
        <w:t xml:space="preserve">二、散白酒行业生产企业现状</w:t>
      </w:r>
    </w:p>
    <w:p>
      <w:pPr>
        <w:spacing w:after="150"/>
      </w:pPr>
      <w:r>
        <w:rPr/>
        <w:t xml:space="preserve">三、散白酒行业产量情况分析</w:t>
      </w:r>
    </w:p>
    <w:p>
      <w:pPr>
        <w:spacing w:after="150"/>
      </w:pPr>
      <w:r>
        <w:rPr/>
        <w:t xml:space="preserve">第二节 散白酒行业运营状况分析</w:t>
      </w:r>
    </w:p>
    <w:p>
      <w:pPr>
        <w:spacing w:after="150"/>
      </w:pPr>
      <w:r>
        <w:rPr/>
        <w:t xml:space="preserve">一、散白酒行业市场需求现状</w:t>
      </w:r>
    </w:p>
    <w:p>
      <w:pPr>
        <w:spacing w:after="150"/>
      </w:pPr>
      <w:r>
        <w:rPr/>
        <w:t xml:space="preserve">二、散白酒行业市场规模分析</w:t>
      </w:r>
    </w:p>
    <w:p>
      <w:pPr>
        <w:spacing w:after="150"/>
      </w:pPr>
      <w:r>
        <w:rPr/>
        <w:t xml:space="preserve">三、散白酒行业盈利水平分析</w:t>
      </w:r>
    </w:p>
    <w:p>
      <w:pPr>
        <w:spacing w:after="150"/>
      </w:pPr>
      <w:r>
        <w:rPr/>
        <w:t xml:space="preserve">第三节 散白酒市场价格及影响因素分析</w:t>
      </w:r>
    </w:p>
    <w:p>
      <w:pPr>
        <w:spacing w:after="150"/>
      </w:pPr>
      <w:r>
        <w:rPr/>
        <w:t xml:space="preserve">一、散白酒市场价格走势分析</w:t>
      </w:r>
    </w:p>
    <w:p>
      <w:pPr>
        <w:spacing w:after="150"/>
      </w:pPr>
      <w:r>
        <w:rPr/>
        <w:t xml:space="preserve">二、散白酒市场价格影响因素</w:t>
      </w:r>
    </w:p>
    <w:p>
      <w:pPr>
        <w:spacing w:after="150"/>
      </w:pPr>
      <w:r>
        <w:rPr>
          <w:b w:val="1"/>
          <w:bCs w:val="1"/>
        </w:rPr>
        <w:t xml:space="preserve">第四章 2019-2023年中国散白酒行业市场区域结构分析</w:t>
      </w:r>
    </w:p>
    <w:p>
      <w:pPr>
        <w:spacing w:after="150"/>
      </w:pPr>
      <w:r>
        <w:rPr/>
        <w:t xml:space="preserve">第一节 散白酒行业市场需求结构分析</w:t>
      </w:r>
    </w:p>
    <w:p>
      <w:pPr>
        <w:spacing w:after="150"/>
      </w:pPr>
      <w:r>
        <w:rPr/>
        <w:t xml:space="preserve">第二节 散白酒行业市场需求结构分析</w:t>
      </w:r>
    </w:p>
    <w:p>
      <w:pPr>
        <w:spacing w:after="150"/>
      </w:pPr>
      <w:r>
        <w:rPr/>
        <w:t xml:space="preserve">一、华北地区散白酒市场需求分析</w:t>
      </w:r>
    </w:p>
    <w:p>
      <w:pPr>
        <w:spacing w:after="150"/>
      </w:pPr>
      <w:r>
        <w:rPr/>
        <w:t xml:space="preserve">二、东北地区散白酒市场需求分析</w:t>
      </w:r>
    </w:p>
    <w:p>
      <w:pPr>
        <w:spacing w:after="150"/>
      </w:pPr>
      <w:r>
        <w:rPr/>
        <w:t xml:space="preserve">三、华东地区散白酒市场需求分析</w:t>
      </w:r>
    </w:p>
    <w:p>
      <w:pPr>
        <w:spacing w:after="150"/>
      </w:pPr>
      <w:r>
        <w:rPr/>
        <w:t xml:space="preserve">四、华中地区散白酒市场需求分析</w:t>
      </w:r>
    </w:p>
    <w:p>
      <w:pPr>
        <w:spacing w:after="150"/>
      </w:pPr>
      <w:r>
        <w:rPr/>
        <w:t xml:space="preserve">五、华南地区散白酒市场需求分析</w:t>
      </w:r>
    </w:p>
    <w:p>
      <w:pPr>
        <w:spacing w:after="150"/>
      </w:pPr>
      <w:r>
        <w:rPr/>
        <w:t xml:space="preserve">六、西部地区散白酒市场需求分析</w:t>
      </w:r>
    </w:p>
    <w:p>
      <w:pPr>
        <w:spacing w:after="150"/>
      </w:pPr>
      <w:r>
        <w:rPr>
          <w:b w:val="1"/>
          <w:bCs w:val="1"/>
        </w:rPr>
        <w:t xml:space="preserve">第五章 2019-2023年中国散白酒行业产业链分析</w:t>
      </w:r>
    </w:p>
    <w:p>
      <w:pPr>
        <w:spacing w:after="150"/>
      </w:pPr>
      <w:r>
        <w:rPr/>
        <w:t xml:space="preserve">第一节 散白酒行业产业链概述</w:t>
      </w:r>
    </w:p>
    <w:p>
      <w:pPr>
        <w:spacing w:after="150"/>
      </w:pPr>
      <w:r>
        <w:rPr/>
        <w:t xml:space="preserve">第二节 散白酒上游产业发展状况分析</w:t>
      </w:r>
    </w:p>
    <w:p>
      <w:pPr>
        <w:spacing w:after="150"/>
      </w:pPr>
      <w:r>
        <w:rPr/>
        <w:t xml:space="preserve">一、行业企业发展现状</w:t>
      </w:r>
    </w:p>
    <w:p>
      <w:pPr>
        <w:spacing w:after="150"/>
      </w:pPr>
      <w:r>
        <w:rPr/>
        <w:t xml:space="preserve">二、行业生产情况分析</w:t>
      </w:r>
    </w:p>
    <w:p>
      <w:pPr>
        <w:spacing w:after="150"/>
      </w:pPr>
      <w:r>
        <w:rPr/>
        <w:t xml:space="preserve">三、产品价格走势分析</w:t>
      </w:r>
    </w:p>
    <w:p>
      <w:pPr>
        <w:spacing w:after="150"/>
      </w:pPr>
      <w:r>
        <w:rPr/>
        <w:t xml:space="preserve">四、原料价格预测分析</w:t>
      </w:r>
    </w:p>
    <w:p>
      <w:pPr>
        <w:spacing w:after="150"/>
      </w:pPr>
      <w:r>
        <w:rPr/>
        <w:t xml:space="preserve">第三节 2019-2023年散白酒下游产业发展情况分析</w:t>
      </w:r>
    </w:p>
    <w:p>
      <w:pPr>
        <w:spacing w:after="150"/>
      </w:pPr>
      <w:r>
        <w:rPr/>
        <w:t xml:space="preserve">一、行业发展现状概况</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第三部分 行业深度分析</w:t>
      </w:r>
    </w:p>
    <w:p>
      <w:pPr>
        <w:spacing w:after="150"/>
      </w:pPr>
      <w:r>
        <w:rPr>
          <w:b w:val="1"/>
          <w:bCs w:val="1"/>
        </w:rPr>
        <w:t xml:space="preserve">第六章 中国散白酒行业细分领域分析</w:t>
      </w:r>
    </w:p>
    <w:p>
      <w:pPr>
        <w:spacing w:after="150"/>
      </w:pPr>
      <w:r>
        <w:rPr/>
        <w:t xml:space="preserve">第一节 饮料领域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医用领域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烹饪领域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第四部分 行业竞争格局</w:t>
      </w:r>
    </w:p>
    <w:p>
      <w:pPr>
        <w:spacing w:after="150"/>
      </w:pPr>
      <w:r>
        <w:rPr>
          <w:b w:val="1"/>
          <w:bCs w:val="1"/>
        </w:rPr>
        <w:t xml:space="preserve">第七章 2019-2023年中国散白酒行业竞争状况分析</w:t>
      </w:r>
    </w:p>
    <w:p>
      <w:pPr>
        <w:spacing w:after="150"/>
      </w:pPr>
      <w:r>
        <w:rPr/>
        <w:t xml:space="preserve">第一节 散白酒行业竞争结构波特模型分析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2019-2023年中国散白酒行业市场竞争状况分析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中国散白酒行业兼并重组分析</w:t>
      </w:r>
    </w:p>
    <w:p>
      <w:pPr>
        <w:spacing w:after="150"/>
      </w:pPr>
      <w:r>
        <w:rPr/>
        <w:t xml:space="preserve">一、散白酒行业兼并重组背景</w:t>
      </w:r>
    </w:p>
    <w:p>
      <w:pPr>
        <w:spacing w:after="150"/>
      </w:pPr>
      <w:r>
        <w:rPr/>
        <w:t xml:space="preserve">二、散白酒行业兼并重组意义</w:t>
      </w:r>
    </w:p>
    <w:p>
      <w:pPr>
        <w:spacing w:after="150"/>
      </w:pPr>
      <w:r>
        <w:rPr/>
        <w:t xml:space="preserve">三、散白酒行业兼并重组方式</w:t>
      </w:r>
    </w:p>
    <w:p>
      <w:pPr>
        <w:spacing w:after="150"/>
      </w:pPr>
      <w:r>
        <w:rPr/>
        <w:t xml:space="preserve">四、散白酒行业兼并重组策略</w:t>
      </w:r>
    </w:p>
    <w:p>
      <w:pPr>
        <w:spacing w:after="150"/>
      </w:pPr>
      <w:r>
        <w:rPr/>
        <w:t xml:space="preserve">第四节 中国散白酒企业竞争策略分析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第八章 2019-2023年散白酒进出口数据分析</w:t>
      </w:r>
    </w:p>
    <w:p>
      <w:pPr>
        <w:spacing w:after="150"/>
      </w:pPr>
      <w:r>
        <w:rPr/>
        <w:t xml:space="preserve">第一节 2019-2023年散白酒进口分析</w:t>
      </w:r>
    </w:p>
    <w:p>
      <w:pPr>
        <w:spacing w:after="150"/>
      </w:pPr>
      <w:r>
        <w:rPr/>
        <w:t xml:space="preserve">一、散白酒进口数量情况</w:t>
      </w:r>
    </w:p>
    <w:p>
      <w:pPr>
        <w:spacing w:after="150"/>
      </w:pPr>
      <w:r>
        <w:rPr/>
        <w:t xml:space="preserve">二、散白酒进口金额分析</w:t>
      </w:r>
    </w:p>
    <w:p>
      <w:pPr>
        <w:spacing w:after="150"/>
      </w:pPr>
      <w:r>
        <w:rPr/>
        <w:t xml:space="preserve">三、散白酒进口来源分析</w:t>
      </w:r>
    </w:p>
    <w:p>
      <w:pPr>
        <w:spacing w:after="150"/>
      </w:pPr>
      <w:r>
        <w:rPr/>
        <w:t xml:space="preserve">四、散白酒进口价格分析</w:t>
      </w:r>
    </w:p>
    <w:p>
      <w:pPr>
        <w:spacing w:after="150"/>
      </w:pPr>
      <w:r>
        <w:rPr/>
        <w:t xml:space="preserve">第二节 2019-2023年散白酒出口分析</w:t>
      </w:r>
    </w:p>
    <w:p>
      <w:pPr>
        <w:spacing w:after="150"/>
      </w:pPr>
      <w:r>
        <w:rPr/>
        <w:t xml:space="preserve">一、散白酒出口数量情况</w:t>
      </w:r>
    </w:p>
    <w:p>
      <w:pPr>
        <w:spacing w:after="150"/>
      </w:pPr>
      <w:r>
        <w:rPr/>
        <w:t xml:space="preserve">二、散白酒出口金额分析</w:t>
      </w:r>
    </w:p>
    <w:p>
      <w:pPr>
        <w:spacing w:after="150"/>
      </w:pPr>
      <w:r>
        <w:rPr/>
        <w:t xml:space="preserve">三、散白酒出口流向分析</w:t>
      </w:r>
    </w:p>
    <w:p>
      <w:pPr>
        <w:spacing w:after="150"/>
      </w:pPr>
      <w:r>
        <w:rPr/>
        <w:t xml:space="preserve">四、散白酒出口价格分析</w:t>
      </w:r>
    </w:p>
    <w:p>
      <w:pPr>
        <w:spacing w:after="150"/>
      </w:pPr>
      <w:r>
        <w:rPr>
          <w:b w:val="1"/>
          <w:bCs w:val="1"/>
        </w:rPr>
        <w:t xml:space="preserve">第九章 散白酒主要生产厂商竞争力分析</w:t>
      </w:r>
    </w:p>
    <w:p>
      <w:pPr>
        <w:spacing w:after="150"/>
      </w:pPr>
      <w:r>
        <w:rPr/>
        <w:t xml:space="preserve">第一节 五粮液</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第二节 贵州茅台</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第三节 四川剑南春集团有限责任公司</w:t>
      </w:r>
    </w:p>
    <w:p>
      <w:pPr>
        <w:spacing w:after="150"/>
      </w:pPr>
      <w:r>
        <w:rPr/>
        <w:t xml:space="preserve">一、公司概况</w:t>
      </w:r>
    </w:p>
    <w:p>
      <w:pPr>
        <w:spacing w:after="150"/>
      </w:pPr>
      <w:r>
        <w:rPr/>
        <w:t xml:space="preserve">二、剑南春剑指蒸馏酒哥德巴赫猜想</w:t>
      </w:r>
    </w:p>
    <w:p>
      <w:pPr>
        <w:spacing w:after="150"/>
      </w:pPr>
      <w:r>
        <w:rPr/>
        <w:t xml:space="preserve">三、剑南春震后重建情况</w:t>
      </w:r>
    </w:p>
    <w:p>
      <w:pPr>
        <w:spacing w:after="150"/>
      </w:pPr>
      <w:r>
        <w:rPr/>
        <w:t xml:space="preserve">第四节 泸州老窖股有限公司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第五节 四川水井坊股有限公司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第六节 四川沱牌曲酒股有限公司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第七节 山西杏花村汾酒厂股有限公司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第八节 安徽古井贡酒股有限公司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第九节 酒鬼酒股有限公司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第十节 湖北稻花香集团</w:t>
      </w:r>
    </w:p>
    <w:p>
      <w:pPr>
        <w:spacing w:after="150"/>
      </w:pPr>
      <w:r>
        <w:rPr/>
        <w:t xml:space="preserve">一、公司概况</w:t>
      </w:r>
    </w:p>
    <w:p>
      <w:pPr>
        <w:spacing w:after="150"/>
      </w:pPr>
      <w:r>
        <w:rPr/>
        <w:t xml:space="preserve">二、稻花香集团将在涪陵兴建白酒生产基地</w:t>
      </w:r>
    </w:p>
    <w:p>
      <w:pPr>
        <w:spacing w:after="150"/>
      </w:pPr>
      <w:r>
        <w:rPr/>
        <w:t xml:space="preserve">三、稻花香集团高薪聘请企业顾问谋发展</w:t>
      </w:r>
    </w:p>
    <w:p>
      <w:pPr>
        <w:spacing w:after="150"/>
      </w:pPr>
      <w:r>
        <w:rPr/>
        <w:t xml:space="preserve">四、稻花香白酒生产技改再发力</w:t>
      </w:r>
    </w:p>
    <w:p>
      <w:pPr>
        <w:spacing w:after="150"/>
      </w:pPr>
      <w:r>
        <w:rPr>
          <w:b w:val="1"/>
          <w:bCs w:val="1"/>
        </w:rPr>
        <w:t xml:space="preserve">第五部分 行业发展预测</w:t>
      </w:r>
    </w:p>
    <w:p>
      <w:pPr>
        <w:spacing w:after="150"/>
      </w:pPr>
      <w:r>
        <w:rPr>
          <w:b w:val="1"/>
          <w:bCs w:val="1"/>
        </w:rPr>
        <w:t xml:space="preserve">第十章 2024-2029年中国散白酒市场前景预测分析</w:t>
      </w:r>
    </w:p>
    <w:p>
      <w:pPr>
        <w:spacing w:after="150"/>
      </w:pPr>
      <w:r>
        <w:rPr/>
        <w:t xml:space="preserve">第一节 2024-2029年中国散白酒行业投资前景分析</w:t>
      </w:r>
    </w:p>
    <w:p>
      <w:pPr>
        <w:spacing w:after="150"/>
      </w:pPr>
      <w:r>
        <w:rPr/>
        <w:t xml:space="preserve">一、散白酒行业投资环境分析</w:t>
      </w:r>
    </w:p>
    <w:p>
      <w:pPr>
        <w:spacing w:after="150"/>
      </w:pPr>
      <w:r>
        <w:rPr/>
        <w:t xml:space="preserve">二、散白酒行业市场前景预测</w:t>
      </w:r>
    </w:p>
    <w:p>
      <w:pPr>
        <w:spacing w:after="150"/>
      </w:pPr>
      <w:r>
        <w:rPr/>
        <w:t xml:space="preserve">三、散白酒市场投资机会分析</w:t>
      </w:r>
    </w:p>
    <w:p>
      <w:pPr>
        <w:spacing w:after="150"/>
      </w:pPr>
      <w:r>
        <w:rPr/>
        <w:t xml:space="preserve">第二节 2024-2029年中国散白酒行业投资风险分析</w:t>
      </w:r>
    </w:p>
    <w:p>
      <w:pPr>
        <w:spacing w:after="150"/>
      </w:pPr>
      <w:r>
        <w:rPr/>
        <w:t xml:space="preserve">一、产业政策分析</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2024-2029年散白酒行业投资策略及建议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第十一章 散白酒企业投融资战略规划分析</w:t>
      </w:r>
    </w:p>
    <w:p>
      <w:pPr>
        <w:spacing w:after="150"/>
      </w:pPr>
      <w:r>
        <w:rPr/>
        <w:t xml:space="preserve">第一节 散白酒企业发展战略规划背景意义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散白酒企业发展战略规划的制定原则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散白酒企业战略规划制定依据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散白酒企业战略规划策略分析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图表：2019-2023年国内生产总值走势</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图表：2019-2023年年末国家外汇储备走势</w:t>
      </w:r>
    </w:p>
    <w:p>
      <w:pPr>
        <w:spacing w:after="150"/>
      </w:pPr>
      <w:r>
        <w:rPr/>
        <w:t xml:space="preserve">图表：2019-2023年财政收入现状</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图表：散白酒行业产业链</w:t>
      </w:r>
    </w:p>
    <w:p>
      <w:pPr>
        <w:spacing w:after="150"/>
      </w:pPr>
      <w:r>
        <w:rPr/>
        <w:t xml:space="preserve">图表：2019-2023年散白酒行业市场供给</w:t>
      </w:r>
    </w:p>
    <w:p>
      <w:pPr>
        <w:spacing w:after="150"/>
      </w:pPr>
      <w:r>
        <w:rPr/>
        <w:t xml:space="preserve">图表：2019-2023年散白酒行业市场需求</w:t>
      </w:r>
    </w:p>
    <w:p>
      <w:pPr>
        <w:spacing w:after="150"/>
      </w:pPr>
      <w:r>
        <w:rPr/>
        <w:t xml:space="preserve">图表：2019-2023年散白酒行业市场规模</w:t>
      </w:r>
    </w:p>
    <w:p>
      <w:pPr>
        <w:spacing w:after="150"/>
      </w:pPr>
      <w:r>
        <w:rPr/>
        <w:t xml:space="preserve">图表：2019-2023年中国散白酒所属行业全部企业数据分析</w:t>
      </w:r>
    </w:p>
    <w:p>
      <w:pPr>
        <w:spacing w:after="150"/>
      </w:pPr>
      <w:r>
        <w:rPr/>
        <w:t xml:space="preserve">图表：2019-2023年中国散白酒所属行业不同规模企业数据分析</w:t>
      </w:r>
    </w:p>
    <w:p>
      <w:pPr>
        <w:spacing w:after="150"/>
      </w:pPr>
      <w:r>
        <w:rPr/>
        <w:t xml:space="preserve">图表：2019-2023年中国散白酒所属行业不同所有制企业数据分析</w:t>
      </w:r>
    </w:p>
    <w:p>
      <w:pPr>
        <w:spacing w:after="150"/>
      </w:pPr>
      <w:r>
        <w:rPr/>
        <w:t xml:space="preserve">图表：散白酒所属行业生命周期判断</w:t>
      </w:r>
    </w:p>
    <w:p>
      <w:pPr>
        <w:spacing w:after="150"/>
      </w:pPr>
      <w:r>
        <w:rPr/>
        <w:t xml:space="preserve">图表：散白酒所属行业区域市场分布情况</w:t>
      </w:r>
    </w:p>
    <w:p>
      <w:pPr>
        <w:spacing w:after="150"/>
      </w:pPr>
      <w:r>
        <w:rPr/>
        <w:t xml:space="preserve">图表：2024-2029年中国散白酒行业市场规模预测</w:t>
      </w:r>
    </w:p>
    <w:p>
      <w:pPr>
        <w:spacing w:after="150"/>
      </w:pPr>
      <w:r>
        <w:rPr/>
        <w:t xml:space="preserve">图表：2024-2029年中国散白酒行业供给预测</w:t>
      </w:r>
    </w:p>
    <w:p>
      <w:pPr>
        <w:spacing w:after="150"/>
      </w:pPr>
      <w:r>
        <w:rPr/>
        <w:t xml:space="preserve">图表：2024-2029年中国散白酒行业需求预测</w:t>
      </w:r>
    </w:p>
    <w:p>
      <w:pPr>
        <w:spacing w:after="150"/>
      </w:pPr>
      <w:r>
        <w:rPr/>
        <w:t xml:space="preserve">图表：2024-2029年中国散白酒行业价格指数预测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2024-2029年中国散装白酒行业发展前景分析及投资风险预测报告</dc:title>
  <dc:description>2024-2029年中国散装白酒行业发展前景分析及投资风险预测报告</dc:description>
  <dc:subject>2024-2029年中国散装白酒行业发展前景分析及投资风险预测报告</dc:subject>
  <cp:keywords>研究报告</cp:keywords>
  <cp:category>研究报告</cp:category>
  <cp:lastModifiedBy>北京中道泰和信息咨询有限公司</cp:lastModifiedBy>
  <dcterms:created xsi:type="dcterms:W3CDTF">2024-01-24T06:03:50+08:00</dcterms:created>
  <dcterms:modified xsi:type="dcterms:W3CDTF">2024-01-24T06:03:50+08:00</dcterms:modified>
</cp:coreProperties>
</file>

<file path=docProps/custom.xml><?xml version="1.0" encoding="utf-8"?>
<Properties xmlns="http://schemas.openxmlformats.org/officeDocument/2006/custom-properties" xmlns:vt="http://schemas.openxmlformats.org/officeDocument/2006/docPropsVTypes"/>
</file>