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2026-2031年中国分红保险市场深度全景调研及“十五五”发展前景预测报告</w:t>
      </w:r>
    </w:p>
    <w:p>
      <w:pPr>
        <w:spacing w:after="150"/>
      </w:pPr>
      <w:r>
        <w:rPr>
          <w:b w:val="1"/>
          <w:bCs w:val="1"/>
        </w:rPr>
        <w:t xml:space="preserve">报告简介</w:t>
      </w:r>
    </w:p>
    <w:p>
      <w:pPr>
        <w:spacing w:after="150"/>
      </w:pPr>
      <w:r>
        <w:rPr/>
        <w:t xml:space="preserve">目前分红险已占国内寿险保费收入8成份额。而且中国保监会还规定，保险公司每年至少应将分红保险可分配盈余的70%分配给客户;国内分红险产品的投资对象主要是各类存款、债券等中低风险产品。有制度“护航”，投资策略又“稳健”，这使得分红险多年来始终受到青睐。</w:t>
      </w:r>
    </w:p>
    <w:p>
      <w:pPr>
        <w:spacing w:after="150"/>
      </w:pPr>
      <w:r>
        <w:rPr/>
        <w:t xml:space="preserve">分红类产品一直是寿险业抵御通货膨胀和利率变动的主力险种之一，也是市场上最受客户欢迎的寿险产品之一。在北美地区，80%以上的产品具有分红功能;在德国，分红保险占该国人寿保险市场份额的85%;在香港，这一数字更是高达90%。当前市场上80%的分红产品对满期给付的定义一般为所缴保费的105%，而一般产品主要集中在5年期和10年期，这意味着一个客户的满期给付需要5张新单的弥补，满期给付的规模较大。</w:t>
      </w:r>
    </w:p>
    <w:p>
      <w:pPr>
        <w:spacing w:after="150"/>
      </w:pPr>
      <w:r>
        <w:rPr/>
        <w:t xml:space="preserve">一个国家保险市场成熟度涉及两个方面：保险深度和保险密度。保险深度是指保费收入占GDP的比例。从全球来看，保险深度排第一的并不是欧美国家，而是中国台湾。相比发达国家，亚洲居民的理财组合更依赖于寿险，这与亚洲居民的民族性、消费习惯等有关系。中国消费者更青睐有一定保障，又有较高收益的保险产品，同时，随着国家逐步推出针对保险的优惠政策，如遗产税等，无论哪个阶层的消费者都能通过分红险获得价值。低收入者可通过分红险获得保险保障及退休金保障，高收入者的身故理赔金可免税而获得资产保全。从需求角度看，分红险的前景会越来越广阔。从供给角度看，随着国家监管机构适时拓宽保险公司的投资渠道，尤其是适合长期寿险资金的投资渠道，保险公司的长期投资收益也会得到进一步提升，这会为客户提供更加系统性的、风险可控的长期较高投资收益。这对分红险的销售也会有很大的促进作用。因此，分红险在中国市场的发展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分红保险行业研究单位等公布和提供的大量资料以及对行业内企业调研访察所获得的大量第一手数据，对我国分红保险市场的发展状况、供需状况、竞争格局、赢利水平、发展趋势等进行了分析。报告重点分析了分红保险前十大企业的研发、产销、战略、经营状况等。报告还对分红保险市场风险进行了预测，为分红保险生产厂家、流通企业以及零售商提供了新的投资机会和可借鉴的操作模式，对欲在分红保险行业从事资本运作的经济实体等单位准确了解目前中国分红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分红保险行业发展概述</w:t>
      </w:r>
    </w:p>
    <w:p>
      <w:pPr>
        <w:spacing w:before="75" w:after="0"/>
      </w:pPr>
      <w:r>
        <w:rPr/>
        <w:t xml:space="preserve">第一节 分红保险的概念、种类、特征</w:t>
      </w:r>
    </w:p>
    <w:p>
      <w:pPr>
        <w:spacing w:before="75" w:after="0"/>
      </w:pPr>
      <w:r>
        <w:rPr/>
        <w:t xml:space="preserve">第二节 分红保险构成要素</w:t>
      </w:r>
    </w:p>
    <w:p>
      <w:pPr>
        <w:spacing w:before="75" w:after="0"/>
      </w:pPr>
      <w:r>
        <w:rPr/>
        <w:t xml:space="preserve">第三节 分红保险的功能</w:t>
      </w:r>
    </w:p>
    <w:p>
      <w:pPr>
        <w:spacing w:before="75" w:after="0"/>
      </w:pPr>
      <w:r>
        <w:rPr/>
        <w:t xml:space="preserve">第四节 分红保险的发展历程</w:t>
      </w:r>
    </w:p>
    <w:p>
      <w:pPr>
        <w:spacing w:before="75" w:after="0"/>
      </w:pPr>
      <w:r>
        <w:rPr>
          <w:b w:val="1"/>
          <w:bCs w:val="1"/>
        </w:rPr>
        <w:t xml:space="preserve">第二章 分红保险行业发展环境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一、我国分红保险技术进展分析</w:t>
      </w:r>
    </w:p>
    <w:p>
      <w:pPr>
        <w:spacing w:before="75" w:after="0"/>
      </w:pPr>
      <w:r>
        <w:rPr/>
        <w:t xml:space="preserve">二、技术现状及特点</w:t>
      </w:r>
    </w:p>
    <w:p>
      <w:pPr>
        <w:spacing w:before="75" w:after="0"/>
      </w:pPr>
      <w:r>
        <w:rPr/>
        <w:t xml:space="preserve">三、分红保险技术的未来发展趋势</w:t>
      </w:r>
    </w:p>
    <w:p>
      <w:pPr>
        <w:spacing w:before="75" w:after="0"/>
      </w:pPr>
      <w:r>
        <w:rPr>
          <w:b w:val="1"/>
          <w:bCs w:val="1"/>
        </w:rPr>
        <w:t xml:space="preserve">第三章 分红保险行业上下游产业链发展及影响分析</w:t>
      </w:r>
    </w:p>
    <w:p>
      <w:pPr>
        <w:spacing w:before="75" w:after="0"/>
      </w:pPr>
      <w:r>
        <w:rPr/>
        <w:t xml:space="preserve">第一节 产业链介绍</w:t>
      </w:r>
    </w:p>
    <w:p>
      <w:pPr>
        <w:spacing w:before="75" w:after="0"/>
      </w:pPr>
      <w:r>
        <w:rPr/>
        <w:t xml:space="preserve">一、分红保险行业产业链简介</w:t>
      </w:r>
    </w:p>
    <w:p>
      <w:pPr>
        <w:spacing w:before="75" w:after="0"/>
      </w:pPr>
      <w:r>
        <w:rPr/>
        <w:t xml:space="preserve">二、分红保险行业产业链特征分析</w:t>
      </w:r>
    </w:p>
    <w:p>
      <w:pPr>
        <w:spacing w:before="75" w:after="0"/>
      </w:pPr>
      <w:r>
        <w:rPr/>
        <w:t xml:space="preserve">三、分红保险业的产生对产业链的影响分析</w:t>
      </w:r>
    </w:p>
    <w:p>
      <w:pPr>
        <w:spacing w:before="75" w:after="0"/>
      </w:pPr>
      <w:r>
        <w:rPr/>
        <w:t xml:space="preserve">第二节 上游产业现状分析及其对分红保险行业的影响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下游产业分析及其对分红保险行业的影响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世界分红保险产业发展对比及经验借鉴</w:t>
      </w:r>
    </w:p>
    <w:p>
      <w:pPr>
        <w:spacing w:before="75" w:after="0"/>
      </w:pPr>
      <w:r>
        <w:rPr/>
        <w:t xml:space="preserve">第一节 2026-2031年国际分红保险产业的发展</w:t>
      </w:r>
    </w:p>
    <w:p>
      <w:pPr>
        <w:spacing w:before="75" w:after="0"/>
      </w:pPr>
      <w:r>
        <w:rPr/>
        <w:t xml:space="preserve">一、世界分红保险产业发展综述</w:t>
      </w:r>
    </w:p>
    <w:p>
      <w:pPr>
        <w:spacing w:before="75" w:after="0"/>
      </w:pPr>
      <w:r>
        <w:rPr/>
        <w:t xml:space="preserve">二、全球分红保险产业竞争格局</w:t>
      </w:r>
    </w:p>
    <w:p>
      <w:pPr>
        <w:spacing w:before="75" w:after="0"/>
      </w:pPr>
      <w:r>
        <w:rPr/>
        <w:t xml:space="preserve">三、全球分红保险产业发展特点</w:t>
      </w:r>
    </w:p>
    <w:p>
      <w:pPr>
        <w:spacing w:before="75" w:after="0"/>
      </w:pPr>
      <w:r>
        <w:rPr/>
        <w:t xml:space="preserve">第二节 主要国家地区分红保险产业发展分析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世界分红保险产业发展趋势及前景分析</w:t>
      </w:r>
    </w:p>
    <w:p>
      <w:pPr>
        <w:spacing w:before="75" w:after="0"/>
      </w:pPr>
      <w:r>
        <w:rPr/>
        <w:t xml:space="preserve">一、分红保险技术发展及趋势分析</w:t>
      </w:r>
    </w:p>
    <w:p>
      <w:pPr>
        <w:spacing w:before="75" w:after="0"/>
      </w:pPr>
      <w:r>
        <w:rPr/>
        <w:t xml:space="preserve">二、分红保险产业发展趋势分析</w:t>
      </w:r>
    </w:p>
    <w:p>
      <w:pPr>
        <w:spacing w:before="75" w:after="0"/>
      </w:pPr>
      <w:r>
        <w:rPr/>
        <w:t xml:space="preserve">三、分红保险产业发展潜力分析</w:t>
      </w:r>
    </w:p>
    <w:p>
      <w:pPr>
        <w:spacing w:before="75" w:after="0"/>
      </w:pPr>
      <w:r>
        <w:rPr>
          <w:b w:val="1"/>
          <w:bCs w:val="1"/>
        </w:rPr>
        <w:t xml:space="preserve">第五章 中国分红保险市场运行综合分析</w:t>
      </w:r>
    </w:p>
    <w:p>
      <w:pPr>
        <w:spacing w:before="75" w:after="0"/>
      </w:pPr>
      <w:r>
        <w:rPr/>
        <w:t xml:space="preserve">第一节 分红保险行业市场发展基本情况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分红保险行业技术研发情况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中国分红保险行业经济运行指标分析</w:t>
      </w:r>
    </w:p>
    <w:p>
      <w:pPr>
        <w:spacing w:before="75" w:after="0"/>
      </w:pPr>
      <w:r>
        <w:rPr/>
        <w:t xml:space="preserve">第一节 中国分红保险行业总体规模分析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五、2026-2031年分红保险供给预测</w:t>
      </w:r>
    </w:p>
    <w:p>
      <w:pPr>
        <w:spacing w:before="75" w:after="0"/>
      </w:pPr>
      <w:r>
        <w:rPr/>
        <w:t xml:space="preserve">第二节 中国分红保险行业产销分析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中国分红保险行业财务指标总体分析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2026-2031年中国分红保险市场需求分析及预测</w:t>
      </w:r>
    </w:p>
    <w:p>
      <w:pPr>
        <w:spacing w:before="75" w:after="0"/>
      </w:pPr>
      <w:r>
        <w:rPr/>
        <w:t xml:space="preserve">第一节 分红保险市场需求分析</w:t>
      </w:r>
    </w:p>
    <w:p>
      <w:pPr>
        <w:spacing w:before="75" w:after="0"/>
      </w:pPr>
      <w:r>
        <w:rPr/>
        <w:t xml:space="preserve">一、分红保险行业需求市场</w:t>
      </w:r>
    </w:p>
    <w:p>
      <w:pPr>
        <w:spacing w:before="75" w:after="0"/>
      </w:pPr>
      <w:r>
        <w:rPr/>
        <w:t xml:space="preserve">二、分红保险行业客户结构</w:t>
      </w:r>
    </w:p>
    <w:p>
      <w:pPr>
        <w:spacing w:before="75" w:after="0"/>
      </w:pPr>
      <w:r>
        <w:rPr/>
        <w:t xml:space="preserve">三、分红保险行业需求的地区差异</w:t>
      </w:r>
    </w:p>
    <w:p>
      <w:pPr>
        <w:spacing w:before="75" w:after="0"/>
      </w:pPr>
      <w:r>
        <w:rPr/>
        <w:t xml:space="preserve">第二节 2026-2031年供求平衡分析及未来发展趋势</w:t>
      </w:r>
    </w:p>
    <w:p>
      <w:pPr>
        <w:spacing w:before="75" w:after="0"/>
      </w:pPr>
      <w:r>
        <w:rPr/>
        <w:t xml:space="preserve">一、2026-2031年分红保险行业的需求预测</w:t>
      </w:r>
    </w:p>
    <w:p>
      <w:pPr>
        <w:spacing w:before="75" w:after="0"/>
      </w:pPr>
      <w:r>
        <w:rPr/>
        <w:t xml:space="preserve">二、2026-2031年分红保险供求平衡预测</w:t>
      </w:r>
    </w:p>
    <w:p>
      <w:pPr>
        <w:spacing w:before="75" w:after="0"/>
      </w:pPr>
      <w:r>
        <w:rPr>
          <w:b w:val="1"/>
          <w:bCs w:val="1"/>
        </w:rPr>
        <w:t xml:space="preserve">第八章 分红保险行业区域市场发展分析及预测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分红保险行业主要区域市场发展状况及竞争力研究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分红保险市场竞争格局分析</w:t>
      </w:r>
    </w:p>
    <w:p>
      <w:pPr>
        <w:spacing w:before="75" w:after="0"/>
      </w:pPr>
      <w:r>
        <w:rPr/>
        <w:t xml:space="preserve">第一节 分红保险行业竞争结构分析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分红保险行业集中度分析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分红保险行业国际竞争力比较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分红保险行业竞争格局分析</w:t>
      </w:r>
    </w:p>
    <w:p>
      <w:pPr>
        <w:spacing w:before="75" w:after="0"/>
      </w:pPr>
      <w:r>
        <w:rPr/>
        <w:t xml:space="preserve">一、分红保险行业竞争分析</w:t>
      </w:r>
    </w:p>
    <w:p>
      <w:pPr>
        <w:spacing w:before="75" w:after="0"/>
      </w:pPr>
      <w:r>
        <w:rPr/>
        <w:t xml:space="preserve">二、国内外分红保险竞争分析</w:t>
      </w:r>
    </w:p>
    <w:p>
      <w:pPr>
        <w:spacing w:before="75" w:after="0"/>
      </w:pPr>
      <w:r>
        <w:rPr/>
        <w:t xml:space="preserve">三、中国分红保险市场竞争分析</w:t>
      </w:r>
    </w:p>
    <w:p>
      <w:pPr>
        <w:spacing w:before="75" w:after="0"/>
      </w:pPr>
      <w:r>
        <w:rPr>
          <w:b w:val="1"/>
          <w:bCs w:val="1"/>
        </w:rPr>
        <w:t xml:space="preserve">第十章 分红保险行业重点领先企业经营状况及前景规划分析</w:t>
      </w:r>
    </w:p>
    <w:p>
      <w:pPr>
        <w:spacing w:before="75" w:after="0"/>
      </w:pPr>
      <w:r>
        <w:rPr/>
        <w:t xml:space="preserve">第一节 中国人民保险集团股份有限公司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中国太平洋财产保险股份有限公司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中国平安财产保险公司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中国人寿保险股份有限公司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中英人寿保险有限公司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工银安盛人寿保险有限公司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2026-2031年分红保险行业发展趋势及影响因素</w:t>
      </w:r>
    </w:p>
    <w:p>
      <w:pPr>
        <w:spacing w:before="75" w:after="0"/>
      </w:pPr>
      <w:r>
        <w:rPr/>
        <w:t xml:space="preserve">第一节 2026-2031年分红保险行业市场前景分析</w:t>
      </w:r>
    </w:p>
    <w:p>
      <w:pPr>
        <w:spacing w:before="75" w:after="0"/>
      </w:pPr>
      <w:r>
        <w:rPr/>
        <w:t xml:space="preserve">一、分红保险市场容量分析</w:t>
      </w:r>
    </w:p>
    <w:p>
      <w:pPr>
        <w:spacing w:before="75" w:after="0"/>
      </w:pPr>
      <w:r>
        <w:rPr/>
        <w:t xml:space="preserve">二、分红保险行业利好利空政策</w:t>
      </w:r>
    </w:p>
    <w:p>
      <w:pPr>
        <w:spacing w:before="75" w:after="0"/>
      </w:pPr>
      <w:r>
        <w:rPr/>
        <w:t xml:space="preserve">三、分红保险行业发展前景分析</w:t>
      </w:r>
    </w:p>
    <w:p>
      <w:pPr>
        <w:spacing w:before="75" w:after="0"/>
      </w:pPr>
      <w:r>
        <w:rPr/>
        <w:t xml:space="preserve">第二节 2026-2031年分红保险行业未来发展预测分析</w:t>
      </w:r>
    </w:p>
    <w:p>
      <w:pPr>
        <w:spacing w:before="75" w:after="0"/>
      </w:pPr>
      <w:r>
        <w:rPr/>
        <w:t xml:space="preserve">一、中国分红保险发展方向分析</w:t>
      </w:r>
    </w:p>
    <w:p>
      <w:pPr>
        <w:spacing w:before="75" w:after="0"/>
      </w:pPr>
      <w:r>
        <w:rPr/>
        <w:t xml:space="preserve">二、2026-2031年中国分红保险行业发展规模</w:t>
      </w:r>
    </w:p>
    <w:p>
      <w:pPr>
        <w:spacing w:before="75" w:after="0"/>
      </w:pPr>
      <w:r>
        <w:rPr/>
        <w:t xml:space="preserve">三、2026-2031年中国分红保险行业发展趋势预测</w:t>
      </w:r>
    </w:p>
    <w:p>
      <w:pPr>
        <w:spacing w:before="75" w:after="0"/>
      </w:pPr>
      <w:r>
        <w:rPr/>
        <w:t xml:space="preserve">第三节 2026-2031年分红保险行业供需预测</w:t>
      </w:r>
    </w:p>
    <w:p>
      <w:pPr>
        <w:spacing w:before="75" w:after="0"/>
      </w:pPr>
      <w:r>
        <w:rPr/>
        <w:t xml:space="preserve">一、2026-2031年分红保险行业供给预测</w:t>
      </w:r>
    </w:p>
    <w:p>
      <w:pPr>
        <w:spacing w:before="75" w:after="0"/>
      </w:pPr>
      <w:r>
        <w:rPr/>
        <w:t xml:space="preserve">二、2026-2031年分红保险行业需求预测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六、2026-2031年中国分红保险行业SWOT分析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2026-2031年分红保险行业投资方向与风险分析</w:t>
      </w:r>
    </w:p>
    <w:p>
      <w:pPr>
        <w:spacing w:before="75" w:after="0"/>
      </w:pPr>
      <w:r>
        <w:rPr/>
        <w:t xml:space="preserve">第一节 2026-2031年分红保险行业发展的有利因素与不利因素分析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2026-2031年分红保险行业产业发展的空白点分析</w:t>
      </w:r>
    </w:p>
    <w:p>
      <w:pPr>
        <w:spacing w:before="75" w:after="0"/>
      </w:pPr>
      <w:r>
        <w:rPr/>
        <w:t xml:space="preserve">第三节 2026-2031年分红保险行业投资回报率比较高的投资方向</w:t>
      </w:r>
    </w:p>
    <w:p>
      <w:pPr>
        <w:spacing w:before="75" w:after="0"/>
      </w:pPr>
      <w:r>
        <w:rPr/>
        <w:t xml:space="preserve">第四节 2026-2031年分红保险行业投资潜力与机会</w:t>
      </w:r>
    </w:p>
    <w:p>
      <w:pPr>
        <w:spacing w:before="75" w:after="0"/>
      </w:pPr>
      <w:r>
        <w:rPr/>
        <w:t xml:space="preserve">第五节 2026-2031年分红保险行业新进入者应注意的障碍因素</w:t>
      </w:r>
    </w:p>
    <w:p>
      <w:pPr>
        <w:spacing w:before="75" w:after="0"/>
      </w:pPr>
      <w:r>
        <w:rPr/>
        <w:t xml:space="preserve">第六节 2026-2031年中国分红保险行业投资风险分析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2026-2031年分红保险行业发展环境与渠道分析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主要分红保险产业聚集区发展背景分析</w:t>
      </w:r>
    </w:p>
    <w:p>
      <w:pPr>
        <w:spacing w:before="75" w:after="0"/>
      </w:pPr>
      <w:r>
        <w:rPr/>
        <w:t xml:space="preserve">一、主要分红保险产业聚集区市场特点分析</w:t>
      </w:r>
    </w:p>
    <w:p>
      <w:pPr>
        <w:spacing w:before="75" w:after="0"/>
      </w:pPr>
      <w:r>
        <w:rPr/>
        <w:t xml:space="preserve">二、主要分红保险产业聚集区社会经济现状分析</w:t>
      </w:r>
    </w:p>
    <w:p>
      <w:pPr>
        <w:spacing w:before="75" w:after="0"/>
      </w:pPr>
      <w:r>
        <w:rPr/>
        <w:t xml:space="preserve">三、未来主要分红保险产业聚集区经济发展预测</w:t>
      </w:r>
    </w:p>
    <w:p>
      <w:pPr>
        <w:spacing w:before="75" w:after="0"/>
      </w:pPr>
      <w:r>
        <w:rPr/>
        <w:t xml:space="preserve">第三节 竞争对手渠道模式</w:t>
      </w:r>
    </w:p>
    <w:p>
      <w:pPr>
        <w:spacing w:before="75" w:after="0"/>
      </w:pPr>
      <w:r>
        <w:rPr/>
        <w:t xml:space="preserve">一、分红保险市场渠道情况</w:t>
      </w:r>
    </w:p>
    <w:p>
      <w:pPr>
        <w:spacing w:before="75" w:after="0"/>
      </w:pPr>
      <w:r>
        <w:rPr/>
        <w:t xml:space="preserve">二、分红保险竞争对手渠道模式</w:t>
      </w:r>
    </w:p>
    <w:p>
      <w:pPr>
        <w:spacing w:before="75" w:after="0"/>
      </w:pPr>
      <w:r>
        <w:rPr/>
        <w:t xml:space="preserve">三、分红保险直营代理分布情况</w:t>
      </w:r>
    </w:p>
    <w:p>
      <w:pPr>
        <w:spacing w:before="75" w:after="0"/>
      </w:pPr>
      <w:r>
        <w:rPr>
          <w:b w:val="1"/>
          <w:bCs w:val="1"/>
        </w:rPr>
        <w:t xml:space="preserve">第十四章 2026-2031年分红保险行业市场策略分析</w:t>
      </w:r>
    </w:p>
    <w:p>
      <w:pPr>
        <w:spacing w:before="75" w:after="0"/>
      </w:pPr>
      <w:r>
        <w:rPr/>
        <w:t xml:space="preserve">第一节 分红保险行业营销策略分析及建议</w:t>
      </w:r>
    </w:p>
    <w:p>
      <w:pPr>
        <w:spacing w:before="75" w:after="0"/>
      </w:pPr>
      <w:r>
        <w:rPr/>
        <w:t xml:space="preserve">一、分红保险行业营销模式</w:t>
      </w:r>
    </w:p>
    <w:p>
      <w:pPr>
        <w:spacing w:before="75" w:after="0"/>
      </w:pPr>
      <w:r>
        <w:rPr/>
        <w:t xml:space="preserve">二、分红保险行业营销策略</w:t>
      </w:r>
    </w:p>
    <w:p>
      <w:pPr>
        <w:spacing w:before="75" w:after="0"/>
      </w:pPr>
      <w:r>
        <w:rPr/>
        <w:t xml:space="preserve">第二节 分红保险行业企业经营发展分析及建议</w:t>
      </w:r>
    </w:p>
    <w:p>
      <w:pPr>
        <w:spacing w:before="75" w:after="0"/>
      </w:pPr>
      <w:r>
        <w:rPr/>
        <w:t xml:space="preserve">一、分红保险行业经营模式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图表：分红保险行业产业链示意图</w:t>
      </w:r>
    </w:p>
    <w:p>
      <w:pPr>
        <w:spacing w:before="75" w:after="0"/>
      </w:pPr>
      <w:r>
        <w:rPr/>
        <w:t xml:space="preserve">图表：2021-2026年分红保险行业上游产业供给情况</w:t>
      </w:r>
    </w:p>
    <w:p>
      <w:pPr>
        <w:spacing w:before="75" w:after="0"/>
      </w:pPr>
      <w:r>
        <w:rPr/>
        <w:t xml:space="preserve">图表：2021-2026年分红保险行业下游行业需求情况</w:t>
      </w:r>
    </w:p>
    <w:p>
      <w:pPr>
        <w:spacing w:before="75" w:after="0"/>
      </w:pPr>
      <w:r>
        <w:rPr/>
        <w:t xml:space="preserve">图表：2021-2026年分红保险行业全球发展状况</w:t>
      </w:r>
    </w:p>
    <w:p>
      <w:pPr>
        <w:spacing w:before="75" w:after="0"/>
      </w:pPr>
      <w:r>
        <w:rPr/>
        <w:t xml:space="preserve">图表：2021-2026年分红保险行业市场产品价格走势</w:t>
      </w:r>
    </w:p>
    <w:p>
      <w:pPr>
        <w:spacing w:before="75" w:after="0"/>
      </w:pPr>
      <w:r>
        <w:rPr/>
        <w:t xml:space="preserve">图表：2026-2031年分红保险行业市场产品价格趋势预测</w:t>
      </w:r>
    </w:p>
    <w:p>
      <w:pPr>
        <w:spacing w:before="75" w:after="0"/>
      </w:pPr>
      <w:r>
        <w:rPr/>
        <w:t xml:space="preserve">图表：2021-2026年分红保险行业企业数量</w:t>
      </w:r>
    </w:p>
    <w:p>
      <w:pPr>
        <w:spacing w:before="75" w:after="0"/>
      </w:pPr>
      <w:r>
        <w:rPr/>
        <w:t xml:space="preserve">图表：2021-2026年分红保险行业企业数量走势图</w:t>
      </w:r>
    </w:p>
    <w:p>
      <w:pPr>
        <w:spacing w:before="75" w:after="0"/>
      </w:pPr>
      <w:r>
        <w:rPr/>
        <w:t xml:space="preserve">图表：2021-2026年分红保险行业资产总额</w:t>
      </w:r>
    </w:p>
    <w:p>
      <w:pPr>
        <w:spacing w:before="75" w:after="0"/>
      </w:pPr>
      <w:r>
        <w:rPr/>
        <w:t xml:space="preserve">图表：2021-2026年分红保险行业总资产增长趋势图</w:t>
      </w:r>
    </w:p>
    <w:p>
      <w:pPr>
        <w:spacing w:before="75" w:after="0"/>
      </w:pPr>
      <w:r>
        <w:rPr/>
        <w:t xml:space="preserve">图表：2021-2026年分红保险行业利润总额</w:t>
      </w:r>
    </w:p>
    <w:p>
      <w:pPr>
        <w:spacing w:before="75" w:after="0"/>
      </w:pPr>
      <w:r>
        <w:rPr/>
        <w:t xml:space="preserve">图表：2021-2026年分红保险行业利润总额增长趋势图</w:t>
      </w:r>
    </w:p>
    <w:p>
      <w:pPr>
        <w:spacing w:before="75" w:after="0"/>
      </w:pPr>
      <w:r>
        <w:rPr/>
        <w:t xml:space="preserve">图表：2021-2026年分红保险行业销售收入</w:t>
      </w:r>
    </w:p>
    <w:p>
      <w:pPr>
        <w:spacing w:before="75" w:after="0"/>
      </w:pPr>
      <w:r>
        <w:rPr/>
        <w:t xml:space="preserve">图表：2021-2026年分红保险行业销售收入增长趋势图</w:t>
      </w:r>
    </w:p>
    <w:p>
      <w:pPr>
        <w:spacing w:before="75" w:after="0"/>
      </w:pPr>
      <w:r>
        <w:rPr/>
        <w:t xml:space="preserve">图表：2021-2026年分红保险业产销率趋势图</w:t>
      </w:r>
    </w:p>
    <w:p>
      <w:pPr>
        <w:spacing w:before="75" w:after="0"/>
      </w:pPr>
      <w:r>
        <w:rPr/>
        <w:t xml:space="preserve">图表：2021-2026年分红保险行业盈利能力状况</w:t>
      </w:r>
    </w:p>
    <w:p>
      <w:pPr>
        <w:spacing w:before="75" w:after="0"/>
      </w:pPr>
      <w:r>
        <w:rPr/>
        <w:t xml:space="preserve">图表：2021-2026年分红保险行业偿债能力状况</w:t>
      </w:r>
    </w:p>
    <w:p>
      <w:pPr>
        <w:spacing w:before="75" w:after="0"/>
      </w:pPr>
      <w:r>
        <w:rPr/>
        <w:t xml:space="preserve">图表：2021-2026年分红保险行业营运能力状况</w:t>
      </w:r>
    </w:p>
    <w:p>
      <w:pPr>
        <w:spacing w:before="75" w:after="0"/>
      </w:pPr>
      <w:r>
        <w:rPr/>
        <w:t xml:space="preserve">图表：2021-2026年分红保险行业发展能力状况</w:t>
      </w:r>
    </w:p>
    <w:p>
      <w:pPr>
        <w:spacing w:before="75" w:after="0"/>
      </w:pPr>
      <w:r>
        <w:rPr/>
        <w:t xml:space="preserve">图表：2021-2026年分红保险行业需求状况</w:t>
      </w:r>
    </w:p>
    <w:p>
      <w:pPr>
        <w:spacing w:before="75" w:after="0"/>
      </w:pPr>
      <w:r>
        <w:rPr/>
        <w:t xml:space="preserve">图表：2026-2031年分红保险行业需求预测</w:t>
      </w:r>
    </w:p>
    <w:p>
      <w:pPr>
        <w:spacing w:before="75" w:after="0"/>
      </w:pPr>
      <w:r>
        <w:rPr/>
        <w:t xml:space="preserve">图表：2026-2031年分红保险行业市场规模预测</w:t>
      </w:r>
    </w:p>
    <w:p>
      <w:pPr>
        <w:spacing w:before="75" w:after="0"/>
      </w:pPr>
      <w:r>
        <w:rPr/>
        <w:t xml:space="preserve">图表：2026-2031年分红保险行业发展前景预测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2026-2031年中国分红保险市场深度全景调研及“十五五”发展前景预测报告</dc:title>
  <dc:description>2026-2031年中国分红保险市场深度全景调研及“十五五”发展前景预测报告</dc:description>
  <dc:subject>2026-2031年中国分红保险市场深度全景调研及“十五五”发展前景预测报告</dc:subject>
  <cp:keywords>研究报告</cp:keywords>
  <cp:category>研究报告</cp:category>
  <cp:lastModifiedBy>北京中道泰和信息咨询有限公司</cp:lastModifiedBy>
  <dcterms:created xsi:type="dcterms:W3CDTF">2026-03-26T09:49:00+08:00</dcterms:created>
  <dcterms:modified xsi:type="dcterms:W3CDTF">2026-03-26T09:49:00+08:00</dcterms:modified>
</cp:coreProperties>
</file>

<file path=docProps/custom.xml><?xml version="1.0" encoding="utf-8"?>
<Properties xmlns="http://schemas.openxmlformats.org/officeDocument/2006/custom-properties" xmlns:vt="http://schemas.openxmlformats.org/officeDocument/2006/docPropsVTypes"/>
</file>