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2024-2029年中国移动互联网广告行业市场深度调查与投资发展研究报告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移动互联网，就是将移动通信和互联网二者结合起来，成为一体。是指互联网的技术、平台、商业模式和应用与移动通信技术结合并实践的活动的总称。</w:t>
      </w:r>
    </w:p>
    <w:p>
      <w:pPr>
        <w:spacing w:after="150"/>
      </w:pPr>
      <w:r>
        <w:rPr/>
        <w:t xml:space="preserve">随着智能手机的大力推广和普及，推动着移动互联网市场规模的进一步扩张，用户规模不断攀升。截至2020年12月，中国移动互联网用户规模达10.32亿，同比增长1.39%，移动互联网月活跃用户规模同比增长率下降。2020年，移动互联网接入流量消费达1656亿GB，比上年增长35.7%;移动互联网月户均流量(DOU)达10.35GB/户·月，比上年增长32%;12月当月DOU高达11.92GB/户·月。其中，手机上网流量达到1568亿GB，比上年增长29.6%，在总流量中占94.7%。2021年一季度，移动互联网累计流量达482亿GB，同比增长35.3%，增速较1-2月提高3.5个百分点。其中，通过手机上网的流量达到462亿GB，同比增长34.5%，占移动互联网总流量的95.9%。3月当月户均移动互联网接入流量(DOU)达到12.74GB/户，同比增长34.1%，比上年同期高3.24GB/户。</w:t>
      </w:r>
    </w:p>
    <w:p>
      <w:pPr>
        <w:spacing w:after="150"/>
      </w:pPr>
      <w:r>
        <w:rPr/>
        <w:t xml:space="preserve">互联网行业持续稳健发展，互联网已成为推动我国经济社会发展的重要力量，随着智能手机的大量推广和普及，中国移动互联网市场规模保持稳定增长。2020年1-12月，国内手机市场总体出货量累计3.08亿部，同比下降20.8%;国内市场5G手机累计出货量1.63亿部、上市新机型累计218款，占比分别为52.9%和47.2%;国产品牌手机出货量累计2.70亿部，同比下降23.5%。</w:t>
      </w:r>
    </w:p>
    <w:p>
      <w:pPr>
        <w:spacing w:after="150"/>
      </w:pPr>
      <w:r>
        <w:rPr/>
        <w:t xml:space="preserve">投融资状况方面，中国信通院数据显示，2020年，中国互联网行业共发生投融资事件1719笔，完成融资额360.7亿美元。分季度来看，2020年一季度融资笔数仅为309笔，环比下降35.5%，主要是受到2020年初新冠肺炎疫情的影响，导致中国经济受到相应影响，资本市场热度有所减缓;同时，2020年四季度融资笔数达481笔，环比下降1.8%，但其融资金额却高达156亿美元，环比增长86.2%，可见随着我国对疫情的有效防控，经济复苏较快，投融资规模也得到大幅增长。从投融资领域分布来看，2020年四个季度中国互联网投融资均集中在企业服务、电子商务、互联网金融、在线教育等领域，其中企业服务为四个季度榜首。此外值得注意的是，受到2020年新冠肺炎疫情影响，在线教育受到资本家关注，在2020年上半年在线教育投资笔数均进入前三，分别投融资38笔和35笔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移动互联网广告行业概述</w:t>
      </w:r>
    </w:p>
    <w:p>
      <w:pPr>
        <w:spacing w:after="150"/>
      </w:pPr>
      <w:r>
        <w:rPr/>
        <w:t xml:space="preserve">第一节 移动互联网广告行业定义</w:t>
      </w:r>
    </w:p>
    <w:p>
      <w:pPr>
        <w:spacing w:after="150"/>
      </w:pPr>
      <w:r>
        <w:rPr/>
        <w:t xml:space="preserve">第二节 移动互联网广告行业发展历程</w:t>
      </w:r>
    </w:p>
    <w:p>
      <w:pPr>
        <w:spacing w:after="150"/>
      </w:pPr>
      <w:r>
        <w:rPr/>
        <w:t xml:space="preserve">第三节 移动互联网广告行业分类情况</w:t>
      </w:r>
    </w:p>
    <w:p>
      <w:pPr>
        <w:spacing w:after="150"/>
      </w:pPr>
      <w:r>
        <w:rPr/>
        <w:t xml:space="preserve">第四节 移动互联网广告行业产业链分析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二、移动互联网广告行业产业链模型分析</w:t>
      </w:r>
    </w:p>
    <w:p>
      <w:pPr>
        <w:spacing w:after="150"/>
      </w:pPr>
      <w:r>
        <w:rPr>
          <w:b w:val="1"/>
          <w:bCs w:val="1"/>
        </w:rPr>
        <w:t xml:space="preserve">第二章 国内移动互联网广告行业发展环境分析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九、对外贸易进出口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一、重点政策汇总</w:t>
      </w:r>
    </w:p>
    <w:p>
      <w:pPr>
        <w:spacing w:after="150"/>
      </w:pPr>
      <w:r>
        <w:rPr/>
        <w:t xml:space="preserve">二、重大事件分析</w:t>
      </w:r>
    </w:p>
    <w:p>
      <w:pPr>
        <w:spacing w:after="150"/>
      </w:pPr>
      <w:r>
        <w:rPr/>
        <w:t xml:space="preserve">三、政策未来趋势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中国移动互联网广告行业生产现状分析</w:t>
      </w:r>
    </w:p>
    <w:p>
      <w:pPr>
        <w:spacing w:after="150"/>
      </w:pPr>
      <w:r>
        <w:rPr/>
        <w:t xml:space="preserve">第一节 移动互联网广告行业总体规模</w:t>
      </w:r>
    </w:p>
    <w:p>
      <w:pPr>
        <w:spacing w:after="150"/>
      </w:pPr>
      <w:r>
        <w:rPr/>
        <w:t xml:space="preserve">第二节 移动互联网广告行业市场规模概况</w:t>
      </w:r>
    </w:p>
    <w:p>
      <w:pPr>
        <w:spacing w:after="150"/>
      </w:pPr>
      <w:r>
        <w:rPr/>
        <w:t xml:space="preserve">一、2019-2023年市场规模分析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第三节 移动互联网广告行业产业的生命周期分析</w:t>
      </w:r>
    </w:p>
    <w:p>
      <w:pPr>
        <w:spacing w:after="150"/>
      </w:pPr>
      <w:r>
        <w:rPr>
          <w:b w:val="1"/>
          <w:bCs w:val="1"/>
        </w:rPr>
        <w:t xml:space="preserve">第四章 国际移动互联网广告行业发展分析</w:t>
      </w:r>
    </w:p>
    <w:p>
      <w:pPr>
        <w:spacing w:after="150"/>
      </w:pPr>
      <w:r>
        <w:rPr/>
        <w:t xml:space="preserve">第一节 全球移动互联网广告行业发展总体情况分析</w:t>
      </w:r>
    </w:p>
    <w:p>
      <w:pPr>
        <w:spacing w:after="150"/>
      </w:pPr>
      <w:r>
        <w:rPr/>
        <w:t xml:space="preserve">一、全球移动互联网广告行业发展特点</w:t>
      </w:r>
    </w:p>
    <w:p>
      <w:pPr>
        <w:spacing w:after="150"/>
      </w:pPr>
      <w:r>
        <w:rPr/>
        <w:t xml:space="preserve">二、全球移动互联网广告行业竞争格局</w:t>
      </w:r>
    </w:p>
    <w:p>
      <w:pPr>
        <w:spacing w:after="150"/>
      </w:pPr>
      <w:r>
        <w:rPr/>
        <w:t xml:space="preserve">三、全球移动互联网广告行业市场区域分布</w:t>
      </w:r>
    </w:p>
    <w:p>
      <w:pPr>
        <w:spacing w:after="150"/>
      </w:pPr>
      <w:r>
        <w:rPr>
          <w:b w:val="1"/>
          <w:bCs w:val="1"/>
        </w:rPr>
        <w:t xml:space="preserve">第五章 2019-2023年中国移动互联网广告行业总体发展状况</w:t>
      </w:r>
    </w:p>
    <w:p>
      <w:pPr>
        <w:spacing w:after="150"/>
      </w:pPr>
      <w:r>
        <w:rPr/>
        <w:t xml:space="preserve">第一节 中国移动互联网广告行业规模情况分析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二、行业投资规模状况分析</w:t>
      </w:r>
    </w:p>
    <w:p>
      <w:pPr>
        <w:spacing w:after="150"/>
      </w:pPr>
      <w:r>
        <w:rPr/>
        <w:t xml:space="preserve">三、行业市场规模状况分析</w:t>
      </w:r>
    </w:p>
    <w:p>
      <w:pPr>
        <w:spacing w:after="150"/>
      </w:pPr>
      <w:r>
        <w:rPr/>
        <w:t xml:space="preserve">第二节 中国移动互联网广告行业财务能力分析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中国移动互联网广告行业区域分布分析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>
          <w:b w:val="1"/>
          <w:bCs w:val="1"/>
        </w:rPr>
        <w:t xml:space="preserve">第七章 移动互联网广告行业国内细分市场分析</w:t>
      </w:r>
    </w:p>
    <w:p>
      <w:pPr>
        <w:spacing w:after="150"/>
      </w:pPr>
      <w:r>
        <w:rPr/>
        <w:t xml:space="preserve">第一节 基于终端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/>
        <w:t xml:space="preserve">第二节 基于软件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/>
        <w:t xml:space="preserve">第三节 其它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>
          <w:b w:val="1"/>
          <w:bCs w:val="1"/>
        </w:rPr>
        <w:t xml:space="preserve">第八章 2019-2023年中国移动互联网广告行业发展概况</w:t>
      </w:r>
    </w:p>
    <w:p>
      <w:pPr>
        <w:spacing w:after="150"/>
      </w:pPr>
      <w:r>
        <w:rPr/>
        <w:t xml:space="preserve">第一节 2019-2023年中国移动互联网广告行业发展态势分析</w:t>
      </w:r>
    </w:p>
    <w:p>
      <w:pPr>
        <w:spacing w:after="150"/>
      </w:pPr>
      <w:r>
        <w:rPr/>
        <w:t xml:space="preserve">第二节 2019-2023年中国移动互联网广告行业发展特点分析</w:t>
      </w:r>
    </w:p>
    <w:p>
      <w:pPr>
        <w:spacing w:after="150"/>
      </w:pPr>
      <w:r>
        <w:rPr>
          <w:b w:val="1"/>
          <w:bCs w:val="1"/>
        </w:rPr>
        <w:t xml:space="preserve">第九章 移动互联网广告行业市场竞争策略分析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移动互联网广告行业市场竞争策略分析</w:t>
      </w:r>
    </w:p>
    <w:p>
      <w:pPr>
        <w:spacing w:after="150"/>
      </w:pPr>
      <w:r>
        <w:rPr/>
        <w:t xml:space="preserve">一、移动互联网广告行业市场增长潜力分析</w:t>
      </w:r>
    </w:p>
    <w:p>
      <w:pPr>
        <w:spacing w:after="150"/>
      </w:pPr>
      <w:r>
        <w:rPr/>
        <w:t xml:space="preserve">二、移动互联网广告行业产品竞争策略分析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1、深刻理解企业核心竞争力</w:t>
      </w:r>
    </w:p>
    <w:p>
      <w:pPr>
        <w:spacing w:after="150"/>
      </w:pPr>
      <w:r>
        <w:rPr/>
        <w:t xml:space="preserve">2、培育企业核心竞争力的重要性</w:t>
      </w:r>
    </w:p>
    <w:p>
      <w:pPr>
        <w:spacing w:after="150"/>
      </w:pPr>
      <w:r>
        <w:rPr/>
        <w:t xml:space="preserve">3、企业核心竞争力存在的问题</w:t>
      </w:r>
    </w:p>
    <w:p>
      <w:pPr>
        <w:spacing w:after="150"/>
      </w:pPr>
      <w:r>
        <w:rPr/>
        <w:t xml:space="preserve">4、提升企业核心竞争力的措施</w:t>
      </w:r>
    </w:p>
    <w:p>
      <w:pPr>
        <w:spacing w:after="150"/>
      </w:pPr>
      <w:r>
        <w:rPr/>
        <w:t xml:space="preserve">第三节 移动互联网广告行业企业竞争策略分析</w:t>
      </w:r>
    </w:p>
    <w:p>
      <w:pPr>
        <w:spacing w:after="150"/>
      </w:pPr>
      <w:r>
        <w:rPr/>
        <w:t xml:space="preserve">一、2024-2029年我国移动互联网广告行业市场竞争趋势</w:t>
      </w:r>
    </w:p>
    <w:p>
      <w:pPr>
        <w:spacing w:after="150"/>
      </w:pPr>
      <w:r>
        <w:rPr/>
        <w:t xml:space="preserve">二、2024-2029年移动互联网广告行业竞争格局展望</w:t>
      </w:r>
    </w:p>
    <w:p>
      <w:pPr>
        <w:spacing w:after="150"/>
      </w:pPr>
      <w:r>
        <w:rPr/>
        <w:t xml:space="preserve">三、2024-2029年移动互联网广告行业竞争策略分析</w:t>
      </w:r>
    </w:p>
    <w:p>
      <w:pPr>
        <w:spacing w:after="150"/>
      </w:pPr>
      <w:r>
        <w:rPr/>
        <w:t xml:space="preserve">1、产品定位策略</w:t>
      </w:r>
    </w:p>
    <w:p>
      <w:pPr>
        <w:spacing w:after="150"/>
      </w:pPr>
      <w:r>
        <w:rPr/>
        <w:t xml:space="preserve">2、产品服务策略</w:t>
      </w:r>
    </w:p>
    <w:p>
      <w:pPr>
        <w:spacing w:after="150"/>
      </w:pPr>
      <w:r>
        <w:rPr>
          <w:b w:val="1"/>
          <w:bCs w:val="1"/>
        </w:rPr>
        <w:t xml:space="preserve">第十章 移动互联网广告行业产业用户认知度分析</w:t>
      </w:r>
    </w:p>
    <w:p>
      <w:pPr>
        <w:spacing w:after="150"/>
      </w:pPr>
      <w:r>
        <w:rPr/>
        <w:t xml:space="preserve">第一节 移动互联网广告行业产业用户认知程度</w:t>
      </w:r>
    </w:p>
    <w:p>
      <w:pPr>
        <w:spacing w:after="150"/>
      </w:pPr>
      <w:r>
        <w:rPr/>
        <w:t xml:space="preserve">第二节 移动互联网广告行业产业用户关注因素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2024-2029年移动互联网广告行业发展趋势及投资风险分析</w:t>
      </w:r>
    </w:p>
    <w:p>
      <w:pPr>
        <w:spacing w:after="150"/>
      </w:pPr>
      <w:r>
        <w:rPr/>
        <w:t xml:space="preserve">第一节 当前移动互联网广告行业存在的问题</w:t>
      </w:r>
    </w:p>
    <w:p>
      <w:pPr>
        <w:spacing w:after="150"/>
      </w:pPr>
      <w:r>
        <w:rPr/>
        <w:t xml:space="preserve">第二节 移动互联网广告行业未来发展预测分析</w:t>
      </w:r>
    </w:p>
    <w:p>
      <w:pPr>
        <w:spacing w:after="150"/>
      </w:pPr>
      <w:r>
        <w:rPr/>
        <w:t xml:space="preserve">一、中国移动互联网广告行业制造技术发展方向分析</w:t>
      </w:r>
    </w:p>
    <w:p>
      <w:pPr>
        <w:spacing w:after="150"/>
      </w:pPr>
      <w:r>
        <w:rPr/>
        <w:t xml:space="preserve">二、2024-2029年中国移动互联网广告行业发展规模</w:t>
      </w:r>
    </w:p>
    <w:p>
      <w:pPr>
        <w:spacing w:after="150"/>
      </w:pPr>
      <w:r>
        <w:rPr/>
        <w:t xml:space="preserve">第三节 2024-2029年中国移动互联网广告行业投资风险分析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1、市场竞争风险</w:t>
      </w:r>
    </w:p>
    <w:p>
      <w:pPr>
        <w:spacing w:after="150"/>
      </w:pPr>
      <w:r>
        <w:rPr/>
        <w:t xml:space="preserve">2、市场竞争风险类型</w:t>
      </w:r>
    </w:p>
    <w:p>
      <w:pPr>
        <w:spacing w:after="150"/>
      </w:pPr>
      <w:r>
        <w:rPr/>
        <w:t xml:space="preserve">3、影响因素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移动互联网广告行业国内重点生产厂家分析</w:t>
      </w:r>
    </w:p>
    <w:p>
      <w:pPr>
        <w:spacing w:after="150"/>
      </w:pPr>
      <w:r>
        <w:rPr/>
        <w:t xml:space="preserve">第一节 移动互联网广告行业重点公司介绍</w:t>
      </w:r>
    </w:p>
    <w:p>
      <w:pPr>
        <w:spacing w:after="150"/>
      </w:pPr>
      <w:r>
        <w:rPr/>
        <w:t xml:space="preserve">一、飞拓无限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二、多盟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三、力美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四、安沃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五、百分通联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六、易传媒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七、亿动广告传媒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八、掌握传媒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九、传漾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十、im2.0互动营销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第二节 移动互联网广告行业产品竞争力优势分析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二、个体产品竞争力评价结果分析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1、品牌的含义</w:t>
      </w:r>
    </w:p>
    <w:p>
      <w:pPr>
        <w:spacing w:after="150"/>
      </w:pPr>
      <w:r>
        <w:rPr/>
        <w:t xml:space="preserve">2、构建品牌的优势</w:t>
      </w:r>
    </w:p>
    <w:p>
      <w:pPr>
        <w:spacing w:after="150"/>
      </w:pPr>
      <w:r>
        <w:rPr>
          <w:b w:val="1"/>
          <w:bCs w:val="1"/>
        </w:rPr>
        <w:t xml:space="preserve">第十三章 2024-2029年移动互联网广告行业前景及趋势预测</w:t>
      </w:r>
    </w:p>
    <w:p>
      <w:pPr>
        <w:spacing w:after="150"/>
      </w:pPr>
      <w:r>
        <w:rPr/>
        <w:t xml:space="preserve">第一节 2024-2029年移动互联网广告行业市场发展前景</w:t>
      </w:r>
    </w:p>
    <w:p>
      <w:pPr>
        <w:spacing w:after="150"/>
      </w:pPr>
      <w:r>
        <w:rPr/>
        <w:t xml:space="preserve">一、2024-2029年移动互联网广告行业市场发展潜力</w:t>
      </w:r>
    </w:p>
    <w:p>
      <w:pPr>
        <w:spacing w:after="150"/>
      </w:pPr>
      <w:r>
        <w:rPr/>
        <w:t xml:space="preserve">二、2024-2029年移动互联网广告行业市场发展前景展望</w:t>
      </w:r>
    </w:p>
    <w:p>
      <w:pPr>
        <w:spacing w:after="150"/>
      </w:pPr>
      <w:r>
        <w:rPr/>
        <w:t xml:space="preserve">三、2024-2029年移动互联网广告行业细分行业发展前景分析</w:t>
      </w:r>
    </w:p>
    <w:p>
      <w:pPr>
        <w:spacing w:after="150"/>
      </w:pPr>
      <w:r>
        <w:rPr/>
        <w:t xml:space="preserve">第二节 2024-2029年移动互联网广告行业市场发展趋势预测</w:t>
      </w:r>
    </w:p>
    <w:p>
      <w:pPr>
        <w:spacing w:after="150"/>
      </w:pPr>
      <w:r>
        <w:rPr/>
        <w:t xml:space="preserve">一、2024-2029年移动互联网广告行业发展趋势</w:t>
      </w:r>
    </w:p>
    <w:p>
      <w:pPr>
        <w:spacing w:after="150"/>
      </w:pPr>
      <w:r>
        <w:rPr/>
        <w:t xml:space="preserve">二、2024-2029年移动互联网广告行业市场规模预测</w:t>
      </w:r>
    </w:p>
    <w:p>
      <w:pPr>
        <w:spacing w:after="150"/>
      </w:pPr>
      <w:r>
        <w:rPr/>
        <w:t xml:space="preserve">1、移动互联网广告行业市场规模预测</w:t>
      </w:r>
    </w:p>
    <w:p>
      <w:pPr>
        <w:spacing w:after="150"/>
      </w:pPr>
      <w:r>
        <w:rPr/>
        <w:t xml:space="preserve">2、移动互联网广告行业营业收入预测</w:t>
      </w:r>
    </w:p>
    <w:p>
      <w:pPr>
        <w:spacing w:after="150"/>
      </w:pPr>
      <w:r>
        <w:rPr/>
        <w:t xml:space="preserve">三、2024-2029年移动互联网广告行业应用趋势预测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2024-2029年移动互联网广告行业投资机会与风险防范</w:t>
      </w:r>
    </w:p>
    <w:p>
      <w:pPr>
        <w:spacing w:after="150"/>
      </w:pPr>
      <w:r>
        <w:rPr/>
        <w:t xml:space="preserve">第一节 移动互联网广告行业投融资情况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四、移动互联网广告行业投资现状分析</w:t>
      </w:r>
    </w:p>
    <w:p>
      <w:pPr>
        <w:spacing w:after="150"/>
      </w:pPr>
      <w:r>
        <w:rPr/>
        <w:t xml:space="preserve">第二节 2024-2029年移动互联网广告行业投资机会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四、移动互联网广告行业投资机遇</w:t>
      </w:r>
    </w:p>
    <w:p>
      <w:pPr>
        <w:spacing w:after="150"/>
      </w:pPr>
      <w:r>
        <w:rPr/>
        <w:t xml:space="preserve">第三节 2024-2029年移动互联网广告行业投资风险及防范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中国移动互联网广告行业投资建议</w:t>
      </w:r>
    </w:p>
    <w:p>
      <w:pPr>
        <w:spacing w:after="150"/>
      </w:pPr>
      <w:r>
        <w:rPr/>
        <w:t xml:space="preserve">一、移动互联网广告行业未来发展方向</w:t>
      </w:r>
    </w:p>
    <w:p>
      <w:pPr>
        <w:spacing w:after="150"/>
      </w:pPr>
      <w:r>
        <w:rPr/>
        <w:t xml:space="preserve">二、移动互联网广告行业主要投资建议</w:t>
      </w:r>
    </w:p>
    <w:p>
      <w:pPr>
        <w:spacing w:after="150"/>
      </w:pPr>
      <w:r>
        <w:rPr/>
        <w:t xml:space="preserve">三、中国移动互联网广告行业企业融资分析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 2024-2029年移动互联网广告行业面临的困境及对策</w:t>
      </w:r>
    </w:p>
    <w:p>
      <w:pPr>
        <w:spacing w:after="150"/>
      </w:pPr>
      <w:r>
        <w:rPr/>
        <w:t xml:space="preserve">第一节 2019-2023年移动互联网广告行业面临的困境</w:t>
      </w:r>
    </w:p>
    <w:p>
      <w:pPr>
        <w:spacing w:after="150"/>
      </w:pPr>
      <w:r>
        <w:rPr/>
        <w:t xml:space="preserve">第二节 移动互联网广告行业企业面临的困境及对策</w:t>
      </w:r>
    </w:p>
    <w:p>
      <w:pPr>
        <w:spacing w:after="150"/>
      </w:pPr>
      <w:r>
        <w:rPr/>
        <w:t xml:space="preserve">一、重点移动互联网广告行业企业面临的困境及对策</w:t>
      </w:r>
    </w:p>
    <w:p>
      <w:pPr>
        <w:spacing w:after="150"/>
      </w:pPr>
      <w:r>
        <w:rPr/>
        <w:t xml:space="preserve">二、中小移动互联网广告行业企业发展困境及策略分析</w:t>
      </w:r>
    </w:p>
    <w:p>
      <w:pPr>
        <w:spacing w:after="150"/>
      </w:pPr>
      <w:r>
        <w:rPr/>
        <w:t xml:space="preserve">三、国内移动互联网广告行业企业的出路分析</w:t>
      </w:r>
    </w:p>
    <w:p>
      <w:pPr>
        <w:spacing w:after="150"/>
      </w:pPr>
      <w:r>
        <w:rPr/>
        <w:t xml:space="preserve">第三节 中国移动互联网广告行业存在的问题及对策</w:t>
      </w:r>
    </w:p>
    <w:p>
      <w:pPr>
        <w:spacing w:after="150"/>
      </w:pPr>
      <w:r>
        <w:rPr/>
        <w:t xml:space="preserve">一、中国移动互联网广告行业存在的问题</w:t>
      </w:r>
    </w:p>
    <w:p>
      <w:pPr>
        <w:spacing w:after="150"/>
      </w:pPr>
      <w:r>
        <w:rPr/>
        <w:t xml:space="preserve">二、移动互联网广告行业发展的建议对策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中国移动互联网广告行业市场发展面临的挑战与对策</w:t>
      </w:r>
    </w:p>
    <w:p>
      <w:pPr>
        <w:spacing w:after="150"/>
      </w:pPr>
      <w:r>
        <w:rPr/>
        <w:t xml:space="preserve">一、中国移动互联网广告行业市场发展面临的挑战</w:t>
      </w:r>
    </w:p>
    <w:p>
      <w:pPr>
        <w:spacing w:after="150"/>
      </w:pPr>
      <w:r>
        <w:rPr/>
        <w:t xml:space="preserve">二、中国移动互联网广告行业市场发展对策分析</w:t>
      </w:r>
    </w:p>
    <w:p>
      <w:pPr>
        <w:spacing w:after="150"/>
      </w:pPr>
      <w:r>
        <w:rPr>
          <w:b w:val="1"/>
          <w:bCs w:val="1"/>
        </w:rPr>
        <w:t xml:space="preserve">第十六章 移动互联网广告行业发展战略研究</w:t>
      </w:r>
    </w:p>
    <w:p>
      <w:pPr>
        <w:spacing w:after="150"/>
      </w:pPr>
      <w:r>
        <w:rPr/>
        <w:t xml:space="preserve">第一节 移动互联网广告行业发展战略研究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对我国移动互联网广告行业品牌的战略思考</w:t>
      </w:r>
    </w:p>
    <w:p>
      <w:pPr>
        <w:spacing w:after="150"/>
      </w:pPr>
      <w:r>
        <w:rPr/>
        <w:t xml:space="preserve">一、移动互联网广告行业品牌的重要性</w:t>
      </w:r>
    </w:p>
    <w:p>
      <w:pPr>
        <w:spacing w:after="150"/>
      </w:pPr>
      <w:r>
        <w:rPr/>
        <w:t xml:space="preserve">二、移动互联网广告行业实施品牌战略的意义</w:t>
      </w:r>
    </w:p>
    <w:p>
      <w:pPr>
        <w:spacing w:after="150"/>
      </w:pPr>
      <w:r>
        <w:rPr/>
        <w:t xml:space="preserve">三、移动互联网广告行业企业品牌的现状分析</w:t>
      </w:r>
    </w:p>
    <w:p>
      <w:pPr>
        <w:spacing w:after="150"/>
      </w:pPr>
      <w:r>
        <w:rPr/>
        <w:t xml:space="preserve">四、我国移动互联网广告行业企业的品牌战略</w:t>
      </w:r>
    </w:p>
    <w:p>
      <w:pPr>
        <w:spacing w:after="150"/>
      </w:pPr>
      <w:r>
        <w:rPr/>
        <w:t xml:space="preserve">五、移动互联网广告行业品牌战略管理的策略</w:t>
      </w:r>
    </w:p>
    <w:p>
      <w:pPr>
        <w:spacing w:after="150"/>
      </w:pPr>
      <w:r>
        <w:rPr/>
        <w:t xml:space="preserve">第三节 移动互联网广告行业经营策略分析</w:t>
      </w:r>
    </w:p>
    <w:p>
      <w:pPr>
        <w:spacing w:after="150"/>
      </w:pPr>
      <w:r>
        <w:rPr/>
        <w:t xml:space="preserve">一、移动互联网广告行业市场细分策略</w:t>
      </w:r>
    </w:p>
    <w:p>
      <w:pPr>
        <w:spacing w:after="150"/>
      </w:pPr>
      <w:r>
        <w:rPr/>
        <w:t xml:space="preserve">二、移动互联网广告行业市场创新策略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四、移动互联网广告行业新产品差异化战略</w:t>
      </w:r>
    </w:p>
    <w:p>
      <w:pPr>
        <w:spacing w:after="150"/>
      </w:pPr>
      <w:r>
        <w:rPr/>
        <w:t xml:space="preserve">第四节 移动互联网广告行业投资战略研究</w:t>
      </w:r>
    </w:p>
    <w:p>
      <w:pPr>
        <w:spacing w:after="150"/>
      </w:pPr>
      <w:r>
        <w:rPr/>
        <w:t xml:space="preserve">一、2019-2023年移动互联网广告行业投资战略</w:t>
      </w:r>
    </w:p>
    <w:p>
      <w:pPr>
        <w:spacing w:after="150"/>
      </w:pPr>
      <w:r>
        <w:rPr/>
        <w:t xml:space="preserve">二、2024-2029年移动互联网广告行业投资战略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移动互联网广告行业研究结论及建议</w:t>
      </w:r>
    </w:p>
    <w:p>
      <w:pPr>
        <w:spacing w:after="150"/>
      </w:pPr>
      <w:r>
        <w:rPr/>
        <w:t xml:space="preserve">第二节 移动互联网广告行业子行业研究结论及建议</w:t>
      </w:r>
    </w:p>
    <w:p>
      <w:pPr>
        <w:spacing w:after="150"/>
      </w:pPr>
      <w:r>
        <w:rPr/>
        <w:t xml:space="preserve">第三节 中道泰和移动互联网广告行业发展建议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图表：各国互联网广告生产的特点</w:t>
      </w:r>
    </w:p>
    <w:p>
      <w:pPr>
        <w:spacing w:after="150"/>
      </w:pPr>
      <w:r>
        <w:rPr/>
        <w:t xml:space="preserve">图表：国内外互联网广告市场需求情况</w:t>
      </w:r>
    </w:p>
    <w:p>
      <w:pPr>
        <w:spacing w:after="150"/>
      </w:pPr>
      <w:r>
        <w:rPr/>
        <w:t xml:space="preserve">图表：当前国内互联网广告市场主要产品结构</w:t>
      </w:r>
    </w:p>
    <w:p>
      <w:pPr>
        <w:spacing w:after="150"/>
      </w:pPr>
      <w:r>
        <w:rPr/>
        <w:t xml:space="preserve">图表：国内外互联网广告主要品牌厂商</w:t>
      </w:r>
    </w:p>
    <w:p>
      <w:pPr>
        <w:spacing w:after="150"/>
      </w:pPr>
      <w:r>
        <w:rPr/>
        <w:t xml:space="preserve">图表：国内外互联网广告成长性品牌厂商</w:t>
      </w:r>
    </w:p>
    <w:p>
      <w:pPr>
        <w:spacing w:after="150"/>
      </w:pPr>
      <w:r>
        <w:rPr/>
        <w:t xml:space="preserve">图表：区域互联网广告分布结构市场份额</w:t>
      </w:r>
    </w:p>
    <w:p>
      <w:pPr>
        <w:spacing w:after="150"/>
      </w:pPr>
      <w:r>
        <w:rPr/>
        <w:t xml:space="preserve">图表：中国互联网广告行业的总产量、产值、销售收入、出口总额的增长趋势图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图表：十大互联网广告企业市场份额图</w:t>
      </w:r>
    </w:p>
    <w:p>
      <w:pPr>
        <w:spacing w:after="150"/>
      </w:pPr>
      <w:r>
        <w:rPr/>
        <w:t xml:space="preserve">图表：区域互联网广告市场占有率趋势图</w:t>
      </w:r>
    </w:p>
    <w:p>
      <w:pPr>
        <w:spacing w:after="150"/>
      </w:pPr>
      <w:r>
        <w:rPr/>
        <w:t xml:space="preserve">图表：互联网广告企业采取各竞争策略所占比例</w:t>
      </w:r>
    </w:p>
    <w:p>
      <w:pPr>
        <w:spacing w:after="150"/>
      </w:pPr>
      <w:r>
        <w:rPr/>
        <w:t xml:space="preserve">图表：2024-2029年中国互联网广告产量和销售额发展趋势图</w:t>
      </w:r>
    </w:p>
    <w:p>
      <w:pPr>
        <w:spacing w:after="150"/>
      </w:pPr>
      <w:r>
        <w:rPr/>
        <w:t xml:space="preserve">图表：2019-2023年中国互联网广告行业市场规模及增速</w:t>
      </w:r>
    </w:p>
    <w:p>
      <w:pPr>
        <w:spacing w:after="150"/>
      </w:pPr>
      <w:r>
        <w:rPr/>
        <w:t xml:space="preserve">图表：2024-2029年中国互联网广告行业市场规模及增速预测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2024-2029年中国移动互联网广告行业市场深度调查与投资发展研究报告</dc:title>
  <dc:description>2024-2029年中国移动互联网广告行业市场深度调查与投资发展研究报告</dc:description>
  <dc:subject>2024-2029年中国移动互联网广告行业市场深度调查与投资发展研究报告</dc:subject>
  <cp:keywords>研究报告</cp:keywords>
  <cp:category>研究报告</cp:category>
  <cp:lastModifiedBy>北京中道泰和信息咨询有限公司</cp:lastModifiedBy>
  <dcterms:created xsi:type="dcterms:W3CDTF">2024-01-24T05:42:27+08:00</dcterms:created>
  <dcterms:modified xsi:type="dcterms:W3CDTF">2024-01-24T05:42:27+08:00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