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2026-2031年中国手机游戏行业深度研究及市场投资决策报告</w:t>
      </w:r>
    </w:p>
    <w:p>
      <w:pPr>
        <w:spacing w:after="150"/>
      </w:pPr>
      <w:r>
        <w:rPr>
          <w:b w:val="1"/>
          <w:bCs w:val="1"/>
        </w:rPr>
        <w:t xml:space="preserve">报告简介</w:t>
      </w:r>
    </w:p>
    <w:p>
      <w:pPr>
        <w:spacing w:after="150"/>
      </w:pPr>
      <w:r>
        <w:rPr/>
        <w:t xml:space="preserve">最早的手机游戏出现于1997年，经过十几年的发展，随着手机终端和移动通信网络的不断进步，手机游戏也正在经历由简单到复杂的进化过程。从全球来看，手机娱乐服务被公认为是带动移动数据业务快速发展的重要力量。作为手机娱乐服务的重要内容之一，近年来，伴随着移动网络和移动终端性能的不断提高与完善，手机游戏业务呈现快速增长的势头，成为一座名副其实的“金矿”。</w:t>
      </w:r>
    </w:p>
    <w:p>
      <w:pPr>
        <w:spacing w:after="150"/>
      </w:pPr>
      <w:r>
        <w:rPr/>
        <w:t xml:space="preserve">2021年4月全球手机游戏营收排行榜总排名：前10名分别是《王者荣耀》、《PUBG》、《赛马娘》、《Roblox》、《金币大师》、《原神》、《万国觉醒》、《糖果粉碎传奇》、《部落冲突》、《Free Fire-我要活下去》。</w:t>
      </w:r>
    </w:p>
    <w:p>
      <w:pPr>
        <w:spacing w:after="150"/>
      </w:pPr>
      <w:r>
        <w:rPr/>
        <w:t xml:space="preserve">2021年4月中国手游市场同比持续增长，新游供给丰富。2021年4月中国手游市场实现销售收入179.06亿元，同比增长13.29%，主要系新游《航海王热血航线》、《坎特伯雷公主与骑士唤醒冠军之剑的奇幻冒险》等产品贡献流水增量;环比下降4.48%，主要系《原神》、《提灯与地下城》等产品流水自然回落。重点产品方面，3月中旬上线的三七互娱代理产品《斗罗大陆：武魂觉醒》排名环比上升19名，位列流水测算榜第6位，吉比特的《一念逍遥》排名稳健，位列第8位。新游方面，4月共22款新游进入iOS日畅销榜top200，是近四年同期最高值，体现了市场新游供给逐渐丰富，且新游质量有所提升。在新游流水榜中，朝夕光年与中手游联合出品的《航海王热血航线》位列第1位，伽马数据预估其首月流水超过4亿元;B站代理的像素风RPG新游《坎特伯雷公主与骑士唤醒冠军之剑的奇幻冒险》位列第2位。</w:t>
      </w:r>
    </w:p>
    <w:p>
      <w:pPr>
        <w:spacing w:after="150"/>
      </w:pPr>
      <w:r>
        <w:rPr/>
        <w:t xml:space="preserve">随着4G、5G应用的快速推进以及智能手机的普及，手机正逐渐成为“个人信息处理中心”，覆盖到生活的方方面面，随着手机带宽的不断提速，互联网从PC过渡到手机的趋势正在加速蔓延，这也为手机游戏业的兴起造就了新的商业机遇。手机游戏正在呈现一个巨大的市场，成为移动互联网领域的热门增长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游戏专业研究单位等公布和提供的大量资料。对我国手机游戏行业作了详尽深入的分析，为手机游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2021-2026年手机游戏行业概述</w:t>
      </w:r>
    </w:p>
    <w:p>
      <w:pPr>
        <w:spacing w:before="75" w:after="0"/>
      </w:pPr>
      <w:r>
        <w:rPr/>
        <w:t xml:space="preserve">第一节 手机游戏的概念</w:t>
      </w:r>
    </w:p>
    <w:p>
      <w:pPr>
        <w:spacing w:before="75" w:after="0"/>
      </w:pPr>
      <w:r>
        <w:rPr/>
        <w:t xml:space="preserve">一、手机游戏的定义</w:t>
      </w:r>
    </w:p>
    <w:p>
      <w:pPr>
        <w:spacing w:before="75" w:after="0"/>
      </w:pPr>
      <w:r>
        <w:rPr/>
        <w:t xml:space="preserve">二、手机游戏的特征</w:t>
      </w:r>
    </w:p>
    <w:p>
      <w:pPr>
        <w:spacing w:before="75" w:after="0"/>
      </w:pPr>
      <w:r>
        <w:rPr/>
        <w:t xml:space="preserve">第二节 手机游戏的分类</w:t>
      </w:r>
    </w:p>
    <w:p>
      <w:pPr>
        <w:spacing w:before="75" w:after="0"/>
      </w:pPr>
      <w:r>
        <w:rPr/>
        <w:t xml:space="preserve">一、文字类游戏介绍</w:t>
      </w:r>
    </w:p>
    <w:p>
      <w:pPr>
        <w:spacing w:before="75" w:after="0"/>
      </w:pPr>
      <w:r>
        <w:rPr/>
        <w:t xml:space="preserve">二、图形类游戏介绍</w:t>
      </w:r>
    </w:p>
    <w:p>
      <w:pPr>
        <w:spacing w:before="75" w:after="0"/>
      </w:pPr>
      <w:r>
        <w:rPr/>
        <w:t xml:space="preserve">第三节 手机游戏产业链</w:t>
      </w:r>
    </w:p>
    <w:p>
      <w:pPr>
        <w:spacing w:before="75" w:after="0"/>
      </w:pPr>
      <w:r>
        <w:rPr/>
        <w:t xml:space="preserve">一、手机游戏产业链</w:t>
      </w:r>
    </w:p>
    <w:p>
      <w:pPr>
        <w:spacing w:before="75" w:after="0"/>
      </w:pPr>
      <w:r>
        <w:rPr/>
        <w:t xml:space="preserve">二、手机游戏三种平台分析</w:t>
      </w:r>
    </w:p>
    <w:p>
      <w:pPr>
        <w:spacing w:before="75" w:after="0"/>
      </w:pPr>
      <w:r>
        <w:rPr/>
        <w:t xml:space="preserve">三、手机游戏产业发展推动力量</w:t>
      </w:r>
    </w:p>
    <w:p>
      <w:pPr>
        <w:spacing w:before="75" w:after="0"/>
      </w:pPr>
      <w:r>
        <w:rPr>
          <w:b w:val="1"/>
          <w:bCs w:val="1"/>
        </w:rPr>
        <w:t xml:space="preserve">第二章 2021-2026年手机游戏行业发展环境</w:t>
      </w:r>
    </w:p>
    <w:p>
      <w:pPr>
        <w:spacing w:before="75" w:after="0"/>
      </w:pPr>
      <w:r>
        <w:rPr/>
        <w:t xml:space="preserve">第一节 2021-2026年手机游戏宏观经济环境分析</w:t>
      </w:r>
    </w:p>
    <w:p>
      <w:pPr>
        <w:spacing w:before="75" w:after="0"/>
      </w:pPr>
      <w:r>
        <w:rPr/>
        <w:t xml:space="preserve">一、2021-2026年国际宏观经济环境分析</w:t>
      </w:r>
    </w:p>
    <w:p>
      <w:pPr>
        <w:spacing w:before="75" w:after="0"/>
      </w:pPr>
      <w:r>
        <w:rPr/>
        <w:t xml:space="preserve">二、2021-2026年中国宏观经济发展分析</w:t>
      </w:r>
    </w:p>
    <w:p>
      <w:pPr>
        <w:spacing w:before="75" w:after="0"/>
      </w:pPr>
      <w:r>
        <w:rPr/>
        <w:t xml:space="preserve">三、2026-2031年中国经济增长预测</w:t>
      </w:r>
    </w:p>
    <w:p>
      <w:pPr>
        <w:spacing w:before="75" w:after="0"/>
      </w:pPr>
      <w:r>
        <w:rPr/>
        <w:t xml:space="preserve">第二节 2021-2026年手机游戏政策环境分析</w:t>
      </w:r>
    </w:p>
    <w:p>
      <w:pPr>
        <w:spacing w:before="75" w:after="0"/>
      </w:pPr>
      <w:r>
        <w:rPr/>
        <w:t xml:space="preserve">一、中国现有数据业务资费政策</w:t>
      </w:r>
    </w:p>
    <w:p>
      <w:pPr>
        <w:spacing w:before="75" w:after="0"/>
      </w:pPr>
      <w:r>
        <w:rPr/>
        <w:t xml:space="preserve">二、中国3G对手机游戏业的影响分析</w:t>
      </w:r>
    </w:p>
    <w:p>
      <w:pPr>
        <w:spacing w:before="75" w:after="0"/>
      </w:pPr>
      <w:r>
        <w:rPr/>
        <w:t xml:space="preserve">三、中国电信运营商对手机游戏政策分析</w:t>
      </w:r>
    </w:p>
    <w:p>
      <w:pPr>
        <w:spacing w:before="75" w:after="0"/>
      </w:pPr>
      <w:r>
        <w:rPr/>
        <w:t xml:space="preserve">四、文化部扶持手机游戏产业分析</w:t>
      </w:r>
    </w:p>
    <w:p>
      <w:pPr>
        <w:spacing w:before="75" w:after="0"/>
      </w:pPr>
      <w:r>
        <w:rPr/>
        <w:t xml:space="preserve">五、影响手机网游发展的问题分析</w:t>
      </w:r>
    </w:p>
    <w:p>
      <w:pPr>
        <w:spacing w:before="75" w:after="0"/>
      </w:pPr>
      <w:r>
        <w:rPr/>
        <w:t xml:space="preserve">第三节 2021-2026年手机游戏社会环境分析</w:t>
      </w:r>
    </w:p>
    <w:p>
      <w:pPr>
        <w:spacing w:before="75" w:after="0"/>
      </w:pPr>
      <w:r>
        <w:rPr/>
        <w:t xml:space="preserve">第四节 2021-2026年手机游戏技术环境分析</w:t>
      </w:r>
    </w:p>
    <w:p>
      <w:pPr>
        <w:spacing w:before="75" w:after="0"/>
      </w:pPr>
      <w:r>
        <w:rPr>
          <w:b w:val="1"/>
          <w:bCs w:val="1"/>
        </w:rPr>
        <w:t xml:space="preserve">第三章 手机游戏产业分析</w:t>
      </w:r>
    </w:p>
    <w:p>
      <w:pPr>
        <w:spacing w:before="75" w:after="0"/>
      </w:pPr>
      <w:r>
        <w:rPr/>
        <w:t xml:space="preserve">第一节 国外手机游戏产业发展分析</w:t>
      </w:r>
    </w:p>
    <w:p>
      <w:pPr>
        <w:spacing w:before="75" w:after="0"/>
      </w:pPr>
      <w:r>
        <w:rPr/>
        <w:t xml:space="preserve">一、美国手机游戏行业分析</w:t>
      </w:r>
    </w:p>
    <w:p>
      <w:pPr>
        <w:spacing w:before="75" w:after="0"/>
      </w:pPr>
      <w:r>
        <w:rPr/>
        <w:t xml:space="preserve">二、日本手机游戏行业分析</w:t>
      </w:r>
    </w:p>
    <w:p>
      <w:pPr>
        <w:spacing w:before="75" w:after="0"/>
      </w:pPr>
      <w:r>
        <w:rPr/>
        <w:t xml:space="preserve">三、韩国手机游戏行业分析</w:t>
      </w:r>
    </w:p>
    <w:p>
      <w:pPr>
        <w:spacing w:before="75" w:after="0"/>
      </w:pPr>
      <w:r>
        <w:rPr/>
        <w:t xml:space="preserve">四、尼日利亚手机游戏行业分析</w:t>
      </w:r>
    </w:p>
    <w:p>
      <w:pPr>
        <w:spacing w:before="75" w:after="0"/>
      </w:pPr>
      <w:r>
        <w:rPr/>
        <w:t xml:space="preserve">五、土耳其手机游戏行业分析</w:t>
      </w:r>
    </w:p>
    <w:p>
      <w:pPr>
        <w:spacing w:before="75" w:after="0"/>
      </w:pPr>
      <w:r>
        <w:rPr/>
        <w:t xml:space="preserve">第二节 中国手机游戏行业发展分析</w:t>
      </w:r>
    </w:p>
    <w:p>
      <w:pPr>
        <w:spacing w:before="75" w:after="0"/>
      </w:pPr>
      <w:r>
        <w:rPr/>
        <w:t xml:space="preserve">一、2021-2026年中国手机游戏行业现状</w:t>
      </w:r>
    </w:p>
    <w:p>
      <w:pPr>
        <w:spacing w:before="75" w:after="0"/>
      </w:pPr>
      <w:r>
        <w:rPr/>
        <w:t xml:space="preserve">二、2021-2026年中国手机游戏道路分析</w:t>
      </w:r>
    </w:p>
    <w:p>
      <w:pPr>
        <w:spacing w:before="75" w:after="0"/>
      </w:pPr>
      <w:r>
        <w:rPr/>
        <w:t xml:space="preserve">三、2021-2026年手机游戏的营销模式机遇</w:t>
      </w:r>
    </w:p>
    <w:p>
      <w:pPr>
        <w:spacing w:before="75" w:after="0"/>
      </w:pPr>
      <w:r>
        <w:rPr/>
        <w:t xml:space="preserve">四、2021-2026年手机网络游戏迎来机遇期</w:t>
      </w:r>
    </w:p>
    <w:p>
      <w:pPr>
        <w:spacing w:before="75" w:after="0"/>
      </w:pPr>
      <w:r>
        <w:rPr/>
        <w:t xml:space="preserve">五、2021-2026年手机网游的低成本外包分析</w:t>
      </w:r>
    </w:p>
    <w:p>
      <w:pPr>
        <w:spacing w:before="75" w:after="0"/>
      </w:pPr>
      <w:r>
        <w:rPr/>
        <w:t xml:space="preserve">六、新平台带动手机游戏良性发展</w:t>
      </w:r>
    </w:p>
    <w:p>
      <w:pPr>
        <w:spacing w:before="75" w:after="0"/>
      </w:pPr>
      <w:r>
        <w:rPr/>
        <w:t xml:space="preserve">七、交互式网游成手机游戏趋势</w:t>
      </w:r>
    </w:p>
    <w:p>
      <w:pPr>
        <w:spacing w:before="75" w:after="0"/>
      </w:pPr>
      <w:r>
        <w:rPr/>
        <w:t xml:space="preserve">八、手机游戏面临的机遇与挑战</w:t>
      </w:r>
    </w:p>
    <w:p>
      <w:pPr>
        <w:spacing w:before="75" w:after="0"/>
      </w:pPr>
      <w:r>
        <w:rPr/>
        <w:t xml:space="preserve">第三节 中国手机游戏业务资费分析</w:t>
      </w:r>
    </w:p>
    <w:p>
      <w:pPr>
        <w:spacing w:before="75" w:after="0"/>
      </w:pPr>
      <w:r>
        <w:rPr/>
        <w:t xml:space="preserve">一、手机游戏产业链及收费模式分析</w:t>
      </w:r>
    </w:p>
    <w:p>
      <w:pPr>
        <w:spacing w:before="75" w:after="0"/>
      </w:pPr>
      <w:r>
        <w:rPr/>
        <w:t xml:space="preserve">二、手机游戏用户付费意愿及付费情况分析</w:t>
      </w:r>
    </w:p>
    <w:p>
      <w:pPr>
        <w:spacing w:before="75" w:after="0"/>
      </w:pPr>
      <w:r>
        <w:rPr/>
        <w:t xml:space="preserve">三、手机游戏收费模式发展趋势分析</w:t>
      </w:r>
    </w:p>
    <w:p>
      <w:pPr>
        <w:spacing w:before="75" w:after="0"/>
      </w:pPr>
      <w:r>
        <w:rPr>
          <w:b w:val="1"/>
          <w:bCs w:val="1"/>
        </w:rPr>
        <w:t xml:space="preserve">第四章 手机游戏技术分析</w:t>
      </w:r>
    </w:p>
    <w:p>
      <w:pPr>
        <w:spacing w:before="75" w:after="0"/>
      </w:pPr>
      <w:r>
        <w:rPr/>
        <w:t xml:space="preserve">第一节 手机游戏技术平台分析</w:t>
      </w:r>
    </w:p>
    <w:p>
      <w:pPr>
        <w:spacing w:before="75" w:after="0"/>
      </w:pPr>
      <w:r>
        <w:rPr/>
        <w:t xml:space="preserve">一、嵌入/内置式游戏</w:t>
      </w:r>
    </w:p>
    <w:p>
      <w:pPr>
        <w:spacing w:before="75" w:after="0"/>
      </w:pPr>
      <w:r>
        <w:rPr/>
        <w:t xml:space="preserve">二、In-FusioExEn娱乐平台</w:t>
      </w:r>
    </w:p>
    <w:p>
      <w:pPr>
        <w:spacing w:before="75" w:after="0"/>
      </w:pPr>
      <w:r>
        <w:rPr/>
        <w:t xml:space="preserve">三、J2ME平台</w:t>
      </w:r>
    </w:p>
    <w:p>
      <w:pPr>
        <w:spacing w:before="75" w:after="0"/>
      </w:pPr>
      <w:r>
        <w:rPr/>
        <w:t xml:space="preserve">四、SynergenixMophun平台</w:t>
      </w:r>
    </w:p>
    <w:p>
      <w:pPr>
        <w:spacing w:before="75" w:after="0"/>
      </w:pPr>
      <w:r>
        <w:rPr/>
        <w:t xml:space="preserve">五、BREW游戏平台</w:t>
      </w:r>
    </w:p>
    <w:p>
      <w:pPr>
        <w:spacing w:before="75" w:after="0"/>
      </w:pPr>
      <w:r>
        <w:rPr/>
        <w:t xml:space="preserve">第二节 2021-2026年手机游戏技术发展分析</w:t>
      </w:r>
    </w:p>
    <w:p>
      <w:pPr>
        <w:spacing w:before="75" w:after="0"/>
      </w:pPr>
      <w:r>
        <w:rPr/>
        <w:t xml:space="preserve">一、2021-2026年技术驱动引导手机游戏发展历程</w:t>
      </w:r>
    </w:p>
    <w:p>
      <w:pPr>
        <w:spacing w:before="75" w:after="0"/>
      </w:pPr>
      <w:r>
        <w:rPr/>
        <w:t xml:space="preserve">二、2021-2026年MEMS技术在手机游戏中的作用</w:t>
      </w:r>
    </w:p>
    <w:p>
      <w:pPr>
        <w:spacing w:before="75" w:after="0"/>
      </w:pPr>
      <w:r>
        <w:rPr>
          <w:b w:val="1"/>
          <w:bCs w:val="1"/>
        </w:rPr>
        <w:t xml:space="preserve">第五章 2021-2026年手机游戏市场分析</w:t>
      </w:r>
    </w:p>
    <w:p>
      <w:pPr>
        <w:spacing w:before="75" w:after="0"/>
      </w:pPr>
      <w:r>
        <w:rPr/>
        <w:t xml:space="preserve">第一节 2021-2026年度手机游戏市场规模分析</w:t>
      </w:r>
    </w:p>
    <w:p>
      <w:pPr>
        <w:spacing w:before="75" w:after="0"/>
      </w:pPr>
      <w:r>
        <w:rPr/>
        <w:t xml:space="preserve">第二节 2021-2026年手机游戏市场存在的不足分析</w:t>
      </w:r>
    </w:p>
    <w:p>
      <w:pPr>
        <w:spacing w:before="75" w:after="0"/>
      </w:pPr>
      <w:r>
        <w:rPr/>
        <w:t xml:space="preserve">一、2021-2026年手机游戏市场发展影响因素分析</w:t>
      </w:r>
    </w:p>
    <w:p>
      <w:pPr>
        <w:spacing w:before="75" w:after="0"/>
      </w:pPr>
      <w:r>
        <w:rPr/>
        <w:t xml:space="preserve">二、2021-2026年手机游戏用户增长遭遇硬件瓶颈</w:t>
      </w:r>
    </w:p>
    <w:p>
      <w:pPr>
        <w:spacing w:before="75" w:after="0"/>
      </w:pPr>
      <w:r>
        <w:rPr/>
        <w:t xml:space="preserve">三、2021-2026年山寨机对手机游戏市场的影响分析</w:t>
      </w:r>
    </w:p>
    <w:p>
      <w:pPr>
        <w:spacing w:before="75" w:after="0"/>
      </w:pPr>
      <w:r>
        <w:rPr/>
        <w:t xml:space="preserve">第三节 2021-2026年手机游戏市场动态</w:t>
      </w:r>
    </w:p>
    <w:p>
      <w:pPr>
        <w:spacing w:before="75" w:after="0"/>
      </w:pPr>
      <w:r>
        <w:rPr/>
        <w:t xml:space="preserve">一、2021-2026年手机游戏市场现状分析</w:t>
      </w:r>
    </w:p>
    <w:p>
      <w:pPr>
        <w:spacing w:before="75" w:after="0"/>
      </w:pPr>
      <w:r>
        <w:rPr/>
        <w:t xml:space="preserve">二、2021-2026年3G刺激中国手机游戏市场</w:t>
      </w:r>
    </w:p>
    <w:p>
      <w:pPr>
        <w:spacing w:before="75" w:after="0"/>
      </w:pPr>
      <w:r>
        <w:rPr/>
        <w:t xml:space="preserve">三、2021-2026年中国手机游戏风云榜</w:t>
      </w:r>
    </w:p>
    <w:p>
      <w:pPr>
        <w:spacing w:before="75" w:after="0"/>
      </w:pPr>
      <w:r>
        <w:rPr/>
        <w:t xml:space="preserve">第四节 2021-2026年手机游戏产业竞争分析</w:t>
      </w:r>
    </w:p>
    <w:p>
      <w:pPr>
        <w:spacing w:before="75" w:after="0"/>
      </w:pPr>
      <w:r>
        <w:rPr/>
        <w:t xml:space="preserve">一、2021-2026年手机游戏产业经济营收情况分析</w:t>
      </w:r>
    </w:p>
    <w:p>
      <w:pPr>
        <w:spacing w:before="75" w:after="0"/>
      </w:pPr>
      <w:r>
        <w:rPr/>
        <w:t xml:space="preserve">二、2021-2026年手机游戏产业竞争制度分析</w:t>
      </w:r>
    </w:p>
    <w:p>
      <w:pPr>
        <w:spacing w:before="75" w:after="0"/>
      </w:pPr>
      <w:r>
        <w:rPr/>
        <w:t xml:space="preserve">三、2021-2026年网游企业抢占手机游戏市场</w:t>
      </w:r>
    </w:p>
    <w:p>
      <w:pPr>
        <w:spacing w:before="75" w:after="0"/>
      </w:pPr>
      <w:r>
        <w:rPr>
          <w:b w:val="1"/>
          <w:bCs w:val="1"/>
        </w:rPr>
        <w:t xml:space="preserve">第六章 2021-2026年游戏手机用户消费行为分析</w:t>
      </w:r>
    </w:p>
    <w:p>
      <w:pPr>
        <w:spacing w:before="75" w:after="0"/>
      </w:pPr>
      <w:r>
        <w:rPr/>
        <w:t xml:space="preserve">第一节 2021-2026年手机用户分布</w:t>
      </w:r>
    </w:p>
    <w:p>
      <w:pPr>
        <w:spacing w:before="75" w:after="0"/>
      </w:pPr>
      <w:r>
        <w:rPr/>
        <w:t xml:space="preserve">一、调查对象的职业分布</w:t>
      </w:r>
    </w:p>
    <w:p>
      <w:pPr>
        <w:spacing w:before="75" w:after="0"/>
      </w:pPr>
      <w:r>
        <w:rPr/>
        <w:t xml:space="preserve">二、调查对象的职业区域分布</w:t>
      </w:r>
    </w:p>
    <w:p>
      <w:pPr>
        <w:spacing w:before="75" w:after="0"/>
      </w:pPr>
      <w:r>
        <w:rPr/>
        <w:t xml:space="preserve">三、调查对象省市分布变化</w:t>
      </w:r>
    </w:p>
    <w:p>
      <w:pPr>
        <w:spacing w:before="75" w:after="0"/>
      </w:pPr>
      <w:r>
        <w:rPr/>
        <w:t xml:space="preserve">四、调查对象区域分布变化</w:t>
      </w:r>
    </w:p>
    <w:p>
      <w:pPr>
        <w:spacing w:before="75" w:after="0"/>
      </w:pPr>
      <w:r>
        <w:rPr/>
        <w:t xml:space="preserve">五、调查对象年龄分布</w:t>
      </w:r>
    </w:p>
    <w:p>
      <w:pPr>
        <w:spacing w:before="75" w:after="0"/>
      </w:pPr>
      <w:r>
        <w:rPr/>
        <w:t xml:space="preserve">六、调查对象的收入情况</w:t>
      </w:r>
    </w:p>
    <w:p>
      <w:pPr>
        <w:spacing w:before="75" w:after="0"/>
      </w:pPr>
      <w:r>
        <w:rPr/>
        <w:t xml:space="preserve">第二节 2021-2026年手机用户消费习惯</w:t>
      </w:r>
    </w:p>
    <w:p>
      <w:pPr>
        <w:spacing w:before="75" w:after="0"/>
      </w:pPr>
      <w:r>
        <w:rPr/>
        <w:t xml:space="preserve">一、使用情况调查</w:t>
      </w:r>
    </w:p>
    <w:p>
      <w:pPr>
        <w:spacing w:before="75" w:after="0"/>
      </w:pPr>
      <w:r>
        <w:rPr/>
        <w:t xml:space="preserve">二、使用习惯调查</w:t>
      </w:r>
    </w:p>
    <w:p>
      <w:pPr>
        <w:spacing w:before="75" w:after="0"/>
      </w:pPr>
      <w:r>
        <w:rPr/>
        <w:t xml:space="preserve">三、喜欢的游戏调查</w:t>
      </w:r>
    </w:p>
    <w:p>
      <w:pPr>
        <w:spacing w:before="75" w:after="0"/>
      </w:pPr>
      <w:r>
        <w:rPr/>
        <w:t xml:space="preserve">四、玩游戏过程中关注内容调查</w:t>
      </w:r>
    </w:p>
    <w:p>
      <w:pPr>
        <w:spacing w:before="75" w:after="0"/>
      </w:pPr>
      <w:r>
        <w:rPr/>
        <w:t xml:space="preserve">第三节 2021-2026年游戏手机市场前景</w:t>
      </w:r>
    </w:p>
    <w:p>
      <w:pPr>
        <w:spacing w:before="75" w:after="0"/>
      </w:pPr>
      <w:r>
        <w:rPr/>
        <w:t xml:space="preserve">一、市场前景调查</w:t>
      </w:r>
    </w:p>
    <w:p>
      <w:pPr>
        <w:spacing w:before="75" w:after="0"/>
      </w:pPr>
      <w:r>
        <w:rPr/>
        <w:t xml:space="preserve">二、市场预购率调查</w:t>
      </w:r>
    </w:p>
    <w:p>
      <w:pPr>
        <w:spacing w:before="75" w:after="0"/>
      </w:pPr>
      <w:r>
        <w:rPr/>
        <w:t xml:space="preserve">三、市场购买潜力调查</w:t>
      </w:r>
    </w:p>
    <w:p>
      <w:pPr>
        <w:spacing w:before="75" w:after="0"/>
      </w:pPr>
      <w:r>
        <w:rPr/>
        <w:t xml:space="preserve">四、对游戏手机的期望</w:t>
      </w:r>
    </w:p>
    <w:p>
      <w:pPr>
        <w:spacing w:before="75" w:after="0"/>
      </w:pPr>
      <w:r>
        <w:rPr/>
        <w:t xml:space="preserve">第四节 中国手机网游用户调查</w:t>
      </w:r>
    </w:p>
    <w:p>
      <w:pPr>
        <w:spacing w:before="75" w:after="0"/>
      </w:pPr>
      <w:r>
        <w:rPr/>
        <w:t xml:space="preserve">一、中国用户获取手机网游信息的主要渠道</w:t>
      </w:r>
    </w:p>
    <w:p>
      <w:pPr>
        <w:spacing w:before="75" w:after="0"/>
      </w:pPr>
      <w:r>
        <w:rPr/>
        <w:t xml:space="preserve">二、中国手机网游用户使用黏性分析</w:t>
      </w:r>
    </w:p>
    <w:p>
      <w:pPr>
        <w:spacing w:before="75" w:after="0"/>
      </w:pPr>
      <w:r>
        <w:rPr/>
        <w:t xml:space="preserve">三、中国手机网游用户对游戏附加功能的态度</w:t>
      </w:r>
    </w:p>
    <w:p>
      <w:pPr>
        <w:spacing w:before="75" w:after="0"/>
      </w:pPr>
      <w:r>
        <w:rPr/>
        <w:t xml:space="preserve">四、中国手机网游用户最喜欢的网游题材</w:t>
      </w:r>
    </w:p>
    <w:p>
      <w:pPr>
        <w:spacing w:before="75" w:after="0"/>
      </w:pPr>
      <w:r>
        <w:rPr/>
        <w:t xml:space="preserve">五、中国手机网游用户最喜欢的网游类别</w:t>
      </w:r>
    </w:p>
    <w:p>
      <w:pPr>
        <w:spacing w:before="75" w:after="0"/>
      </w:pPr>
      <w:r>
        <w:rPr/>
        <w:t xml:space="preserve">六、中国手机游戏用户放弃或选择网游原因分析</w:t>
      </w:r>
    </w:p>
    <w:p>
      <w:pPr>
        <w:spacing w:before="75" w:after="0"/>
      </w:pPr>
      <w:r>
        <w:rPr>
          <w:b w:val="1"/>
          <w:bCs w:val="1"/>
        </w:rPr>
        <w:t xml:space="preserve">第七章 手机游戏相关行业发展分析</w:t>
      </w:r>
    </w:p>
    <w:p>
      <w:pPr>
        <w:spacing w:before="75" w:after="0"/>
      </w:pPr>
      <w:r>
        <w:rPr/>
        <w:t xml:space="preserve">第一节 2021-2026年中国软件产业发展分析</w:t>
      </w:r>
    </w:p>
    <w:p>
      <w:pPr>
        <w:spacing w:before="75" w:after="0"/>
      </w:pPr>
      <w:r>
        <w:rPr/>
        <w:t xml:space="preserve">一、2021-2026年软件行业的发展趋势</w:t>
      </w:r>
    </w:p>
    <w:p>
      <w:pPr>
        <w:spacing w:before="75" w:after="0"/>
      </w:pPr>
      <w:r>
        <w:rPr/>
        <w:t xml:space="preserve">二、2021-2026年软件行业的动态分析</w:t>
      </w:r>
    </w:p>
    <w:p>
      <w:pPr>
        <w:spacing w:before="75" w:after="0"/>
      </w:pPr>
      <w:r>
        <w:rPr/>
        <w:t xml:space="preserve">三、2021-2026年软件行业市场分析</w:t>
      </w:r>
    </w:p>
    <w:p>
      <w:pPr>
        <w:spacing w:before="75" w:after="0"/>
      </w:pPr>
      <w:r>
        <w:rPr/>
        <w:t xml:space="preserve">第二节 2021-2026年中国IT行业分析</w:t>
      </w:r>
    </w:p>
    <w:p>
      <w:pPr>
        <w:spacing w:before="75" w:after="0"/>
      </w:pPr>
      <w:r>
        <w:rPr/>
        <w:t xml:space="preserve">一、2021-2026年中国IT行业运行分析</w:t>
      </w:r>
    </w:p>
    <w:p>
      <w:pPr>
        <w:spacing w:before="75" w:after="0"/>
      </w:pPr>
      <w:r>
        <w:rPr/>
        <w:t xml:space="preserve">二、2021-2026年中国IT行业竞争力分析</w:t>
      </w:r>
    </w:p>
    <w:p>
      <w:pPr>
        <w:spacing w:before="75" w:after="0"/>
      </w:pPr>
      <w:r>
        <w:rPr/>
        <w:t xml:space="preserve">三、2021-2026年IT行业发展问题分析</w:t>
      </w:r>
    </w:p>
    <w:p>
      <w:pPr>
        <w:spacing w:before="75" w:after="0"/>
      </w:pPr>
      <w:r>
        <w:rPr/>
        <w:t xml:space="preserve">四、2021-2026年IT行业十大战略技术</w:t>
      </w:r>
    </w:p>
    <w:p>
      <w:pPr>
        <w:spacing w:before="75" w:after="0"/>
      </w:pPr>
      <w:r>
        <w:rPr/>
        <w:t xml:space="preserve">五、2021-2026年中国IT行业趋势分析</w:t>
      </w:r>
    </w:p>
    <w:p>
      <w:pPr>
        <w:spacing w:before="75" w:after="0"/>
      </w:pPr>
      <w:r>
        <w:rPr/>
        <w:t xml:space="preserve">第三节 中国手机电池行业分析</w:t>
      </w:r>
    </w:p>
    <w:p>
      <w:pPr>
        <w:spacing w:before="75" w:after="0"/>
      </w:pPr>
      <w:r>
        <w:rPr/>
        <w:t xml:space="preserve">一、手机电池产业现状分析</w:t>
      </w:r>
    </w:p>
    <w:p>
      <w:pPr>
        <w:spacing w:before="75" w:after="0"/>
      </w:pPr>
      <w:r>
        <w:rPr/>
        <w:t xml:space="preserve">二、2021-2026年手机电池产品质量抽查分析</w:t>
      </w:r>
    </w:p>
    <w:p>
      <w:pPr>
        <w:spacing w:before="75" w:after="0"/>
      </w:pPr>
      <w:r>
        <w:rPr/>
        <w:t xml:space="preserve">三、2021-2026年手机电池行业前景分析</w:t>
      </w:r>
    </w:p>
    <w:p>
      <w:pPr>
        <w:spacing w:before="75" w:after="0"/>
      </w:pPr>
      <w:r>
        <w:rPr/>
        <w:t xml:space="preserve">第四节 2021-2026年中国网游行业分析</w:t>
      </w:r>
    </w:p>
    <w:p>
      <w:pPr>
        <w:spacing w:before="75" w:after="0"/>
      </w:pPr>
      <w:r>
        <w:rPr/>
        <w:t xml:space="preserve">一、2021-2026年中国网游市场规模分析</w:t>
      </w:r>
    </w:p>
    <w:p>
      <w:pPr>
        <w:spacing w:before="75" w:after="0"/>
      </w:pPr>
      <w:r>
        <w:rPr/>
        <w:t xml:space="preserve">二、2021-2026年中国网游行业发展瓶颈分析</w:t>
      </w:r>
    </w:p>
    <w:p>
      <w:pPr>
        <w:spacing w:before="75" w:after="0"/>
      </w:pPr>
      <w:r>
        <w:rPr/>
        <w:t xml:space="preserve">三、2021-2026年中国网络游戏市场竞争分析</w:t>
      </w:r>
    </w:p>
    <w:p>
      <w:pPr>
        <w:spacing w:before="75" w:after="0"/>
      </w:pPr>
      <w:r>
        <w:rPr/>
        <w:t xml:space="preserve">四、2021-2026年中国网络游戏格局分析</w:t>
      </w:r>
    </w:p>
    <w:p>
      <w:pPr>
        <w:spacing w:before="75" w:after="0"/>
      </w:pPr>
      <w:r>
        <w:rPr/>
        <w:t xml:space="preserve">五、2021-2026年中国网络游戏的主要盈利模式分析</w:t>
      </w:r>
    </w:p>
    <w:p>
      <w:pPr>
        <w:spacing w:before="75" w:after="0"/>
      </w:pPr>
      <w:r>
        <w:rPr/>
        <w:t xml:space="preserve">第五节 2021-2026年手机行业发展分析</w:t>
      </w:r>
    </w:p>
    <w:p>
      <w:pPr>
        <w:spacing w:before="75" w:after="0"/>
      </w:pPr>
      <w:r>
        <w:rPr/>
        <w:t xml:space="preserve">一、2021-2026年中国手机行业概况</w:t>
      </w:r>
    </w:p>
    <w:p>
      <w:pPr>
        <w:spacing w:before="75" w:after="0"/>
      </w:pPr>
      <w:r>
        <w:rPr/>
        <w:t xml:space="preserve">二、2021-2026年中国手机产量分析</w:t>
      </w:r>
    </w:p>
    <w:p>
      <w:pPr>
        <w:spacing w:before="75" w:after="0"/>
      </w:pPr>
      <w:r>
        <w:rPr/>
        <w:t xml:space="preserve">三、2021-2026年通信设备制造业运行分析</w:t>
      </w:r>
    </w:p>
    <w:p>
      <w:pPr>
        <w:spacing w:before="75" w:after="0"/>
      </w:pPr>
      <w:r>
        <w:rPr/>
        <w:t xml:space="preserve">四、2021-2026年中国手机市场预测</w:t>
      </w:r>
    </w:p>
    <w:p>
      <w:pPr>
        <w:spacing w:before="75" w:after="0"/>
      </w:pPr>
      <w:r>
        <w:rPr>
          <w:b w:val="1"/>
          <w:bCs w:val="1"/>
        </w:rPr>
        <w:t xml:space="preserve">第八章 2021-2026年中国手机游戏运营商分析</w:t>
      </w:r>
    </w:p>
    <w:p>
      <w:pPr>
        <w:spacing w:before="75" w:after="0"/>
      </w:pPr>
      <w:r>
        <w:rPr/>
        <w:t xml:space="preserve">第一节 中国移动通信集团公司</w:t>
      </w:r>
    </w:p>
    <w:p>
      <w:pPr>
        <w:spacing w:before="75" w:after="0"/>
      </w:pPr>
      <w:r>
        <w:rPr/>
        <w:t xml:space="preserve">一、企业概况</w:t>
      </w:r>
    </w:p>
    <w:p>
      <w:pPr>
        <w:spacing w:before="75" w:after="0"/>
      </w:pPr>
      <w:r>
        <w:rPr/>
        <w:t xml:space="preserve">二、2021-2026年公司运营分析</w:t>
      </w:r>
    </w:p>
    <w:p>
      <w:pPr>
        <w:spacing w:before="75" w:after="0"/>
      </w:pPr>
      <w:r>
        <w:rPr/>
        <w:t xml:space="preserve">三、2021-2026年企业动态及策略</w:t>
      </w:r>
    </w:p>
    <w:p>
      <w:pPr>
        <w:spacing w:before="75" w:after="0"/>
      </w:pPr>
      <w:r>
        <w:rPr/>
        <w:t xml:space="preserve">四、2021-2026年中国移动的发展策略</w:t>
      </w:r>
    </w:p>
    <w:p>
      <w:pPr>
        <w:spacing w:before="75" w:after="0"/>
      </w:pPr>
      <w:r>
        <w:rPr/>
        <w:t xml:space="preserve">第二节 中国联合通信有限公司</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四、2021-2026年企业发展动态及策略</w:t>
      </w:r>
    </w:p>
    <w:p>
      <w:pPr>
        <w:spacing w:before="75" w:after="0"/>
      </w:pPr>
      <w:r>
        <w:rPr/>
        <w:t xml:space="preserve">第三节 中国电信股份有限公司</w:t>
      </w:r>
    </w:p>
    <w:p>
      <w:pPr>
        <w:spacing w:before="75" w:after="0"/>
      </w:pPr>
      <w:r>
        <w:rPr/>
        <w:t xml:space="preserve">一、公司概况</w:t>
      </w:r>
    </w:p>
    <w:p>
      <w:pPr>
        <w:spacing w:before="75" w:after="0"/>
      </w:pPr>
      <w:r>
        <w:rPr/>
        <w:t xml:space="preserve">二、2021-2026年运营数据</w:t>
      </w:r>
    </w:p>
    <w:p>
      <w:pPr>
        <w:spacing w:before="75" w:after="0"/>
      </w:pPr>
      <w:r>
        <w:rPr/>
        <w:t xml:space="preserve">三、2021-2026年运营数据</w:t>
      </w:r>
    </w:p>
    <w:p>
      <w:pPr>
        <w:spacing w:before="75" w:after="0"/>
      </w:pPr>
      <w:r>
        <w:rPr>
          <w:b w:val="1"/>
          <w:bCs w:val="1"/>
        </w:rPr>
        <w:t xml:space="preserve">第九章 2021-2026年中国手机游戏重点企业分析</w:t>
      </w:r>
    </w:p>
    <w:p>
      <w:pPr>
        <w:spacing w:before="75" w:after="0"/>
      </w:pPr>
      <w:r>
        <w:rPr/>
        <w:t xml:space="preserve">第一节 天津猛犸科技有限公司</w:t>
      </w:r>
    </w:p>
    <w:p>
      <w:pPr>
        <w:spacing w:before="75" w:after="0"/>
      </w:pPr>
      <w:r>
        <w:rPr/>
        <w:t xml:space="preserve">一、企业概况</w:t>
      </w:r>
    </w:p>
    <w:p>
      <w:pPr>
        <w:spacing w:before="75" w:after="0"/>
      </w:pPr>
      <w:r>
        <w:rPr/>
        <w:t xml:space="preserve">二、业务方向</w:t>
      </w:r>
    </w:p>
    <w:p>
      <w:pPr>
        <w:spacing w:before="75" w:after="0"/>
      </w:pPr>
      <w:r>
        <w:rPr/>
        <w:t xml:space="preserve">三、2021-2026年公司动态</w:t>
      </w:r>
    </w:p>
    <w:p>
      <w:pPr>
        <w:spacing w:before="75" w:after="0"/>
      </w:pPr>
      <w:r>
        <w:rPr/>
        <w:t xml:space="preserve">第二节 上海育碧电脑软件有限公司</w:t>
      </w:r>
    </w:p>
    <w:p>
      <w:pPr>
        <w:spacing w:before="75" w:after="0"/>
      </w:pPr>
      <w:r>
        <w:rPr/>
        <w:t xml:space="preserve">一、企业概况</w:t>
      </w:r>
    </w:p>
    <w:p>
      <w:pPr>
        <w:spacing w:before="75" w:after="0"/>
      </w:pPr>
      <w:r>
        <w:rPr/>
        <w:t xml:space="preserve">三、2021-2026年销售数据</w:t>
      </w:r>
    </w:p>
    <w:p>
      <w:pPr>
        <w:spacing w:before="75" w:after="0"/>
      </w:pPr>
      <w:r>
        <w:rPr/>
        <w:t xml:space="preserve">二、2021-2026年企业策略</w:t>
      </w:r>
    </w:p>
    <w:p>
      <w:pPr>
        <w:spacing w:before="75" w:after="0"/>
      </w:pPr>
      <w:r>
        <w:rPr/>
        <w:t xml:space="preserve">第三节 北京掌上明珠信息技术有限公司</w:t>
      </w:r>
    </w:p>
    <w:p>
      <w:pPr>
        <w:spacing w:before="75" w:after="0"/>
      </w:pPr>
      <w:r>
        <w:rPr/>
        <w:t xml:space="preserve">一、企业简介</w:t>
      </w:r>
    </w:p>
    <w:p>
      <w:pPr>
        <w:spacing w:before="75" w:after="0"/>
      </w:pPr>
      <w:r>
        <w:rPr/>
        <w:t xml:space="preserve">二、市场定位</w:t>
      </w:r>
    </w:p>
    <w:p>
      <w:pPr>
        <w:spacing w:before="75" w:after="0"/>
      </w:pPr>
      <w:r>
        <w:rPr/>
        <w:t xml:space="preserve">三、公司目标</w:t>
      </w:r>
    </w:p>
    <w:p>
      <w:pPr>
        <w:spacing w:before="75" w:after="0"/>
      </w:pPr>
      <w:r>
        <w:rPr/>
        <w:t xml:space="preserve">四、2021-2026年公司动态</w:t>
      </w:r>
    </w:p>
    <w:p>
      <w:pPr>
        <w:spacing w:before="75" w:after="0"/>
      </w:pPr>
      <w:r>
        <w:rPr/>
        <w:t xml:space="preserve">第四节 上海IN-FUSIO公司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第五节 其他手机游戏企业介绍</w:t>
      </w:r>
    </w:p>
    <w:p>
      <w:pPr>
        <w:spacing w:before="75" w:after="0"/>
      </w:pPr>
      <w:r>
        <w:rPr/>
        <w:t xml:space="preserve">一、北京柠檬汁娱乐科技有限公司</w:t>
      </w:r>
    </w:p>
    <w:p>
      <w:pPr>
        <w:spacing w:before="75" w:after="0"/>
      </w:pPr>
      <w:r>
        <w:rPr/>
        <w:t xml:space="preserve">二、上海扬讯计算机科技有限责任公司</w:t>
      </w:r>
    </w:p>
    <w:p>
      <w:pPr>
        <w:spacing w:before="75" w:after="0"/>
      </w:pPr>
      <w:r>
        <w:rPr/>
        <w:t xml:space="preserve">三、联合众志软件(成都)有限公司</w:t>
      </w:r>
    </w:p>
    <w:p>
      <w:pPr>
        <w:spacing w:before="75" w:after="0"/>
      </w:pPr>
      <w:r>
        <w:rPr/>
        <w:t xml:space="preserve">四、上海岩浆数码技术有限公司</w:t>
      </w:r>
    </w:p>
    <w:p>
      <w:pPr>
        <w:spacing w:before="75" w:after="0"/>
      </w:pPr>
      <w:r>
        <w:rPr>
          <w:b w:val="1"/>
          <w:bCs w:val="1"/>
        </w:rPr>
        <w:t xml:space="preserve">第十章 2026-2031年手机游戏发展前景及预测</w:t>
      </w:r>
    </w:p>
    <w:p>
      <w:pPr>
        <w:spacing w:before="75" w:after="0"/>
      </w:pPr>
      <w:r>
        <w:rPr/>
        <w:t xml:space="preserve">第一节 2026-2031年手机游戏市场预测分析</w:t>
      </w:r>
    </w:p>
    <w:p>
      <w:pPr>
        <w:spacing w:before="75" w:after="0"/>
      </w:pPr>
      <w:r>
        <w:rPr/>
        <w:t xml:space="preserve">一、2026-2031年中国手机游戏市场预测</w:t>
      </w:r>
    </w:p>
    <w:p>
      <w:pPr>
        <w:spacing w:before="75" w:after="0"/>
      </w:pPr>
      <w:r>
        <w:rPr/>
        <w:t xml:space="preserve">二、2026-2031年中国手机游戏复合增长率预测</w:t>
      </w:r>
    </w:p>
    <w:p>
      <w:pPr>
        <w:spacing w:before="75" w:after="0"/>
      </w:pPr>
      <w:r>
        <w:rPr/>
        <w:t xml:space="preserve">三、手机网络游戏预测</w:t>
      </w:r>
    </w:p>
    <w:p>
      <w:pPr>
        <w:spacing w:before="75" w:after="0"/>
      </w:pPr>
      <w:r>
        <w:rPr/>
        <w:t xml:space="preserve">第二节 2026-2031年手机游戏市场趋势分析</w:t>
      </w:r>
    </w:p>
    <w:p>
      <w:pPr>
        <w:spacing w:before="75" w:after="0"/>
      </w:pPr>
      <w:r>
        <w:rPr/>
        <w:t xml:space="preserve">一、2026-2031年中国手机游戏迷局猜想</w:t>
      </w:r>
    </w:p>
    <w:p>
      <w:pPr>
        <w:spacing w:before="75" w:after="0"/>
      </w:pPr>
      <w:r>
        <w:rPr/>
        <w:t xml:space="preserve">二、2026-2031年手机网络游戏市场前景分析</w:t>
      </w:r>
    </w:p>
    <w:p>
      <w:pPr>
        <w:spacing w:before="75" w:after="0"/>
      </w:pPr>
      <w:r>
        <w:rPr/>
        <w:t xml:space="preserve">三、社区休闲将成手机网络游戏趋势</w:t>
      </w:r>
    </w:p>
    <w:p>
      <w:pPr>
        <w:spacing w:before="75" w:after="0"/>
      </w:pPr>
      <w:r>
        <w:rPr>
          <w:b w:val="1"/>
          <w:bCs w:val="1"/>
        </w:rPr>
        <w:t xml:space="preserve">第十一章 2026-2031年中国手机游戏行业投资分析</w:t>
      </w:r>
    </w:p>
    <w:p>
      <w:pPr>
        <w:spacing w:before="75" w:after="0"/>
      </w:pPr>
      <w:r>
        <w:rPr/>
        <w:t xml:space="preserve">第一节 2026-2031年手机游戏行业投资分析</w:t>
      </w:r>
    </w:p>
    <w:p>
      <w:pPr>
        <w:spacing w:before="75" w:after="0"/>
      </w:pPr>
      <w:r>
        <w:rPr/>
        <w:t xml:space="preserve">一、手机游戏移动互联网潜力分析</w:t>
      </w:r>
    </w:p>
    <w:p>
      <w:pPr>
        <w:spacing w:before="75" w:after="0"/>
      </w:pPr>
      <w:r>
        <w:rPr/>
        <w:t xml:space="preserve">二、手机游戏行业的投资趋势分析</w:t>
      </w:r>
    </w:p>
    <w:p>
      <w:pPr>
        <w:spacing w:before="75" w:after="0"/>
      </w:pPr>
      <w:r>
        <w:rPr/>
        <w:t xml:space="preserve">三、手机游戏行业投资风险预测分析</w:t>
      </w:r>
    </w:p>
    <w:p>
      <w:pPr>
        <w:spacing w:before="75" w:after="0"/>
      </w:pPr>
      <w:r>
        <w:rPr/>
        <w:t xml:space="preserve">第二节 2026-2031年手机游戏行业投资前景分析</w:t>
      </w:r>
    </w:p>
    <w:p>
      <w:pPr>
        <w:spacing w:before="75" w:after="0"/>
      </w:pPr>
      <w:r>
        <w:rPr/>
        <w:t xml:space="preserve">一、手机游戏行业投资前景分析</w:t>
      </w:r>
    </w:p>
    <w:p>
      <w:pPr>
        <w:spacing w:before="75" w:after="0"/>
      </w:pPr>
      <w:r>
        <w:rPr/>
        <w:t xml:space="preserve">二、手机游戏行业投资创业前景分析</w:t>
      </w:r>
    </w:p>
    <w:p>
      <w:pPr>
        <w:spacing w:before="75" w:after="0"/>
      </w:pPr>
      <w:r>
        <w:rPr/>
        <w:t xml:space="preserve">三、手机游戏行业投资价值分析</w:t>
      </w:r>
    </w:p>
    <w:p>
      <w:pPr>
        <w:spacing w:before="75" w:after="0"/>
      </w:pPr>
      <w:r>
        <w:rPr>
          <w:b w:val="1"/>
          <w:bCs w:val="1"/>
        </w:rPr>
        <w:t xml:space="preserve">图表目录：</w:t>
      </w:r>
    </w:p>
    <w:p>
      <w:pPr>
        <w:spacing w:before="75" w:after="0"/>
      </w:pPr>
      <w:r>
        <w:rPr/>
        <w:t xml:space="preserve">图表：手机游戏产业链</w:t>
      </w:r>
    </w:p>
    <w:p>
      <w:pPr>
        <w:spacing w:before="75" w:after="0"/>
      </w:pPr>
      <w:r>
        <w:rPr/>
        <w:t xml:space="preserve">图表：2021-2026年中国GDP季度走势图</w:t>
      </w:r>
    </w:p>
    <w:p>
      <w:pPr>
        <w:spacing w:before="75" w:after="0"/>
      </w:pPr>
      <w:r>
        <w:rPr/>
        <w:t xml:space="preserve">图表：2021-2026年工业增加值走势图</w:t>
      </w:r>
    </w:p>
    <w:p>
      <w:pPr>
        <w:spacing w:before="75" w:after="0"/>
      </w:pPr>
      <w:r>
        <w:rPr/>
        <w:t xml:space="preserve">图表：2021-2026年中国工业增加值增长速度</w:t>
      </w:r>
    </w:p>
    <w:p>
      <w:pPr>
        <w:spacing w:before="75" w:after="0"/>
      </w:pPr>
      <w:r>
        <w:rPr/>
        <w:t xml:space="preserve">图表：2021-2026年中国各地区工业增加值增长速度</w:t>
      </w:r>
    </w:p>
    <w:p>
      <w:pPr>
        <w:spacing w:before="75" w:after="0"/>
      </w:pPr>
      <w:r>
        <w:rPr/>
        <w:t xml:space="preserve">图表：2021-2026年中国各行业工业增加值增长速度</w:t>
      </w:r>
    </w:p>
    <w:p>
      <w:pPr>
        <w:spacing w:before="75" w:after="0"/>
      </w:pPr>
      <w:r>
        <w:rPr/>
        <w:t xml:space="preserve">图表：2021-2026年中国进出口总值</w:t>
      </w:r>
    </w:p>
    <w:p>
      <w:pPr>
        <w:spacing w:before="75" w:after="0"/>
      </w:pPr>
      <w:r>
        <w:rPr/>
        <w:t xml:space="preserve">图表：2021-2026年中国CPI、PPI涨幅走势图</w:t>
      </w:r>
    </w:p>
    <w:p>
      <w:pPr>
        <w:spacing w:before="75" w:after="0"/>
      </w:pPr>
      <w:r>
        <w:rPr/>
        <w:t xml:space="preserve">图表：2021-2026年中国银行新增人民币贷款走势图</w:t>
      </w:r>
    </w:p>
    <w:p>
      <w:pPr>
        <w:spacing w:before="75" w:after="0"/>
      </w:pPr>
      <w:r>
        <w:rPr/>
        <w:t xml:space="preserve">图表：2021-2026年世界经济最新预测</w:t>
      </w:r>
    </w:p>
    <w:p>
      <w:pPr>
        <w:spacing w:before="75" w:after="0"/>
      </w:pPr>
      <w:r>
        <w:rPr/>
        <w:t xml:space="preserve">图表：2021-2026年中国主要经济指标预测</w:t>
      </w:r>
    </w:p>
    <w:p>
      <w:pPr>
        <w:spacing w:before="75" w:after="0"/>
      </w:pPr>
      <w:r>
        <w:rPr/>
        <w:t xml:space="preserve">图表：中国移动MO手机上网业务资费</w:t>
      </w:r>
    </w:p>
    <w:p>
      <w:pPr>
        <w:spacing w:before="75" w:after="0"/>
      </w:pPr>
      <w:r>
        <w:rPr/>
        <w:t xml:space="preserve">图表：中国移动广东公司GPRS套餐资费</w:t>
      </w:r>
    </w:p>
    <w:p>
      <w:pPr>
        <w:spacing w:before="75" w:after="0"/>
      </w:pPr>
      <w:r>
        <w:rPr/>
        <w:t xml:space="preserve">图表：中国联通广东公司互动视界手机上网资费</w:t>
      </w:r>
    </w:p>
    <w:p>
      <w:pPr>
        <w:spacing w:before="75" w:after="0"/>
      </w:pPr>
      <w:r>
        <w:rPr/>
        <w:t xml:space="preserve">图表：中国联通广东公司互动视界手机上网套餐资费</w:t>
      </w:r>
    </w:p>
    <w:p>
      <w:pPr>
        <w:spacing w:before="75" w:after="0"/>
      </w:pPr>
      <w:r>
        <w:rPr/>
        <w:t xml:space="preserve">图表：TD-SCDMA数据流量套餐</w:t>
      </w:r>
    </w:p>
    <w:p>
      <w:pPr>
        <w:spacing w:before="75" w:after="0"/>
      </w:pPr>
      <w:r>
        <w:rPr/>
        <w:t xml:space="preserve">图表：土耳其手机用户数</w:t>
      </w:r>
    </w:p>
    <w:p>
      <w:pPr>
        <w:spacing w:before="75" w:after="0"/>
      </w:pPr>
      <w:r>
        <w:rPr/>
        <w:t xml:space="preserve">图表：手机游戏产业链的构成</w:t>
      </w:r>
    </w:p>
    <w:p>
      <w:pPr>
        <w:spacing w:before="75" w:after="0"/>
      </w:pPr>
      <w:r>
        <w:rPr/>
        <w:t xml:space="preserve">图表：中国手机游戏用户付费意愿</w:t>
      </w:r>
    </w:p>
    <w:p>
      <w:pPr>
        <w:spacing w:before="75" w:after="0"/>
      </w:pPr>
      <w:r>
        <w:rPr/>
        <w:t xml:space="preserve">图表：中国手机游戏用户不愿付费原因</w:t>
      </w:r>
    </w:p>
    <w:p>
      <w:pPr>
        <w:spacing w:before="75" w:after="0"/>
      </w:pPr>
      <w:r>
        <w:rPr/>
        <w:t xml:space="preserve">图表：中国手机游戏用户月消费情况</w:t>
      </w:r>
    </w:p>
    <w:p>
      <w:pPr>
        <w:spacing w:before="75" w:after="0"/>
      </w:pPr>
      <w:r>
        <w:rPr/>
        <w:t xml:space="preserve">图表：中国手机游戏用户消费模式倾向</w:t>
      </w:r>
    </w:p>
    <w:p>
      <w:pPr>
        <w:spacing w:before="75" w:after="0"/>
      </w:pPr>
      <w:r>
        <w:rPr/>
        <w:t xml:space="preserve">图表：中国手机单机游戏用户各职业人群消费层次分布</w:t>
      </w:r>
    </w:p>
    <w:p>
      <w:pPr>
        <w:spacing w:before="75" w:after="0"/>
      </w:pPr>
      <w:r>
        <w:rPr/>
        <w:t xml:space="preserve">图表：中国手机网络游戏用户各职业人群消费层次分布</w:t>
      </w:r>
    </w:p>
    <w:p>
      <w:pPr>
        <w:spacing w:before="75" w:after="0"/>
      </w:pPr>
      <w:r>
        <w:rPr/>
        <w:t xml:space="preserve">图表：中国手机游戏整体发展历程</w:t>
      </w:r>
    </w:p>
    <w:p>
      <w:pPr>
        <w:spacing w:before="75" w:after="0"/>
      </w:pPr>
      <w:r>
        <w:rPr/>
        <w:t xml:space="preserve">图表：手机网游实现架构比较</w:t>
      </w:r>
    </w:p>
    <w:p>
      <w:pPr>
        <w:spacing w:before="75" w:after="0"/>
      </w:pPr>
      <w:r>
        <w:rPr/>
        <w:t xml:space="preserve">图表：2021-2026年中国手机游戏行业总体市场规模</w:t>
      </w:r>
    </w:p>
    <w:p>
      <w:pPr>
        <w:spacing w:before="75" w:after="0"/>
      </w:pPr>
      <w:r>
        <w:rPr/>
        <w:t xml:space="preserve">图表：2021-2026年中国移动手机游戏总体信息费收入</w:t>
      </w:r>
    </w:p>
    <w:p>
      <w:pPr>
        <w:spacing w:before="75" w:after="0"/>
      </w:pPr>
      <w:r>
        <w:rPr/>
        <w:t xml:space="preserve">图表：2021-2026年中国手机游戏市场规模及增长率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2026-2031年中国手机游戏行业深度研究及市场投资决策报告</dc:title>
  <dc:description>2026-2031年中国手机游戏行业深度研究及市场投资决策报告</dc:description>
  <dc:subject>2026-2031年中国手机游戏行业深度研究及市场投资决策报告</dc:subject>
  <cp:keywords>研究报告</cp:keywords>
  <cp:category>研究报告</cp:category>
  <cp:lastModifiedBy>北京中道泰和信息咨询有限公司</cp:lastModifiedBy>
  <dcterms:created xsi:type="dcterms:W3CDTF">2026-03-26T10:04:21+08:00</dcterms:created>
  <dcterms:modified xsi:type="dcterms:W3CDTF">2026-03-26T10:04:21+08:00</dcterms:modified>
</cp:coreProperties>
</file>

<file path=docProps/custom.xml><?xml version="1.0" encoding="utf-8"?>
<Properties xmlns="http://schemas.openxmlformats.org/officeDocument/2006/custom-properties" xmlns:vt="http://schemas.openxmlformats.org/officeDocument/2006/docPropsVTypes"/>
</file>