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2026-2031年中国电子竞技行业发展及前景预测报告</w:t>
      </w:r>
    </w:p>
    <w:p>
      <w:pPr>
        <w:spacing w:after="150"/>
      </w:pPr>
      <w:r>
        <w:rPr>
          <w:b w:val="1"/>
          <w:bCs w:val="1"/>
        </w:rPr>
        <w:t xml:space="preserve">报告简介</w:t>
      </w:r>
    </w:p>
    <w:p>
      <w:pPr>
        <w:spacing w:after="150"/>
      </w:pPr>
      <w:r>
        <w:rPr/>
        <w:t xml:space="preserve">电子竞技兼具娱乐和媒体属性，在我国受政策影响较大。电子竞技在早期受限于意识形态，在政策上受到了较深的管制。</w:t>
      </w:r>
    </w:p>
    <w:p>
      <w:pPr>
        <w:spacing w:after="150"/>
      </w:pPr>
      <w:r>
        <w:rPr/>
        <w:t xml:space="preserve">2020年全球电竞赛事营收达9.47亿美元，2021年预计可达10.84亿美元。2020年全球电竞观众规模达4.36亿人，2021年预计增至4.74亿人。</w:t>
      </w:r>
    </w:p>
    <w:p>
      <w:pPr>
        <w:spacing w:after="150"/>
      </w:pPr>
      <w:r>
        <w:rPr/>
        <w:t xml:space="preserve">2020年的中国电竞市场仍保持着高速的增长，增长主要来自于移动电竞游戏市场和电竞生态市场的快速扩张。疫情影响下用户的在线娱乐时长显著増长，带动2020年的移动电竞游戏市场増速达到36.8%，电竞生态市场増速达到45.2%。2020年，中国电竞整体市场规模为1474亿元，同比增长29.8%。</w:t>
      </w:r>
    </w:p>
    <w:p>
      <w:pPr>
        <w:spacing w:after="150"/>
      </w:pPr>
      <w:r>
        <w:rPr/>
        <w:t xml:space="preserve">根据中国音数协游戏工委统计，2020年，全国电子竞技游戏市场实际销售收入1365.57亿元，下降13.63%。2021年第一季度，中国电子竞技游戏市场实际销售收入344.34亿元，环比增长9.03%。随着电子竞技行业的迅速发展，中国电子竞技用户持续增长，2020年，中国电子竞技用户规模达4.88亿人，同比上涨9.65%。2021年第一季度，电子竞技用户基本保持不变，中国电子竞技用户规模达4.89亿人。</w:t>
      </w:r>
    </w:p>
    <w:p>
      <w:pPr>
        <w:spacing w:after="150"/>
      </w:pPr>
      <w:r>
        <w:rPr/>
        <w:t xml:space="preserve">近年来，我国政策对电子竞技产业态度显著好转。2019年4月，国家统计局发布的《体育产业统计分类(2019)》中，提及电子竞技，并将其归为职业体育竞赛表演活动，与足篮排三大球属同类型。2020年8月，全国电子竞技联席会议成立，会上宣布设立“全国电子竞技产业发展基金”，筹备组建全国电子竞技协会联盟、全国电子竞技俱乐部联盟和全国电子竞技厂商供应商联盟，构建中国电子竞技国家管理体系，全权负责对接国际电子竞技联合会等国际组织相关工作。2021年2月，人社部官网发布了《电子竞技员国家职业技能标准》，该标准内容包括职业概况、基本要求、工作要求和权重表等方面的内容，并对该职业的活动范围、工作内容、技能要求和知识水平作出了明确规定。可以预见，随着未来政策的持续放宽和行业规则的完善，电子竞技产业具有较大的发展潜力。</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电子竞技工业协会、51行业报告网、全国及海外多种相关报刊杂志以及专业研究机构公布和提供的大量资料，对我国电子竞技行业及各子行业的发展状况、上下游行业发展状况、市场供需形势、新产品与技术等进行了分析，并重点分析了我国电子竞技行业发展状况和特点，以及中国电子竞技行业将面临的挑战、企业的发展策略等。报告还对全球电子竞技行业发展态势作了详细分析，并对电子竞技行业进行了趋向研判，是电子竞技生产、经营企业，科研、投资机构等单位准确了解目前电子竞技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电子竞技行业发展综述</w:t>
      </w:r>
    </w:p>
    <w:p>
      <w:pPr>
        <w:spacing w:before="75" w:after="0"/>
      </w:pPr>
      <w:r>
        <w:rPr/>
        <w:t xml:space="preserve">第一节 电子竞技行业简介</w:t>
      </w:r>
    </w:p>
    <w:p>
      <w:pPr>
        <w:spacing w:before="75" w:after="0"/>
      </w:pPr>
      <w:r>
        <w:rPr/>
        <w:t xml:space="preserve">一、电子竞技行业的界定</w:t>
      </w:r>
    </w:p>
    <w:p>
      <w:pPr>
        <w:spacing w:before="75" w:after="0"/>
      </w:pPr>
      <w:r>
        <w:rPr/>
        <w:t xml:space="preserve">二、电子竞技行业的分类</w:t>
      </w:r>
    </w:p>
    <w:p>
      <w:pPr>
        <w:spacing w:before="75" w:after="0"/>
      </w:pPr>
      <w:r>
        <w:rPr/>
        <w:t xml:space="preserve">第二节 电子竞技行业特征</w:t>
      </w:r>
    </w:p>
    <w:p>
      <w:pPr>
        <w:spacing w:before="75" w:after="0"/>
      </w:pPr>
      <w:r>
        <w:rPr/>
        <w:t xml:space="preserve">第三节 电子竞技行业生命周期</w:t>
      </w:r>
    </w:p>
    <w:p>
      <w:pPr>
        <w:spacing w:before="75" w:after="0"/>
      </w:pPr>
      <w:r>
        <w:rPr/>
        <w:t xml:space="preserve">第四节 电子竞技行业商业模式</w:t>
      </w:r>
    </w:p>
    <w:p>
      <w:pPr>
        <w:spacing w:before="75" w:after="0"/>
      </w:pPr>
      <w:r>
        <w:rPr>
          <w:b w:val="1"/>
          <w:bCs w:val="1"/>
        </w:rPr>
        <w:t xml:space="preserve">第二章 2021-2026年电子竞技行业发展环境分析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第二节 2021-2026年中国电子竞技行业发展政策环境分析</w:t>
      </w:r>
    </w:p>
    <w:p>
      <w:pPr>
        <w:spacing w:before="75" w:after="0"/>
      </w:pPr>
      <w:r>
        <w:rPr/>
        <w:t xml:space="preserve">一、电子竞技行业政策</w:t>
      </w:r>
    </w:p>
    <w:p>
      <w:pPr>
        <w:spacing w:before="75" w:after="0"/>
      </w:pPr>
      <w:r>
        <w:rPr/>
        <w:t xml:space="preserve">二、电子竞技行业规划</w:t>
      </w:r>
    </w:p>
    <w:p>
      <w:pPr>
        <w:spacing w:before="75" w:after="0"/>
      </w:pPr>
      <w:r>
        <w:rPr/>
        <w:t xml:space="preserve">三、2021-2026年电子竞技行业政策解读</w:t>
      </w:r>
    </w:p>
    <w:p>
      <w:pPr>
        <w:spacing w:before="75" w:after="0"/>
      </w:pPr>
      <w:r>
        <w:rPr/>
        <w:t xml:space="preserve">四、2021-2026年电子竞技行业新策解读</w:t>
      </w:r>
    </w:p>
    <w:p>
      <w:pPr>
        <w:spacing w:before="75" w:after="0"/>
      </w:pPr>
      <w:r>
        <w:rPr/>
        <w:t xml:space="preserve">第三节 2021-2026年中国电子竞技行业发展社会环境分析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b w:val="1"/>
          <w:bCs w:val="1"/>
        </w:rPr>
        <w:t xml:space="preserve">第三章 2021-2026年中国电子竞技行业产业链分析</w:t>
      </w:r>
    </w:p>
    <w:p>
      <w:pPr>
        <w:spacing w:before="75" w:after="0"/>
      </w:pPr>
      <w:r>
        <w:rPr/>
        <w:t xml:space="preserve">第一节 中国电子竞技行业产业链结构</w:t>
      </w:r>
    </w:p>
    <w:p>
      <w:pPr>
        <w:spacing w:before="75" w:after="0"/>
      </w:pPr>
      <w:r>
        <w:rPr/>
        <w:t xml:space="preserve">第二节 2021-2026年中国电子竞技行业上游行业发展研究</w:t>
      </w:r>
    </w:p>
    <w:p>
      <w:pPr>
        <w:spacing w:before="75" w:after="0"/>
      </w:pPr>
      <w:r>
        <w:rPr/>
        <w:t xml:space="preserve">一、2021-2026年中国电子竞技行业上游行业发展现状</w:t>
      </w:r>
    </w:p>
    <w:p>
      <w:pPr>
        <w:spacing w:before="75" w:after="0"/>
      </w:pPr>
      <w:r>
        <w:rPr/>
        <w:t xml:space="preserve">二、2021-2026年中国电子竞技行业上游行业供需市场分析</w:t>
      </w:r>
    </w:p>
    <w:p>
      <w:pPr>
        <w:spacing w:before="75" w:after="0"/>
      </w:pPr>
      <w:r>
        <w:rPr/>
        <w:t xml:space="preserve">三、2021-2026年中国电子竞技行业上游行业市场形势</w:t>
      </w:r>
    </w:p>
    <w:p>
      <w:pPr>
        <w:spacing w:before="75" w:after="0"/>
      </w:pPr>
      <w:r>
        <w:rPr/>
        <w:t xml:space="preserve">四、2021-2026年中国电子竞技行业上游行业竞争格局</w:t>
      </w:r>
    </w:p>
    <w:p>
      <w:pPr>
        <w:spacing w:before="75" w:after="0"/>
      </w:pPr>
      <w:r>
        <w:rPr/>
        <w:t xml:space="preserve">五、2021-2026年中国电子竞技行业上游行业发展前景及趋势</w:t>
      </w:r>
    </w:p>
    <w:p>
      <w:pPr>
        <w:spacing w:before="75" w:after="0"/>
      </w:pPr>
      <w:r>
        <w:rPr/>
        <w:t xml:space="preserve">第三节 2021-2026年中国电子竞技行业下游行业发展研究</w:t>
      </w:r>
    </w:p>
    <w:p>
      <w:pPr>
        <w:spacing w:before="75" w:after="0"/>
      </w:pPr>
      <w:r>
        <w:rPr/>
        <w:t xml:space="preserve">一、2021-2026年中国电子竞技行业下游行业发展现状</w:t>
      </w:r>
    </w:p>
    <w:p>
      <w:pPr>
        <w:spacing w:before="75" w:after="0"/>
      </w:pPr>
      <w:r>
        <w:rPr/>
        <w:t xml:space="preserve">二、2021-2026年中国电子竞技行业下游行业供需市场分析</w:t>
      </w:r>
    </w:p>
    <w:p>
      <w:pPr>
        <w:spacing w:before="75" w:after="0"/>
      </w:pPr>
      <w:r>
        <w:rPr/>
        <w:t xml:space="preserve">三、2021-2026年中国电子竞技行业下游行业市场形势</w:t>
      </w:r>
    </w:p>
    <w:p>
      <w:pPr>
        <w:spacing w:before="75" w:after="0"/>
      </w:pPr>
      <w:r>
        <w:rPr/>
        <w:t xml:space="preserve">四、2021-2026年中国电子竞技行业下游行业竞争格局</w:t>
      </w:r>
    </w:p>
    <w:p>
      <w:pPr>
        <w:spacing w:before="75" w:after="0"/>
      </w:pPr>
      <w:r>
        <w:rPr/>
        <w:t xml:space="preserve">五、2021-2026年中国电子竞技行业下游行业发展前景及趋势</w:t>
      </w:r>
    </w:p>
    <w:p>
      <w:pPr>
        <w:spacing w:before="75" w:after="0"/>
      </w:pPr>
      <w:r>
        <w:rPr>
          <w:b w:val="1"/>
          <w:bCs w:val="1"/>
        </w:rPr>
        <w:t xml:space="preserve">第四章 全球电子竞技行业发展分析及发展动态</w:t>
      </w:r>
    </w:p>
    <w:p>
      <w:pPr>
        <w:spacing w:before="75" w:after="0"/>
      </w:pPr>
      <w:r>
        <w:rPr/>
        <w:t xml:space="preserve">第一节 全球电子竞技业发展分析</w:t>
      </w:r>
    </w:p>
    <w:p>
      <w:pPr>
        <w:spacing w:before="75" w:after="0"/>
      </w:pPr>
      <w:r>
        <w:rPr/>
        <w:t xml:space="preserve">第二节 全球电子竞技行业运行分析</w:t>
      </w:r>
    </w:p>
    <w:p>
      <w:pPr>
        <w:spacing w:before="75" w:after="0"/>
      </w:pPr>
      <w:r>
        <w:rPr/>
        <w:t xml:space="preserve">一、全球电子竞技行业运行情况</w:t>
      </w:r>
    </w:p>
    <w:p>
      <w:pPr>
        <w:spacing w:before="75" w:after="0"/>
      </w:pPr>
      <w:r>
        <w:rPr/>
        <w:t xml:space="preserve">二、全球电子竞技行业发展存在的问题</w:t>
      </w:r>
    </w:p>
    <w:p>
      <w:pPr>
        <w:spacing w:before="75" w:after="0"/>
      </w:pPr>
      <w:r>
        <w:rPr/>
        <w:t xml:space="preserve">第三节 2021-2026年全球电子竞技市场规模分析</w:t>
      </w:r>
    </w:p>
    <w:p>
      <w:pPr>
        <w:spacing w:before="75" w:after="0"/>
      </w:pPr>
      <w:r>
        <w:rPr/>
        <w:t xml:space="preserve">一、2021-2026年全球电子竞技供给分析</w:t>
      </w:r>
    </w:p>
    <w:p>
      <w:pPr>
        <w:spacing w:before="75" w:after="0"/>
      </w:pPr>
      <w:r>
        <w:rPr/>
        <w:t xml:space="preserve">二、2021-2026年全球电子竞技需求分析</w:t>
      </w:r>
    </w:p>
    <w:p>
      <w:pPr>
        <w:spacing w:before="75" w:after="0"/>
      </w:pPr>
      <w:r>
        <w:rPr/>
        <w:t xml:space="preserve">第四节 全球电子竞技行业竞争分析</w:t>
      </w:r>
    </w:p>
    <w:p>
      <w:pPr>
        <w:spacing w:before="75" w:after="0"/>
      </w:pPr>
      <w:r>
        <w:rPr/>
        <w:t xml:space="preserve">一、2021-2026年全球电子竞技竞争格局</w:t>
      </w:r>
    </w:p>
    <w:p>
      <w:pPr>
        <w:spacing w:before="75" w:after="0"/>
      </w:pPr>
      <w:r>
        <w:rPr/>
        <w:t xml:space="preserve">二、2021-2026年全球电子竞技品牌动态</w:t>
      </w:r>
    </w:p>
    <w:p>
      <w:pPr>
        <w:spacing w:before="75" w:after="0"/>
      </w:pPr>
      <w:r>
        <w:rPr/>
        <w:t xml:space="preserve">第三节 2026-2031年全球电子竞技行业发展预测</w:t>
      </w:r>
    </w:p>
    <w:p>
      <w:pPr>
        <w:spacing w:before="75" w:after="0"/>
      </w:pPr>
      <w:r>
        <w:rPr/>
        <w:t xml:space="preserve">一、2026-2031年全球电子竞技行业发展前景</w:t>
      </w:r>
    </w:p>
    <w:p>
      <w:pPr>
        <w:spacing w:before="75" w:after="0"/>
      </w:pPr>
      <w:r>
        <w:rPr/>
        <w:t xml:space="preserve">二、2026-2031年全球电子竞技行业发展潜力</w:t>
      </w:r>
    </w:p>
    <w:p>
      <w:pPr>
        <w:spacing w:before="75" w:after="0"/>
      </w:pPr>
      <w:r>
        <w:rPr/>
        <w:t xml:space="preserve">三、2026-2031年全球电子竞技行业市场发展趋势</w:t>
      </w:r>
    </w:p>
    <w:p>
      <w:pPr>
        <w:spacing w:before="75" w:after="0"/>
      </w:pPr>
      <w:r>
        <w:rPr/>
        <w:t xml:space="preserve">四、2026-2031年全球电子竞技行业市场集中度预测</w:t>
      </w:r>
    </w:p>
    <w:p>
      <w:pPr>
        <w:spacing w:before="75" w:after="0"/>
      </w:pPr>
      <w:r>
        <w:rPr/>
        <w:t xml:space="preserve">五、2026-2031年全球电子竞技行业发展格局预测</w:t>
      </w:r>
    </w:p>
    <w:p>
      <w:pPr>
        <w:spacing w:before="75" w:after="0"/>
      </w:pPr>
      <w:r>
        <w:rPr>
          <w:b w:val="1"/>
          <w:bCs w:val="1"/>
        </w:rPr>
        <w:t xml:space="preserve">第二部分 行业发展分析</w:t>
      </w:r>
    </w:p>
    <w:p>
      <w:pPr>
        <w:spacing w:before="75" w:after="0"/>
      </w:pPr>
      <w:r>
        <w:rPr>
          <w:b w:val="1"/>
          <w:bCs w:val="1"/>
        </w:rPr>
        <w:t xml:space="preserve">第五章 2021-2026年中国电子竞技行业发展分析</w:t>
      </w:r>
    </w:p>
    <w:p>
      <w:pPr>
        <w:spacing w:before="75" w:after="0"/>
      </w:pPr>
      <w:r>
        <w:rPr/>
        <w:t xml:space="preserve">第一节 中国电子竞技行业发展概况</w:t>
      </w:r>
    </w:p>
    <w:p>
      <w:pPr>
        <w:spacing w:before="75" w:after="0"/>
      </w:pPr>
      <w:r>
        <w:rPr/>
        <w:t xml:space="preserve">一、中国电子竞技行业发展历程</w:t>
      </w:r>
    </w:p>
    <w:p>
      <w:pPr>
        <w:spacing w:before="75" w:after="0"/>
      </w:pPr>
      <w:r>
        <w:rPr/>
        <w:t xml:space="preserve">二、中国互联网环境分析</w:t>
      </w:r>
    </w:p>
    <w:p>
      <w:pPr>
        <w:spacing w:before="75" w:after="0"/>
      </w:pPr>
      <w:r>
        <w:rPr/>
        <w:t xml:space="preserve">二、中国电子竞技发展总况</w:t>
      </w:r>
    </w:p>
    <w:p>
      <w:pPr>
        <w:spacing w:before="75" w:after="0"/>
      </w:pPr>
      <w:r>
        <w:rPr/>
        <w:t xml:space="preserve">第二节 中国电子竞技行业发展分析</w:t>
      </w:r>
    </w:p>
    <w:p>
      <w:pPr>
        <w:spacing w:before="75" w:after="0"/>
      </w:pPr>
      <w:r>
        <w:rPr/>
        <w:t xml:space="preserve">一、中国电子竞技行业发展形势</w:t>
      </w:r>
    </w:p>
    <w:p>
      <w:pPr>
        <w:spacing w:before="75" w:after="0"/>
      </w:pPr>
      <w:r>
        <w:rPr/>
        <w:t xml:space="preserve">二、中国电子竞技行业发展特点</w:t>
      </w:r>
    </w:p>
    <w:p>
      <w:pPr>
        <w:spacing w:before="75" w:after="0"/>
      </w:pPr>
      <w:r>
        <w:rPr/>
        <w:t xml:space="preserve">第三节 中国电子竞技行业运营分析</w:t>
      </w:r>
    </w:p>
    <w:p>
      <w:pPr>
        <w:spacing w:before="75" w:after="0"/>
      </w:pPr>
      <w:r>
        <w:rPr/>
        <w:t xml:space="preserve">一、中国电子竞技行业发展模式分析</w:t>
      </w:r>
    </w:p>
    <w:p>
      <w:pPr>
        <w:spacing w:before="75" w:after="0"/>
      </w:pPr>
      <w:r>
        <w:rPr/>
        <w:t xml:space="preserve">二、中国电子竞技行业发展模式案例</w:t>
      </w:r>
    </w:p>
    <w:p>
      <w:pPr>
        <w:spacing w:before="75" w:after="0"/>
      </w:pPr>
      <w:r>
        <w:rPr/>
        <w:t xml:space="preserve">三、中国电子竞技行业发展模式创新</w:t>
      </w:r>
    </w:p>
    <w:p>
      <w:pPr>
        <w:spacing w:before="75" w:after="0"/>
      </w:pPr>
      <w:r>
        <w:rPr/>
        <w:t xml:space="preserve">第四节 中国电子竞技行业发展存在的问题和对策</w:t>
      </w:r>
    </w:p>
    <w:p>
      <w:pPr>
        <w:spacing w:before="75" w:after="0"/>
      </w:pPr>
      <w:r>
        <w:rPr/>
        <w:t xml:space="preserve">第五节 2021-2026年中国电子竞技市场发展状况</w:t>
      </w:r>
    </w:p>
    <w:p>
      <w:pPr>
        <w:spacing w:before="75" w:after="0"/>
      </w:pPr>
      <w:r>
        <w:rPr/>
        <w:t xml:space="preserve">第六节 2021-2026年中国电子竞技市场分析</w:t>
      </w:r>
    </w:p>
    <w:p>
      <w:pPr>
        <w:spacing w:before="75" w:after="0"/>
      </w:pPr>
      <w:r>
        <w:rPr/>
        <w:t xml:space="preserve">第七节 中国电子竞技行业需求市场分析</w:t>
      </w:r>
    </w:p>
    <w:p>
      <w:pPr>
        <w:spacing w:before="75" w:after="0"/>
      </w:pPr>
      <w:r>
        <w:rPr/>
        <w:t xml:space="preserve">一、影响电子竞技市场供需的因素</w:t>
      </w:r>
    </w:p>
    <w:p>
      <w:pPr>
        <w:spacing w:before="75" w:after="0"/>
      </w:pPr>
      <w:r>
        <w:rPr/>
        <w:t xml:space="preserve">二、中国电子竞技行业需求特点</w:t>
      </w:r>
    </w:p>
    <w:p>
      <w:pPr>
        <w:spacing w:before="75" w:after="0"/>
      </w:pPr>
      <w:r>
        <w:rPr/>
        <w:t xml:space="preserve">三、中国电子竞技行业需求规模</w:t>
      </w:r>
    </w:p>
    <w:p>
      <w:pPr>
        <w:spacing w:before="75" w:after="0"/>
      </w:pPr>
      <w:r>
        <w:rPr/>
        <w:t xml:space="preserve">四、中国电子竞技行业需求分析</w:t>
      </w:r>
    </w:p>
    <w:p>
      <w:pPr>
        <w:spacing w:before="75" w:after="0"/>
      </w:pPr>
      <w:r>
        <w:rPr/>
        <w:t xml:space="preserve">五、中国电子竞技行业需求结构</w:t>
      </w:r>
    </w:p>
    <w:p>
      <w:pPr>
        <w:spacing w:before="75" w:after="0"/>
      </w:pPr>
      <w:r>
        <w:rPr/>
        <w:t xml:space="preserve">第八节 中国电子竞技行业供给市场分析</w:t>
      </w:r>
    </w:p>
    <w:p>
      <w:pPr>
        <w:spacing w:before="75" w:after="0"/>
      </w:pPr>
      <w:r>
        <w:rPr/>
        <w:t xml:space="preserve">一、中国电子竞技行业供给特点</w:t>
      </w:r>
    </w:p>
    <w:p>
      <w:pPr>
        <w:spacing w:before="75" w:after="0"/>
      </w:pPr>
      <w:r>
        <w:rPr/>
        <w:t xml:space="preserve">二、中国电子竞技行业供给规模</w:t>
      </w:r>
    </w:p>
    <w:p>
      <w:pPr>
        <w:spacing w:before="75" w:after="0"/>
      </w:pPr>
      <w:r>
        <w:rPr/>
        <w:t xml:space="preserve">三、中国电子竞技行业供给结构</w:t>
      </w:r>
    </w:p>
    <w:p>
      <w:pPr>
        <w:spacing w:before="75" w:after="0"/>
      </w:pPr>
      <w:r>
        <w:rPr>
          <w:b w:val="1"/>
          <w:bCs w:val="1"/>
        </w:rPr>
        <w:t xml:space="preserve">第六章 2021-2026年中国电子竞技行业财务分析</w:t>
      </w:r>
    </w:p>
    <w:p>
      <w:pPr>
        <w:spacing w:before="75" w:after="0"/>
      </w:pPr>
      <w:r>
        <w:rPr/>
        <w:t xml:space="preserve">第一节 中国电子竞技行业规模情况分析</w:t>
      </w:r>
    </w:p>
    <w:p>
      <w:pPr>
        <w:spacing w:before="75" w:after="0"/>
      </w:pPr>
      <w:r>
        <w:rPr/>
        <w:t xml:space="preserve">一、行业资产规模情况分析</w:t>
      </w:r>
    </w:p>
    <w:p>
      <w:pPr>
        <w:spacing w:before="75" w:after="0"/>
      </w:pPr>
      <w:r>
        <w:rPr/>
        <w:t xml:space="preserve">二、行业人员规模状况分析</w:t>
      </w:r>
    </w:p>
    <w:p>
      <w:pPr>
        <w:spacing w:before="75" w:after="0"/>
      </w:pPr>
      <w:r>
        <w:rPr/>
        <w:t xml:space="preserve">三、行业利润规模状况分析</w:t>
      </w:r>
    </w:p>
    <w:p>
      <w:pPr>
        <w:spacing w:before="75" w:after="0"/>
      </w:pPr>
      <w:r>
        <w:rPr/>
        <w:t xml:space="preserve">四、行业销售情况</w:t>
      </w:r>
    </w:p>
    <w:p>
      <w:pPr>
        <w:spacing w:before="75" w:after="0"/>
      </w:pPr>
      <w:r>
        <w:rPr/>
        <w:t xml:space="preserve">第二节 中国电子竞技行业财务分析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2026-2031年中国电子竞技行业财务能力预测</w:t>
      </w:r>
    </w:p>
    <w:p>
      <w:pPr>
        <w:spacing w:before="75" w:after="0"/>
      </w:pPr>
      <w:r>
        <w:rPr>
          <w:b w:val="1"/>
          <w:bCs w:val="1"/>
        </w:rPr>
        <w:t xml:space="preserve">第七章 2021-2026年中国电子竞技市场调查分析</w:t>
      </w:r>
    </w:p>
    <w:p>
      <w:pPr>
        <w:spacing w:before="75" w:after="0"/>
      </w:pPr>
      <w:r>
        <w:rPr/>
        <w:t xml:space="preserve">第一节 电子竞技行业的消费者调查</w:t>
      </w:r>
    </w:p>
    <w:p>
      <w:pPr>
        <w:spacing w:before="75" w:after="0"/>
      </w:pPr>
      <w:r>
        <w:rPr/>
        <w:t xml:space="preserve">一、电子竞技行业的消费者结构分布</w:t>
      </w:r>
    </w:p>
    <w:p>
      <w:pPr>
        <w:spacing w:before="75" w:after="0"/>
      </w:pPr>
      <w:r>
        <w:rPr/>
        <w:t xml:space="preserve">二、电子竞技行业的消费者区域分布</w:t>
      </w:r>
    </w:p>
    <w:p>
      <w:pPr>
        <w:spacing w:before="75" w:after="0"/>
      </w:pPr>
      <w:r>
        <w:rPr/>
        <w:t xml:space="preserve">第二节 电子竞技市场消费体验调查</w:t>
      </w:r>
    </w:p>
    <w:p>
      <w:pPr>
        <w:spacing w:before="75" w:after="0"/>
      </w:pPr>
      <w:r>
        <w:rPr/>
        <w:t xml:space="preserve">一、电子竞技市场的消费体验满意度</w:t>
      </w:r>
    </w:p>
    <w:p>
      <w:pPr>
        <w:spacing w:before="75" w:after="0"/>
      </w:pPr>
      <w:r>
        <w:rPr/>
        <w:t xml:space="preserve">二、电子竞技市场的消费体验渠道</w:t>
      </w:r>
    </w:p>
    <w:p>
      <w:pPr>
        <w:spacing w:before="75" w:after="0"/>
      </w:pPr>
      <w:r>
        <w:rPr/>
        <w:t xml:space="preserve">三、电子竞技市场的消费体验产品偏好</w:t>
      </w:r>
    </w:p>
    <w:p>
      <w:pPr>
        <w:spacing w:before="75" w:after="0"/>
      </w:pPr>
      <w:r>
        <w:rPr/>
        <w:t xml:space="preserve">四、电子竞技市场的消费体验原因研究</w:t>
      </w:r>
    </w:p>
    <w:p>
      <w:pPr>
        <w:spacing w:before="75" w:after="0"/>
      </w:pPr>
      <w:r>
        <w:rPr/>
        <w:t xml:space="preserve">四、电子竞技市场的消费体验的结果调查</w:t>
      </w:r>
    </w:p>
    <w:p>
      <w:pPr>
        <w:spacing w:before="75" w:after="0"/>
      </w:pPr>
      <w:r>
        <w:rPr/>
        <w:t xml:space="preserve">第三节 电子竞技市场消费心理调查</w:t>
      </w:r>
    </w:p>
    <w:p>
      <w:pPr>
        <w:spacing w:before="75" w:after="0"/>
      </w:pPr>
      <w:r>
        <w:rPr/>
        <w:t xml:space="preserve">一、电子竞技市场的消费心理</w:t>
      </w:r>
    </w:p>
    <w:p>
      <w:pPr>
        <w:spacing w:before="75" w:after="0"/>
      </w:pPr>
      <w:r>
        <w:rPr/>
        <w:t xml:space="preserve">二、电子竞技市场的消费心理预期</w:t>
      </w:r>
    </w:p>
    <w:p>
      <w:pPr>
        <w:spacing w:before="75" w:after="0"/>
      </w:pPr>
      <w:r>
        <w:rPr/>
        <w:t xml:space="preserve">第四节 电子竞技行业产品的品牌市场调查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五、电子竞技行业品牌忠诚度调查</w:t>
      </w:r>
    </w:p>
    <w:p>
      <w:pPr>
        <w:spacing w:before="75" w:after="0"/>
      </w:pPr>
      <w:r>
        <w:rPr/>
        <w:t xml:space="preserve">六、电子竞技行业品牌市场占有率调查</w:t>
      </w:r>
    </w:p>
    <w:p>
      <w:pPr>
        <w:spacing w:before="75" w:after="0"/>
      </w:pPr>
      <w:r>
        <w:rPr/>
        <w:t xml:space="preserve">七、消费者的消费理念调研</w:t>
      </w:r>
    </w:p>
    <w:p>
      <w:pPr>
        <w:spacing w:before="75" w:after="0"/>
      </w:pPr>
      <w:r>
        <w:rPr>
          <w:b w:val="1"/>
          <w:bCs w:val="1"/>
        </w:rPr>
        <w:t xml:space="preserve">第三部分 行业竞争格局</w:t>
      </w:r>
    </w:p>
    <w:p>
      <w:pPr>
        <w:spacing w:before="75" w:after="0"/>
      </w:pPr>
      <w:r>
        <w:rPr>
          <w:b w:val="1"/>
          <w:bCs w:val="1"/>
        </w:rPr>
        <w:t xml:space="preserve">第八章 2021-2026年中国电子竞技行业竞争格局</w:t>
      </w:r>
    </w:p>
    <w:p>
      <w:pPr>
        <w:spacing w:before="75" w:after="0"/>
      </w:pPr>
      <w:r>
        <w:rPr/>
        <w:t xml:space="preserve">第一节 电子竞技行业行业竞争分析理论基础</w:t>
      </w:r>
    </w:p>
    <w:p>
      <w:pPr>
        <w:spacing w:before="75" w:after="0"/>
      </w:pPr>
      <w:r>
        <w:rPr/>
        <w:t xml:space="preserve">第二节 电子竞技行业竞争力</w:t>
      </w:r>
    </w:p>
    <w:p>
      <w:pPr>
        <w:spacing w:before="75" w:after="0"/>
      </w:pPr>
      <w:r>
        <w:rPr/>
        <w:t xml:space="preserve">一、竞争力理论基础</w:t>
      </w:r>
    </w:p>
    <w:p>
      <w:pPr>
        <w:spacing w:before="75" w:after="0"/>
      </w:pPr>
      <w:r>
        <w:rPr/>
        <w:t xml:space="preserve">二、竞争力分析</w:t>
      </w:r>
    </w:p>
    <w:p>
      <w:pPr>
        <w:spacing w:before="75" w:after="0"/>
      </w:pPr>
      <w:r>
        <w:rPr/>
        <w:t xml:space="preserve">第三节 电子竞技行业进入者和竞争对手分析</w:t>
      </w:r>
    </w:p>
    <w:p>
      <w:pPr>
        <w:spacing w:before="75" w:after="0"/>
      </w:pPr>
      <w:r>
        <w:rPr/>
        <w:t xml:space="preserve">第四节 电子竞技行业SWOT分析</w:t>
      </w:r>
    </w:p>
    <w:p>
      <w:pPr>
        <w:spacing w:before="75" w:after="0"/>
      </w:pPr>
      <w:r>
        <w:rPr/>
        <w:t xml:space="preserve">一、S</w:t>
      </w:r>
    </w:p>
    <w:p>
      <w:pPr>
        <w:spacing w:before="75" w:after="0"/>
      </w:pPr>
      <w:r>
        <w:rPr/>
        <w:t xml:space="preserve">二、W</w:t>
      </w:r>
    </w:p>
    <w:p>
      <w:pPr>
        <w:spacing w:before="75" w:after="0"/>
      </w:pPr>
      <w:r>
        <w:rPr/>
        <w:t xml:space="preserve">三、O</w:t>
      </w:r>
    </w:p>
    <w:p>
      <w:pPr>
        <w:spacing w:before="75" w:after="0"/>
      </w:pPr>
      <w:r>
        <w:rPr/>
        <w:t xml:space="preserve">四、T</w:t>
      </w:r>
    </w:p>
    <w:p>
      <w:pPr>
        <w:spacing w:before="75" w:after="0"/>
      </w:pPr>
      <w:r>
        <w:rPr/>
        <w:t xml:space="preserve">第五节 2021-2026年中国电子竞技竞争格局分析</w:t>
      </w:r>
    </w:p>
    <w:p>
      <w:pPr>
        <w:spacing w:before="75" w:after="0"/>
      </w:pPr>
      <w:r>
        <w:rPr/>
        <w:t xml:space="preserve">一、2021-2026年中国电子竞技竞企业竞争格局</w:t>
      </w:r>
    </w:p>
    <w:p>
      <w:pPr>
        <w:spacing w:before="75" w:after="0"/>
      </w:pPr>
      <w:r>
        <w:rPr/>
        <w:t xml:space="preserve">二、2021-2026年中国电子竞技竞争市场集中度</w:t>
      </w:r>
    </w:p>
    <w:p>
      <w:pPr>
        <w:spacing w:before="75" w:after="0"/>
      </w:pPr>
      <w:r>
        <w:rPr/>
        <w:t xml:space="preserve">三、2021-2026年中国电子竞技品牌集中度</w:t>
      </w:r>
    </w:p>
    <w:p>
      <w:pPr>
        <w:spacing w:before="75" w:after="0"/>
      </w:pPr>
      <w:r>
        <w:rPr/>
        <w:t xml:space="preserve">第六节 2021-2026年国内外电子竞技行业竞争分析</w:t>
      </w:r>
    </w:p>
    <w:p>
      <w:pPr>
        <w:spacing w:before="75" w:after="0"/>
      </w:pPr>
      <w:r>
        <w:rPr/>
        <w:t xml:space="preserve">第七节 2021-2026年我国电子竞技市场竞争动态</w:t>
      </w:r>
    </w:p>
    <w:p>
      <w:pPr>
        <w:spacing w:before="75" w:after="0"/>
      </w:pPr>
      <w:r>
        <w:rPr/>
        <w:t xml:space="preserve">第八节 电子竞技市场竞争策略</w:t>
      </w:r>
    </w:p>
    <w:p>
      <w:pPr>
        <w:spacing w:before="75" w:after="0"/>
      </w:pPr>
      <w:r>
        <w:rPr/>
        <w:t xml:space="preserve">一、现有电子竞技市场竞争策略分析</w:t>
      </w:r>
    </w:p>
    <w:p>
      <w:pPr>
        <w:spacing w:before="75" w:after="0"/>
      </w:pPr>
      <w:r>
        <w:rPr/>
        <w:t xml:space="preserve">二、典型企业产品竞争策略分析</w:t>
      </w:r>
    </w:p>
    <w:p>
      <w:pPr>
        <w:spacing w:before="75" w:after="0"/>
      </w:pPr>
      <w:r>
        <w:rPr/>
        <w:t xml:space="preserve">三、潜力电子竞技竞争策略选择</w:t>
      </w:r>
    </w:p>
    <w:p>
      <w:pPr>
        <w:spacing w:before="75" w:after="0"/>
      </w:pPr>
      <w:r>
        <w:rPr/>
        <w:t xml:space="preserve">第九节 2026-2031年电子竞技行业竞争预测</w:t>
      </w:r>
    </w:p>
    <w:p>
      <w:pPr>
        <w:spacing w:before="75" w:after="0"/>
      </w:pPr>
      <w:r>
        <w:rPr/>
        <w:t xml:space="preserve">一、2026-2031年电子竞技行业竞争格局展望</w:t>
      </w:r>
    </w:p>
    <w:p>
      <w:pPr>
        <w:spacing w:before="75" w:after="0"/>
      </w:pPr>
      <w:r>
        <w:rPr/>
        <w:t xml:space="preserve">二、2026-2031年电子竞技行业竞争策略分析</w:t>
      </w:r>
    </w:p>
    <w:p>
      <w:pPr>
        <w:spacing w:before="75" w:after="0"/>
      </w:pPr>
      <w:r>
        <w:rPr>
          <w:b w:val="1"/>
          <w:bCs w:val="1"/>
        </w:rPr>
        <w:t xml:space="preserve">第九章 2021-2026年电子竞技行业区域市场分析</w:t>
      </w:r>
    </w:p>
    <w:p>
      <w:pPr>
        <w:spacing w:before="75" w:after="0"/>
      </w:pPr>
      <w:r>
        <w:rPr/>
        <w:t xml:space="preserve">第一节 北京市</w:t>
      </w:r>
    </w:p>
    <w:p>
      <w:pPr>
        <w:spacing w:before="75" w:after="0"/>
      </w:pPr>
      <w:r>
        <w:rPr/>
        <w:t xml:space="preserve">一、2021-2026年电子竞技市场运行分析</w:t>
      </w:r>
    </w:p>
    <w:p>
      <w:pPr>
        <w:spacing w:before="75" w:after="0"/>
      </w:pPr>
      <w:r>
        <w:rPr/>
        <w:t xml:space="preserve">二、2021-2026年电子竞技市场格局</w:t>
      </w:r>
    </w:p>
    <w:p>
      <w:pPr>
        <w:spacing w:before="75" w:after="0"/>
      </w:pPr>
      <w:r>
        <w:rPr/>
        <w:t xml:space="preserve">三、2021-2026年电子竞技市场价格分析</w:t>
      </w:r>
    </w:p>
    <w:p>
      <w:pPr>
        <w:spacing w:before="75" w:after="0"/>
      </w:pPr>
      <w:r>
        <w:rPr/>
        <w:t xml:space="preserve">四、2021-2026年电子竞技市场消费者分析</w:t>
      </w:r>
    </w:p>
    <w:p>
      <w:pPr>
        <w:spacing w:before="75" w:after="0"/>
      </w:pPr>
      <w:r>
        <w:rPr/>
        <w:t xml:space="preserve">第二节 上海市</w:t>
      </w:r>
    </w:p>
    <w:p>
      <w:pPr>
        <w:spacing w:before="75" w:after="0"/>
      </w:pPr>
      <w:r>
        <w:rPr/>
        <w:t xml:space="preserve">一、2021-2026年电子竞技市场运行分析</w:t>
      </w:r>
    </w:p>
    <w:p>
      <w:pPr>
        <w:spacing w:before="75" w:after="0"/>
      </w:pPr>
      <w:r>
        <w:rPr/>
        <w:t xml:space="preserve">二、2021-2026年电子竞技市场格局</w:t>
      </w:r>
    </w:p>
    <w:p>
      <w:pPr>
        <w:spacing w:before="75" w:after="0"/>
      </w:pPr>
      <w:r>
        <w:rPr/>
        <w:t xml:space="preserve">三、2021-2026年电子竞技市场价格分析</w:t>
      </w:r>
    </w:p>
    <w:p>
      <w:pPr>
        <w:spacing w:before="75" w:after="0"/>
      </w:pPr>
      <w:r>
        <w:rPr/>
        <w:t xml:space="preserve">四、2021-2026年电子竞技市场消费者分析</w:t>
      </w:r>
    </w:p>
    <w:p>
      <w:pPr>
        <w:spacing w:before="75" w:after="0"/>
      </w:pPr>
      <w:r>
        <w:rPr/>
        <w:t xml:space="preserve">第三节 深圳市</w:t>
      </w:r>
    </w:p>
    <w:p>
      <w:pPr>
        <w:spacing w:before="75" w:after="0"/>
      </w:pPr>
      <w:r>
        <w:rPr/>
        <w:t xml:space="preserve">一、2021-2026年电子竞技市场运行分析</w:t>
      </w:r>
    </w:p>
    <w:p>
      <w:pPr>
        <w:spacing w:before="75" w:after="0"/>
      </w:pPr>
      <w:r>
        <w:rPr/>
        <w:t xml:space="preserve">二、2021-2026年电子竞技市场格局</w:t>
      </w:r>
    </w:p>
    <w:p>
      <w:pPr>
        <w:spacing w:before="75" w:after="0"/>
      </w:pPr>
      <w:r>
        <w:rPr/>
        <w:t xml:space="preserve">三、2021-2026年电子竞技市场价格分析</w:t>
      </w:r>
    </w:p>
    <w:p>
      <w:pPr>
        <w:spacing w:before="75" w:after="0"/>
      </w:pPr>
      <w:r>
        <w:rPr/>
        <w:t xml:space="preserve">四、2021-2026年电子竞技市场消费者分析</w:t>
      </w:r>
    </w:p>
    <w:p>
      <w:pPr>
        <w:spacing w:before="75" w:after="0"/>
      </w:pPr>
      <w:r>
        <w:rPr/>
        <w:t xml:space="preserve">第四节 杭州市</w:t>
      </w:r>
    </w:p>
    <w:p>
      <w:pPr>
        <w:spacing w:before="75" w:after="0"/>
      </w:pPr>
      <w:r>
        <w:rPr/>
        <w:t xml:space="preserve">一、2021-2026年电子竞技市场运行分析</w:t>
      </w:r>
    </w:p>
    <w:p>
      <w:pPr>
        <w:spacing w:before="75" w:after="0"/>
      </w:pPr>
      <w:r>
        <w:rPr/>
        <w:t xml:space="preserve">二、2021-2026年电子竞技市场格局</w:t>
      </w:r>
    </w:p>
    <w:p>
      <w:pPr>
        <w:spacing w:before="75" w:after="0"/>
      </w:pPr>
      <w:r>
        <w:rPr/>
        <w:t xml:space="preserve">三、2021-2026年电子竞技市场价格分析</w:t>
      </w:r>
    </w:p>
    <w:p>
      <w:pPr>
        <w:spacing w:before="75" w:after="0"/>
      </w:pPr>
      <w:r>
        <w:rPr/>
        <w:t xml:space="preserve">四、2021-2026年电子竞技市场消费者分析</w:t>
      </w:r>
    </w:p>
    <w:p>
      <w:pPr>
        <w:spacing w:before="75" w:after="0"/>
      </w:pPr>
      <w:r>
        <w:rPr>
          <w:b w:val="1"/>
          <w:bCs w:val="1"/>
        </w:rPr>
        <w:t xml:space="preserve">第十章 中国电子竞技行业重点企业分析</w:t>
      </w:r>
    </w:p>
    <w:p>
      <w:pPr>
        <w:spacing w:before="75" w:after="0"/>
      </w:pPr>
      <w:r>
        <w:rPr/>
        <w:t xml:space="preserve">第一节 顺网科技</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第二节 雏鹰农牧</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第三节 万家文化</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第四节 浙报传媒</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第五节 金亚科技</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第六节 百视通</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第七节 网宿科技</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第八节 宋城演艺</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第九节 华谊兄弟</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第十节 IG电子竞技俱乐部</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第十一节 WCA</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第十二节 SCNTV</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第十三节 七煌</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t xml:space="preserve">第十四节 游戏风云</w:t>
      </w:r>
    </w:p>
    <w:p>
      <w:pPr>
        <w:spacing w:before="75" w:after="0"/>
      </w:pPr>
      <w:r>
        <w:rPr/>
        <w:t xml:space="preserve">一、概况</w:t>
      </w:r>
    </w:p>
    <w:p>
      <w:pPr>
        <w:spacing w:before="75" w:after="0"/>
      </w:pPr>
      <w:r>
        <w:rPr/>
        <w:t xml:space="preserve">二、主营业务分析</w:t>
      </w:r>
    </w:p>
    <w:p>
      <w:pPr>
        <w:spacing w:before="75" w:after="0"/>
      </w:pPr>
      <w:r>
        <w:rPr/>
        <w:t xml:space="preserve">三、电子竞技业务布局</w:t>
      </w:r>
    </w:p>
    <w:p>
      <w:pPr>
        <w:spacing w:before="75" w:after="0"/>
      </w:pPr>
      <w:r>
        <w:rPr/>
        <w:t xml:space="preserve">四、电子竞技模式</w:t>
      </w:r>
    </w:p>
    <w:p>
      <w:pPr>
        <w:spacing w:before="75" w:after="0"/>
      </w:pPr>
      <w:r>
        <w:rPr/>
        <w:t xml:space="preserve">五、竞争分析</w:t>
      </w:r>
    </w:p>
    <w:p>
      <w:pPr>
        <w:spacing w:before="75" w:after="0"/>
      </w:pPr>
      <w:r>
        <w:rPr/>
        <w:t xml:space="preserve">六、电子竞技动态</w:t>
      </w:r>
    </w:p>
    <w:p>
      <w:pPr>
        <w:spacing w:before="75" w:after="0"/>
      </w:pPr>
      <w:r>
        <w:rPr>
          <w:b w:val="1"/>
          <w:bCs w:val="1"/>
        </w:rPr>
        <w:t xml:space="preserve">第四部分 行业发展预测</w:t>
      </w:r>
    </w:p>
    <w:p>
      <w:pPr>
        <w:spacing w:before="75" w:after="0"/>
      </w:pPr>
      <w:r>
        <w:rPr>
          <w:b w:val="1"/>
          <w:bCs w:val="1"/>
        </w:rPr>
        <w:t xml:space="preserve">第十一章 2026-2031年电子竞技行业投资分析</w:t>
      </w:r>
    </w:p>
    <w:p>
      <w:pPr>
        <w:spacing w:before="75" w:after="0"/>
      </w:pPr>
      <w:r>
        <w:rPr/>
        <w:t xml:space="preserve">第一节 2026-2031年电子竞技行业投资风险</w:t>
      </w:r>
    </w:p>
    <w:p>
      <w:pPr>
        <w:spacing w:before="75" w:after="0"/>
      </w:pPr>
      <w:r>
        <w:rPr/>
        <w:t xml:space="preserve">一、市场风险</w:t>
      </w:r>
    </w:p>
    <w:p>
      <w:pPr>
        <w:spacing w:before="75" w:after="0"/>
      </w:pPr>
      <w:r>
        <w:rPr/>
        <w:t xml:space="preserve">二、竞争风险</w:t>
      </w:r>
    </w:p>
    <w:p>
      <w:pPr>
        <w:spacing w:before="75" w:after="0"/>
      </w:pPr>
      <w:r>
        <w:rPr/>
        <w:t xml:space="preserve">三、政策风险</w:t>
      </w:r>
    </w:p>
    <w:p>
      <w:pPr>
        <w:spacing w:before="75" w:after="0"/>
      </w:pPr>
      <w:r>
        <w:rPr/>
        <w:t xml:space="preserve">四、人力资源风险</w:t>
      </w:r>
    </w:p>
    <w:p>
      <w:pPr>
        <w:spacing w:before="75" w:after="0"/>
      </w:pPr>
      <w:r>
        <w:rPr/>
        <w:t xml:space="preserve">五、资金安全监管风险</w:t>
      </w:r>
    </w:p>
    <w:p>
      <w:pPr>
        <w:spacing w:before="75" w:after="0"/>
      </w:pPr>
      <w:r>
        <w:rPr/>
        <w:t xml:space="preserve">六、其他</w:t>
      </w:r>
    </w:p>
    <w:p>
      <w:pPr>
        <w:spacing w:before="75" w:after="0"/>
      </w:pPr>
      <w:r>
        <w:rPr/>
        <w:t xml:space="preserve">七、电子竞技企业风险控制对策</w:t>
      </w:r>
    </w:p>
    <w:p>
      <w:pPr>
        <w:spacing w:before="75" w:after="0"/>
      </w:pPr>
      <w:r>
        <w:rPr/>
        <w:t xml:space="preserve">第二节 2026-2031年电子竞技行业发展影响因素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电子竞技行业发展策略</w:t>
      </w:r>
    </w:p>
    <w:p>
      <w:pPr>
        <w:spacing w:before="75" w:after="0"/>
      </w:pPr>
      <w:r>
        <w:rPr/>
        <w:t xml:space="preserve">一、电子竞技行业发展机遇</w:t>
      </w:r>
    </w:p>
    <w:p>
      <w:pPr>
        <w:spacing w:before="75" w:after="0"/>
      </w:pPr>
      <w:r>
        <w:rPr/>
        <w:t xml:space="preserve">二、电子竞技行业发展面临的挑战</w:t>
      </w:r>
    </w:p>
    <w:p>
      <w:pPr>
        <w:spacing w:before="75" w:after="0"/>
      </w:pPr>
      <w:r>
        <w:rPr/>
        <w:t xml:space="preserve">三、电子竞技行业发展策略</w:t>
      </w:r>
    </w:p>
    <w:p>
      <w:pPr>
        <w:spacing w:before="75" w:after="0"/>
      </w:pPr>
      <w:r>
        <w:rPr/>
        <w:t xml:space="preserve">第四节 中国电子竞技行业投资建议</w:t>
      </w:r>
    </w:p>
    <w:p>
      <w:pPr>
        <w:spacing w:before="75" w:after="0"/>
      </w:pPr>
      <w:r>
        <w:rPr/>
        <w:t xml:space="preserve">一、电子竞技行业热点投资区域</w:t>
      </w:r>
    </w:p>
    <w:p>
      <w:pPr>
        <w:spacing w:before="75" w:after="0"/>
      </w:pPr>
      <w:r>
        <w:rPr/>
        <w:t xml:space="preserve">二、电子竞技行业热点投资方向</w:t>
      </w:r>
    </w:p>
    <w:p>
      <w:pPr>
        <w:spacing w:before="75" w:after="0"/>
      </w:pPr>
      <w:r>
        <w:rPr/>
        <w:t xml:space="preserve">三、电子竞技行业资本运作建议</w:t>
      </w:r>
    </w:p>
    <w:p>
      <w:pPr>
        <w:spacing w:before="75" w:after="0"/>
      </w:pPr>
      <w:r>
        <w:rPr>
          <w:b w:val="1"/>
          <w:bCs w:val="1"/>
        </w:rPr>
        <w:t xml:space="preserve">第十二章 2026-2031年电子竞技行业发展预测</w:t>
      </w:r>
    </w:p>
    <w:p>
      <w:pPr>
        <w:spacing w:before="75" w:after="0"/>
      </w:pPr>
      <w:r>
        <w:rPr/>
        <w:t xml:space="preserve">第一节 2026-2031年电子竞技行业发展预测</w:t>
      </w:r>
    </w:p>
    <w:p>
      <w:pPr>
        <w:spacing w:before="75" w:after="0"/>
      </w:pPr>
      <w:r>
        <w:rPr/>
        <w:t xml:space="preserve">一、2026-2031年电子竞技行业供给预测</w:t>
      </w:r>
    </w:p>
    <w:p>
      <w:pPr>
        <w:spacing w:before="75" w:after="0"/>
      </w:pPr>
      <w:r>
        <w:rPr/>
        <w:t xml:space="preserve">二、2026-2031年电子竞技行业需求预测</w:t>
      </w:r>
    </w:p>
    <w:p>
      <w:pPr>
        <w:spacing w:before="75" w:after="0"/>
      </w:pPr>
      <w:r>
        <w:rPr/>
        <w:t xml:space="preserve">三、2026-2031年电子竞技行业收入预测</w:t>
      </w:r>
    </w:p>
    <w:p>
      <w:pPr>
        <w:spacing w:before="75" w:after="0"/>
      </w:pPr>
      <w:r>
        <w:rPr/>
        <w:t xml:space="preserve">第二节 2026-2031年电子竞技行业发展前景</w:t>
      </w:r>
    </w:p>
    <w:p>
      <w:pPr>
        <w:spacing w:before="75" w:after="0"/>
      </w:pPr>
      <w:r>
        <w:rPr/>
        <w:t xml:space="preserve">一、2026-2031年电子竞技行业发展空间</w:t>
      </w:r>
    </w:p>
    <w:p>
      <w:pPr>
        <w:spacing w:before="75" w:after="0"/>
      </w:pPr>
      <w:r>
        <w:rPr/>
        <w:t xml:space="preserve">二、2026-2031年电子竞技行业发展前景</w:t>
      </w:r>
    </w:p>
    <w:p>
      <w:pPr>
        <w:spacing w:before="75" w:after="0"/>
      </w:pPr>
      <w:r>
        <w:rPr/>
        <w:t xml:space="preserve">第三节 2026-2031年电子竞技行业发展趋势</w:t>
      </w:r>
    </w:p>
    <w:p>
      <w:pPr>
        <w:spacing w:before="75" w:after="0"/>
      </w:pPr>
      <w:r>
        <w:rPr/>
        <w:t xml:space="preserve">一、2026-2031年电子竞技行业发展趋势</w:t>
      </w:r>
    </w:p>
    <w:p>
      <w:pPr>
        <w:spacing w:before="75" w:after="0"/>
      </w:pPr>
      <w:r>
        <w:rPr/>
        <w:t xml:space="preserve">二、2026-2031年电子竞技行业市场发展趋势</w:t>
      </w:r>
    </w:p>
    <w:p>
      <w:pPr>
        <w:spacing w:before="75" w:after="0"/>
      </w:pPr>
      <w:r>
        <w:rPr/>
        <w:t xml:space="preserve">三、2026-2031年电子竞技行业发展方向</w:t>
      </w:r>
    </w:p>
    <w:p>
      <w:pPr>
        <w:spacing w:before="75" w:after="0"/>
      </w:pPr>
      <w:r>
        <w:rPr>
          <w:b w:val="1"/>
          <w:bCs w:val="1"/>
        </w:rPr>
        <w:t xml:space="preserve">第十三章 电子竞技行业发展建议</w:t>
      </w:r>
    </w:p>
    <w:p>
      <w:pPr>
        <w:spacing w:before="75" w:after="0"/>
      </w:pPr>
      <w:r>
        <w:rPr/>
        <w:t xml:space="preserve">第一节 电子竞技行业发展模式选择</w:t>
      </w:r>
    </w:p>
    <w:p>
      <w:pPr>
        <w:spacing w:before="75" w:after="0"/>
      </w:pPr>
      <w:r>
        <w:rPr/>
        <w:t xml:space="preserve">第二节 电子竞技行业投资方式选择</w:t>
      </w:r>
    </w:p>
    <w:p>
      <w:pPr>
        <w:spacing w:before="75" w:after="0"/>
      </w:pPr>
      <w:r>
        <w:rPr/>
        <w:t xml:space="preserve">第三节 电子竞技行业融资方式建议</w:t>
      </w:r>
    </w:p>
    <w:p>
      <w:pPr>
        <w:spacing w:before="75" w:after="0"/>
      </w:pPr>
      <w:r>
        <w:rPr/>
        <w:t xml:space="preserve">第四节 电子竞技行业发展建议</w:t>
      </w:r>
    </w:p>
    <w:p>
      <w:pPr>
        <w:spacing w:before="75" w:after="0"/>
      </w:pPr>
      <w:r>
        <w:rPr>
          <w:b w:val="1"/>
          <w:bCs w:val="1"/>
        </w:rPr>
        <w:t xml:space="preserve">图表目录</w:t>
      </w:r>
    </w:p>
    <w:p>
      <w:pPr>
        <w:spacing w:before="75" w:after="0"/>
      </w:pPr>
      <w:r>
        <w:rPr/>
        <w:t xml:space="preserve">图表：2021-2026年世界经济增长趋势</w:t>
      </w:r>
    </w:p>
    <w:p>
      <w:pPr>
        <w:spacing w:before="75" w:after="0"/>
      </w:pPr>
      <w:r>
        <w:rPr/>
        <w:t xml:space="preserve">图表：2021-2026年世界商品贸易增长趋势</w:t>
      </w:r>
    </w:p>
    <w:p>
      <w:pPr>
        <w:spacing w:before="75" w:after="0"/>
      </w:pPr>
      <w:r>
        <w:rPr/>
        <w:t xml:space="preserve">图表：2021-2026年全球直接投资主要指标</w:t>
      </w:r>
    </w:p>
    <w:p>
      <w:pPr>
        <w:spacing w:before="75" w:after="0"/>
      </w:pPr>
      <w:r>
        <w:rPr/>
        <w:t xml:space="preserve">图表：2021-2026年中国GDP及增速</w:t>
      </w:r>
    </w:p>
    <w:p>
      <w:pPr>
        <w:spacing w:before="75" w:after="0"/>
      </w:pPr>
      <w:r>
        <w:rPr/>
        <w:t xml:space="preserve">图表：2021-2026年社会消费品零售总额及其增长速度</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图表：2021-2026年国内生产总值与全部就业人员比率</w:t>
      </w:r>
    </w:p>
    <w:p>
      <w:pPr>
        <w:spacing w:before="75" w:after="0"/>
      </w:pPr>
      <w:r>
        <w:rPr/>
        <w:t xml:space="preserve">图表：2021-2026年高等教育、中等职业教育及普通高中招生人数</w:t>
      </w:r>
    </w:p>
    <w:p>
      <w:pPr>
        <w:spacing w:before="75" w:after="0"/>
      </w:pPr>
      <w:r>
        <w:rPr/>
        <w:t xml:space="preserve">图表：2021-2026年研究与试验发展(RD)经费支出</w:t>
      </w:r>
    </w:p>
    <w:p>
      <w:pPr>
        <w:spacing w:before="75" w:after="0"/>
      </w:pPr>
      <w:r>
        <w:rPr/>
        <w:t xml:space="preserve">图表：2021-2026年卫生技术人员人数</w:t>
      </w:r>
    </w:p>
    <w:p>
      <w:pPr>
        <w:spacing w:before="75" w:after="0"/>
      </w:pPr>
      <w:r>
        <w:rPr/>
        <w:t xml:space="preserve">图表：2021-2026年电子竞技行业市场规模分析</w:t>
      </w:r>
    </w:p>
    <w:p>
      <w:pPr>
        <w:spacing w:before="75" w:after="0"/>
      </w:pPr>
      <w:r>
        <w:rPr/>
        <w:t xml:space="preserve">图表：2021-2026年电子竞技行业消费规模分析</w:t>
      </w:r>
    </w:p>
    <w:p>
      <w:pPr>
        <w:spacing w:before="75" w:after="0"/>
      </w:pPr>
      <w:r>
        <w:rPr/>
        <w:t xml:space="preserve">图表：2021-2026年中国电子竞技供给结构</w:t>
      </w:r>
    </w:p>
    <w:p>
      <w:pPr>
        <w:spacing w:before="75" w:after="0"/>
      </w:pPr>
      <w:r>
        <w:rPr/>
        <w:t xml:space="preserve">图表：2021-2026年中国电子竞技需求结构</w:t>
      </w:r>
    </w:p>
    <w:p>
      <w:pPr>
        <w:spacing w:before="75" w:after="0"/>
      </w:pPr>
      <w:r>
        <w:rPr/>
        <w:t xml:space="preserve">图表：2021-2026年中国电子竞技供需缺口</w:t>
      </w:r>
    </w:p>
    <w:p>
      <w:pPr>
        <w:spacing w:before="75" w:after="0"/>
      </w:pPr>
      <w:r>
        <w:rPr/>
        <w:t xml:space="preserve">图表：2021-2026年中国电子竞技需求量分析</w:t>
      </w:r>
    </w:p>
    <w:p>
      <w:pPr>
        <w:spacing w:before="75" w:after="0"/>
      </w:pPr>
      <w:r>
        <w:rPr/>
        <w:t xml:space="preserve">图表：2021-2026年中国电子竞技需求量及增长对比</w:t>
      </w:r>
    </w:p>
    <w:p>
      <w:pPr>
        <w:spacing w:before="75" w:after="0"/>
      </w:pPr>
      <w:r>
        <w:rPr/>
        <w:t xml:space="preserve">图表：2021-2026年电子竞技市场集中度</w:t>
      </w:r>
    </w:p>
    <w:p>
      <w:pPr>
        <w:spacing w:before="75" w:after="0"/>
      </w:pPr>
      <w:r>
        <w:rPr/>
        <w:t xml:space="preserve">图表：2021-2026年电子竞技区域集中度</w:t>
      </w:r>
    </w:p>
    <w:p>
      <w:pPr>
        <w:spacing w:before="75" w:after="0"/>
      </w:pPr>
      <w:r>
        <w:rPr/>
        <w:t xml:space="preserve">图表：2021-2026年电子竞技品牌集中度</w:t>
      </w:r>
    </w:p>
    <w:p>
      <w:pPr>
        <w:spacing w:before="75" w:after="0"/>
      </w:pPr>
      <w:r>
        <w:rPr/>
        <w:t xml:space="preserve">图表：2021-2026年电子竞技市场用户关注度</w:t>
      </w:r>
    </w:p>
    <w:p>
      <w:pPr>
        <w:spacing w:before="75" w:after="0"/>
      </w:pPr>
      <w:r>
        <w:rPr/>
        <w:t xml:space="preserve">图表：2021-2026年电子竞技用户考虑因素</w:t>
      </w:r>
    </w:p>
    <w:p>
      <w:pPr>
        <w:spacing w:before="75" w:after="0"/>
      </w:pPr>
      <w:r>
        <w:rPr/>
        <w:t xml:space="preserve">图表：2021-2026年电子竞技用户品牌关注度</w:t>
      </w:r>
    </w:p>
    <w:p>
      <w:pPr>
        <w:spacing w:before="75" w:after="0"/>
      </w:pPr>
      <w:r>
        <w:rPr/>
        <w:t xml:space="preserve">图表：2021-2026年电子竞技用户价格关注度</w:t>
      </w:r>
    </w:p>
    <w:p>
      <w:pPr>
        <w:spacing w:before="75" w:after="0"/>
      </w:pPr>
      <w:r>
        <w:rPr/>
        <w:t xml:space="preserve">图表：2021-2026年电子竞技用户首选途径</w:t>
      </w:r>
    </w:p>
    <w:p>
      <w:pPr>
        <w:spacing w:before="75" w:after="0"/>
      </w:pPr>
      <w:r>
        <w:rPr/>
        <w:t xml:space="preserve">图表：2026-2031年电子竞技行业市场规模预测</w:t>
      </w:r>
    </w:p>
    <w:p>
      <w:pPr>
        <w:spacing w:before="75" w:after="0"/>
      </w:pPr>
      <w:r>
        <w:rPr/>
        <w:t xml:space="preserve">图表：2026-2031年电子竞技行业需求预测</w:t>
      </w:r>
    </w:p>
    <w:p>
      <w:pPr>
        <w:spacing w:before="75" w:after="0"/>
      </w:pPr>
      <w:r>
        <w:rPr/>
        <w:t xml:space="preserve">图表：2026-2031年电子竞技行业供给预测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2026-2031年中国电子竞技行业发展及前景预测报告</dc:title>
  <dc:description>2026-2031年中国电子竞技行业发展及前景预测报告</dc:description>
  <dc:subject>2026-2031年中国电子竞技行业发展及前景预测报告</dc:subject>
  <cp:keywords>研究报告</cp:keywords>
  <cp:category>研究报告</cp:category>
  <cp:lastModifiedBy>北京中道泰和信息咨询有限公司</cp:lastModifiedBy>
  <dcterms:created xsi:type="dcterms:W3CDTF">2026-03-26T10:06:18+08:00</dcterms:created>
  <dcterms:modified xsi:type="dcterms:W3CDTF">2026-03-26T10:06:18+08:00</dcterms:modified>
</cp:coreProperties>
</file>

<file path=docProps/custom.xml><?xml version="1.0" encoding="utf-8"?>
<Properties xmlns="http://schemas.openxmlformats.org/officeDocument/2006/custom-properties" xmlns:vt="http://schemas.openxmlformats.org/officeDocument/2006/docPropsVTypes"/>
</file>