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2024-2029年中国纺织设备行业市场竞争分析及发展趋势预测报告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中国纺织工业产业升级步伐的加快，纺机市场的产品结构发生了巨大的变化，传统纺机设备销售所占的比例越来越少，自动化、连续化、高速化、智能化以及大容量纺机装备销量大幅增长。这些设备需求的变化一方面反映出我国纺织行业产品结构调整、产业升级的方向，另一方面也是目前纺织行业受困于人工成本、原料成本上升的必然选择。纺织企业使用高速、智能化以及大容量纺机装备就可以减少用工，提高效率;同时，鉴于目前全球棉花等原料不足的现状，要充分利用好纤维、提高产品的附加值就必须要上高档设备。未来5-10年时间，这种需求趋势将更加明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纺织设备行业的发展状况进行了深入透彻地分析，对我国行业市场情况、技术现状、供需形势作了详尽研究，重点分析了国内外重点企业、行业发展趋势以及行业投资情况，报告还对纺织设备下游行业的发展进行了探讨，是纺织设备及相关企业、投资部门、研究机构准确了解目前中国市场发展动态，把握纺织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纺织设备行业发展现状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一、我国纺织设备制造行业发展概况</w:t>
      </w:r>
    </w:p>
    <w:p>
      <w:pPr>
        <w:spacing w:after="150"/>
      </w:pPr>
      <w:r>
        <w:rPr/>
        <w:t xml:space="preserve">二、2019-2023年我国纺织设备制造企业经济运行情况</w:t>
      </w:r>
    </w:p>
    <w:p>
      <w:pPr>
        <w:spacing w:after="150"/>
      </w:pPr>
      <w:r>
        <w:rPr/>
        <w:t xml:space="preserve">1、纺织设备制造企业经济运行主要特点</w:t>
      </w:r>
    </w:p>
    <w:p>
      <w:pPr>
        <w:spacing w:after="150"/>
      </w:pPr>
      <w:r>
        <w:rPr/>
        <w:t xml:space="preserve">2、纺织设备制造企业主要措施和做法</w:t>
      </w:r>
    </w:p>
    <w:p>
      <w:pPr>
        <w:spacing w:after="150"/>
      </w:pPr>
      <w:r>
        <w:rPr/>
        <w:t xml:space="preserve">第二节 纺织设备产品所处产业生命周期</w:t>
      </w:r>
    </w:p>
    <w:p>
      <w:pPr>
        <w:spacing w:after="150"/>
      </w:pPr>
      <w:r>
        <w:rPr/>
        <w:t xml:space="preserve">一、纺织设备产品发展周期展示</w:t>
      </w:r>
    </w:p>
    <w:p>
      <w:pPr>
        <w:spacing w:after="150"/>
      </w:pPr>
      <w:r>
        <w:rPr/>
        <w:t xml:space="preserve">二、纺织设备产品所处生命周期位置</w:t>
      </w:r>
    </w:p>
    <w:p>
      <w:pPr>
        <w:spacing w:after="150"/>
      </w:pPr>
      <w:r>
        <w:rPr>
          <w:b w:val="1"/>
          <w:bCs w:val="1"/>
        </w:rPr>
        <w:t xml:space="preserve">第二章 国内纺织设备行业发展环境分析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一、宏观经济运行现状</w:t>
      </w:r>
    </w:p>
    <w:p>
      <w:pPr>
        <w:spacing w:after="150"/>
      </w:pPr>
      <w:r>
        <w:rPr/>
        <w:t xml:space="preserve">二、宏观经济相关性分析</w:t>
      </w:r>
    </w:p>
    <w:p>
      <w:pPr>
        <w:spacing w:after="150"/>
      </w:pPr>
      <w:r>
        <w:rPr/>
        <w:t xml:space="preserve">三、在国民经济中的地位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一、相关政策汇总分析</w:t>
      </w:r>
    </w:p>
    <w:p>
      <w:pPr>
        <w:spacing w:after="150"/>
      </w:pPr>
      <w:r>
        <w:rPr/>
        <w:t xml:space="preserve">二、重点事件分析</w:t>
      </w:r>
    </w:p>
    <w:p>
      <w:pPr>
        <w:spacing w:after="150"/>
      </w:pPr>
      <w:r>
        <w:rPr/>
        <w:t xml:space="preserve">第三节 技术环境</w:t>
      </w:r>
    </w:p>
    <w:p>
      <w:pPr>
        <w:spacing w:after="150"/>
      </w:pPr>
      <w:r>
        <w:rPr/>
        <w:t xml:space="preserve">一、国内生产技术条件分析</w:t>
      </w:r>
    </w:p>
    <w:p>
      <w:pPr>
        <w:spacing w:after="150"/>
      </w:pPr>
      <w:r>
        <w:rPr/>
        <w:t xml:space="preserve">二、国内需求技术水平分析</w:t>
      </w:r>
    </w:p>
    <w:p>
      <w:pPr>
        <w:spacing w:after="150"/>
      </w:pPr>
      <w:r>
        <w:rPr/>
        <w:t xml:space="preserve">三、解决方案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一、国内社会环境概况</w:t>
      </w:r>
    </w:p>
    <w:p>
      <w:pPr>
        <w:spacing w:after="150"/>
      </w:pPr>
      <w:r>
        <w:rPr/>
        <w:t xml:space="preserve">二、社会环境相关性分析</w:t>
      </w:r>
    </w:p>
    <w:p>
      <w:pPr>
        <w:spacing w:after="150"/>
      </w:pPr>
      <w:r>
        <w:rPr/>
        <w:t xml:space="preserve">1、社会环境对行业的影响</w:t>
      </w:r>
    </w:p>
    <w:p>
      <w:pPr>
        <w:spacing w:after="150"/>
      </w:pPr>
      <w:r>
        <w:rPr/>
        <w:t xml:space="preserve">2、行业对社会环境的影响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2019-2023年行业数据调查统计</w:t>
      </w:r>
    </w:p>
    <w:p>
      <w:pPr>
        <w:spacing w:after="150"/>
      </w:pPr>
      <w:r>
        <w:rPr/>
        <w:t xml:space="preserve">第一节 2019-2023年中国纺织设备行业规模</w:t>
      </w:r>
    </w:p>
    <w:p>
      <w:pPr>
        <w:spacing w:after="150"/>
      </w:pPr>
      <w:r>
        <w:rPr/>
        <w:t xml:space="preserve">一、2019-2023年中国纺织设备行业企业数量</w:t>
      </w:r>
    </w:p>
    <w:p>
      <w:pPr>
        <w:spacing w:after="150"/>
      </w:pPr>
      <w:r>
        <w:rPr/>
        <w:t xml:space="preserve">二、2019-2023年中国纺织设备行业从业人数</w:t>
      </w:r>
    </w:p>
    <w:p>
      <w:pPr>
        <w:spacing w:after="150"/>
      </w:pPr>
      <w:r>
        <w:rPr/>
        <w:t xml:space="preserve">三、2019-2023年中国纺织设备行业资产规模</w:t>
      </w:r>
    </w:p>
    <w:p>
      <w:pPr>
        <w:spacing w:after="150"/>
      </w:pPr>
      <w:r>
        <w:rPr/>
        <w:t xml:space="preserve">四、2019-2023年中国纺织设备行业投资规模</w:t>
      </w:r>
    </w:p>
    <w:p>
      <w:pPr>
        <w:spacing w:after="150"/>
      </w:pPr>
      <w:r>
        <w:rPr/>
        <w:t xml:space="preserve">第二节 2019-2023年中国纺织设备行业供给分析</w:t>
      </w:r>
    </w:p>
    <w:p>
      <w:pPr>
        <w:spacing w:after="150"/>
      </w:pPr>
      <w:r>
        <w:rPr/>
        <w:t xml:space="preserve">一、产量</w:t>
      </w:r>
    </w:p>
    <w:p>
      <w:pPr>
        <w:spacing w:after="150"/>
      </w:pPr>
      <w:r>
        <w:rPr/>
        <w:t xml:space="preserve">二、产值</w:t>
      </w:r>
    </w:p>
    <w:p>
      <w:pPr>
        <w:spacing w:after="150"/>
      </w:pPr>
      <w:r>
        <w:rPr/>
        <w:t xml:space="preserve">三、生产能力分析</w:t>
      </w:r>
    </w:p>
    <w:p>
      <w:pPr>
        <w:spacing w:after="150"/>
      </w:pPr>
      <w:r>
        <w:rPr/>
        <w:t xml:space="preserve">第三节 2019-2023年中国纺织设备行业需求分析</w:t>
      </w:r>
    </w:p>
    <w:p>
      <w:pPr>
        <w:spacing w:after="150"/>
      </w:pPr>
      <w:r>
        <w:rPr/>
        <w:t xml:space="preserve">一、销量</w:t>
      </w:r>
    </w:p>
    <w:p>
      <w:pPr>
        <w:spacing w:after="150"/>
      </w:pPr>
      <w:r>
        <w:rPr/>
        <w:t xml:space="preserve">二、销售额</w:t>
      </w:r>
    </w:p>
    <w:p>
      <w:pPr>
        <w:spacing w:after="150"/>
      </w:pPr>
      <w:r>
        <w:rPr/>
        <w:t xml:space="preserve">三、价格变化分析</w:t>
      </w:r>
    </w:p>
    <w:p>
      <w:pPr>
        <w:spacing w:after="150"/>
      </w:pPr>
      <w:r>
        <w:rPr/>
        <w:t xml:space="preserve">第四节 2019-2023年中国纺织设备行业监测数据分析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二、偿债能力</w:t>
      </w:r>
    </w:p>
    <w:p>
      <w:pPr>
        <w:spacing w:after="150"/>
      </w:pPr>
      <w:r>
        <w:rPr/>
        <w:t xml:space="preserve">三、发展能力</w:t>
      </w:r>
    </w:p>
    <w:p>
      <w:pPr>
        <w:spacing w:after="150"/>
      </w:pPr>
      <w:r>
        <w:rPr/>
        <w:t xml:space="preserve">四、运营能力</w:t>
      </w:r>
    </w:p>
    <w:p>
      <w:pPr>
        <w:spacing w:after="150"/>
      </w:pPr>
      <w:r>
        <w:rPr>
          <w:b w:val="1"/>
          <w:bCs w:val="1"/>
        </w:rPr>
        <w:t xml:space="preserve">第四章 纺织设备重点企业与品牌分析</w:t>
      </w:r>
    </w:p>
    <w:p>
      <w:pPr>
        <w:spacing w:after="150"/>
      </w:pPr>
      <w:r>
        <w:rPr/>
        <w:t xml:space="preserve">第一节 企业分析</w:t>
      </w:r>
    </w:p>
    <w:p>
      <w:pPr>
        <w:spacing w:after="150"/>
      </w:pPr>
      <w:r>
        <w:rPr/>
        <w:t xml:space="preserve">一、经纬纺织设备股份有限公司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二、浙江金鹰股份有限公司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三、中国纺织设备股份有限公司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四、东飞马佐里纺机有限公司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五、青岛宏大纺织设备有限责任公司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六、恒天重工股份有限公司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2、组织架构及销售系统</w:t>
      </w:r>
    </w:p>
    <w:p>
      <w:pPr>
        <w:spacing w:after="150"/>
      </w:pPr>
      <w:r>
        <w:rPr/>
        <w:t xml:space="preserve">3、产品线构成以及市场定位</w:t>
      </w:r>
    </w:p>
    <w:p>
      <w:pPr>
        <w:spacing w:after="150"/>
      </w:pPr>
      <w:r>
        <w:rPr/>
        <w:t xml:space="preserve">4、公司主要财务指标分析</w:t>
      </w:r>
    </w:p>
    <w:p>
      <w:pPr>
        <w:spacing w:after="150"/>
      </w:pPr>
      <w:r>
        <w:rPr/>
        <w:t xml:space="preserve">5、近期发展规划</w:t>
      </w:r>
    </w:p>
    <w:p>
      <w:pPr>
        <w:spacing w:after="150"/>
      </w:pPr>
      <w:r>
        <w:rPr/>
        <w:t xml:space="preserve">七、江苏宏源纺机股份有限公司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八、立信染整机械有限公司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九、欧瑞康科技有限公司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十、连云港鹰游纺机有限责任公司</w:t>
      </w:r>
    </w:p>
    <w:p>
      <w:pPr>
        <w:spacing w:after="150"/>
      </w:pPr>
      <w:r>
        <w:rPr/>
        <w:t xml:space="preserve">1、企业概况(成立时间、地点、资产规模)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>
          <w:b w:val="1"/>
          <w:bCs w:val="1"/>
        </w:rPr>
        <w:t xml:space="preserve">第五章 中国纺织设备行业市场区域分布分析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一、2019-2023年纺织设备销售量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第三节 华南地区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/>
        <w:t xml:space="preserve">第七节 西南地区</w:t>
      </w:r>
    </w:p>
    <w:p>
      <w:pPr>
        <w:spacing w:after="150"/>
      </w:pPr>
      <w:r>
        <w:rPr/>
        <w:t xml:space="preserve">一、2019-2023年纺织设备市场销售量</w:t>
      </w:r>
    </w:p>
    <w:p>
      <w:pPr>
        <w:spacing w:after="150"/>
      </w:pPr>
      <w:r>
        <w:rPr/>
        <w:t xml:space="preserve">二、市场需求来源</w:t>
      </w:r>
    </w:p>
    <w:p>
      <w:pPr>
        <w:spacing w:after="150"/>
      </w:pPr>
      <w:r>
        <w:rPr/>
        <w:t xml:space="preserve">三、增长推动因素分析</w:t>
      </w:r>
    </w:p>
    <w:p>
      <w:pPr>
        <w:spacing w:after="150"/>
      </w:pPr>
      <w:r>
        <w:rPr/>
        <w:t xml:space="preserve">四、市场构成及占有率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纺织设备竞争调查分析</w:t>
      </w:r>
    </w:p>
    <w:p>
      <w:pPr>
        <w:spacing w:after="150"/>
      </w:pPr>
      <w:r>
        <w:rPr/>
        <w:t xml:space="preserve">第一节 竞争结构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三、区域集中度</w:t>
      </w:r>
    </w:p>
    <w:p>
      <w:pPr>
        <w:spacing w:after="150"/>
      </w:pPr>
      <w:r>
        <w:rPr/>
        <w:t xml:space="preserve">第三节 纺织设备行业主要企业竞争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第七章 企业发展环境分析</w:t>
      </w:r>
    </w:p>
    <w:p>
      <w:pPr>
        <w:spacing w:after="150"/>
      </w:pPr>
      <w:r>
        <w:rPr/>
        <w:t xml:space="preserve">第一节 2019-2023年国内纺织设备行业产量统计</w:t>
      </w:r>
    </w:p>
    <w:p>
      <w:pPr>
        <w:spacing w:after="150"/>
      </w:pPr>
      <w:r>
        <w:rPr/>
        <w:t xml:space="preserve">一、产品结构分析</w:t>
      </w:r>
    </w:p>
    <w:p>
      <w:pPr>
        <w:spacing w:after="150"/>
      </w:pPr>
      <w:r>
        <w:rPr/>
        <w:t xml:space="preserve">二、产量统计数据</w:t>
      </w:r>
    </w:p>
    <w:p>
      <w:pPr>
        <w:spacing w:after="150"/>
      </w:pPr>
      <w:r>
        <w:rPr/>
        <w:t xml:space="preserve">第二节 产品生产成本</w:t>
      </w:r>
    </w:p>
    <w:p>
      <w:pPr>
        <w:spacing w:after="150"/>
      </w:pPr>
      <w:r>
        <w:rPr/>
        <w:t xml:space="preserve">一、原材料</w:t>
      </w:r>
    </w:p>
    <w:p>
      <w:pPr>
        <w:spacing w:after="150"/>
      </w:pPr>
      <w:r>
        <w:rPr/>
        <w:t xml:space="preserve">二、生产成本</w:t>
      </w:r>
    </w:p>
    <w:p>
      <w:pPr>
        <w:spacing w:after="150"/>
      </w:pPr>
      <w:r>
        <w:rPr/>
        <w:t xml:space="preserve">三、管理费用</w:t>
      </w:r>
    </w:p>
    <w:p>
      <w:pPr>
        <w:spacing w:after="150"/>
      </w:pPr>
      <w:r>
        <w:rPr/>
        <w:t xml:space="preserve">第三节 纺织设备产品发展动态与机会</w:t>
      </w:r>
    </w:p>
    <w:p>
      <w:pPr>
        <w:spacing w:after="150"/>
      </w:pPr>
      <w:r>
        <w:rPr/>
        <w:t xml:space="preserve">一、新兴产品动态以及其市场定位</w:t>
      </w:r>
    </w:p>
    <w:p>
      <w:pPr>
        <w:spacing w:after="150"/>
      </w:pPr>
      <w:r>
        <w:rPr/>
        <w:t xml:space="preserve">二、产品新技术及技术发展动向</w:t>
      </w:r>
    </w:p>
    <w:p>
      <w:pPr>
        <w:spacing w:after="150"/>
      </w:pPr>
      <w:r>
        <w:rPr/>
        <w:t xml:space="preserve">三、企业投资的方向和空间</w:t>
      </w:r>
    </w:p>
    <w:p>
      <w:pPr>
        <w:spacing w:after="150"/>
      </w:pPr>
      <w:r>
        <w:rPr>
          <w:b w:val="1"/>
          <w:bCs w:val="1"/>
        </w:rPr>
        <w:t xml:space="preserve">第八章 纺织设备产品消费调查分析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二、不同区域市场价格区间(提供不超过三个区域的分析)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>
          <w:b w:val="1"/>
          <w:bCs w:val="1"/>
        </w:rPr>
        <w:t xml:space="preserve">第九章 纺织设备销售渠道分析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一、直销渠道分析</w:t>
      </w:r>
    </w:p>
    <w:p>
      <w:pPr>
        <w:spacing w:after="150"/>
      </w:pPr>
      <w:r>
        <w:rPr/>
        <w:t xml:space="preserve">二、分销渠道分析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一、国有企业群体渠道分析</w:t>
      </w:r>
    </w:p>
    <w:p>
      <w:pPr>
        <w:spacing w:after="150"/>
      </w:pPr>
      <w:r>
        <w:rPr/>
        <w:t xml:space="preserve">二、私有企业群体渠道分析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第十章 2019-2023年纺织设备进出口市场分析</w:t>
      </w:r>
    </w:p>
    <w:p>
      <w:pPr>
        <w:spacing w:after="150"/>
      </w:pPr>
      <w:r>
        <w:rPr/>
        <w:t xml:space="preserve">第一节 纺织设备进口市场分析</w:t>
      </w:r>
    </w:p>
    <w:p>
      <w:pPr>
        <w:spacing w:after="150"/>
      </w:pPr>
      <w:r>
        <w:rPr/>
        <w:t xml:space="preserve">一、进口产品结构</w:t>
      </w:r>
    </w:p>
    <w:p>
      <w:pPr>
        <w:spacing w:after="150"/>
      </w:pPr>
      <w:r>
        <w:rPr/>
        <w:t xml:space="preserve">二、进口量与金额统计</w:t>
      </w:r>
    </w:p>
    <w:p>
      <w:pPr>
        <w:spacing w:after="150"/>
      </w:pPr>
      <w:r>
        <w:rPr/>
        <w:t xml:space="preserve">第二节 纺织设备出口市场分析</w:t>
      </w:r>
    </w:p>
    <w:p>
      <w:pPr>
        <w:spacing w:after="150"/>
      </w:pPr>
      <w:r>
        <w:rPr/>
        <w:t xml:space="preserve">一、出口产品结构</w:t>
      </w:r>
    </w:p>
    <w:p>
      <w:pPr>
        <w:spacing w:after="150"/>
      </w:pPr>
      <w:r>
        <w:rPr/>
        <w:t xml:space="preserve">二、出口量与金额统计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一、贸易政策</w:t>
      </w:r>
    </w:p>
    <w:p>
      <w:pPr>
        <w:spacing w:after="150"/>
      </w:pPr>
      <w:r>
        <w:rPr/>
        <w:t xml:space="preserve">二、倾销</w:t>
      </w:r>
    </w:p>
    <w:p>
      <w:pPr>
        <w:spacing w:after="150"/>
      </w:pPr>
      <w:r>
        <w:rPr/>
        <w:t xml:space="preserve">三、反倾销</w:t>
      </w:r>
    </w:p>
    <w:p>
      <w:pPr>
        <w:spacing w:after="150"/>
      </w:pPr>
      <w:r>
        <w:rPr/>
        <w:t xml:space="preserve">四、区域或本土保护政策</w:t>
      </w:r>
    </w:p>
    <w:p>
      <w:pPr>
        <w:spacing w:after="150"/>
      </w:pPr>
      <w:r>
        <w:rPr/>
        <w:t xml:space="preserve">五、贸易壁垒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纺织设备行业上下游市场调研</w:t>
      </w:r>
    </w:p>
    <w:p>
      <w:pPr>
        <w:spacing w:after="150"/>
      </w:pPr>
      <w:r>
        <w:rPr/>
        <w:t xml:space="preserve">第一节 2024-2029年纺织设备原材料市场分析</w:t>
      </w:r>
    </w:p>
    <w:p>
      <w:pPr>
        <w:spacing w:after="150"/>
      </w:pPr>
      <w:r>
        <w:rPr/>
        <w:t xml:space="preserve">一、纺织设备上游原材料构成</w:t>
      </w:r>
    </w:p>
    <w:p>
      <w:pPr>
        <w:spacing w:after="150"/>
      </w:pPr>
      <w:r>
        <w:rPr/>
        <w:t xml:space="preserve">二、纺织设备上游原材料最新市场动态</w:t>
      </w:r>
    </w:p>
    <w:p>
      <w:pPr>
        <w:spacing w:after="150"/>
      </w:pPr>
      <w:r>
        <w:rPr/>
        <w:t xml:space="preserve">三、国内产销量</w:t>
      </w:r>
    </w:p>
    <w:p>
      <w:pPr>
        <w:spacing w:after="150"/>
      </w:pPr>
      <w:r>
        <w:rPr/>
        <w:t xml:space="preserve">四、原材料价格走势</w:t>
      </w:r>
    </w:p>
    <w:p>
      <w:pPr>
        <w:spacing w:after="150"/>
      </w:pPr>
      <w:r>
        <w:rPr/>
        <w:t xml:space="preserve">五、主要供应企业供应量</w:t>
      </w:r>
    </w:p>
    <w:p>
      <w:pPr>
        <w:spacing w:after="150"/>
      </w:pPr>
      <w:r>
        <w:rPr/>
        <w:t xml:space="preserve">六、产业政策</w:t>
      </w:r>
    </w:p>
    <w:p>
      <w:pPr>
        <w:spacing w:after="150"/>
      </w:pPr>
      <w:r>
        <w:rPr/>
        <w:t xml:space="preserve">第二节 消费市场</w:t>
      </w:r>
    </w:p>
    <w:p>
      <w:pPr>
        <w:spacing w:after="150"/>
      </w:pPr>
      <w:r>
        <w:rPr/>
        <w:t xml:space="preserve">一、纺织设备产品消费市场构成势</w:t>
      </w:r>
    </w:p>
    <w:p>
      <w:pPr>
        <w:spacing w:after="150"/>
      </w:pPr>
      <w:r>
        <w:rPr/>
        <w:t xml:space="preserve">二、纺织设备产品消费市场结构变化趋势</w:t>
      </w:r>
    </w:p>
    <w:p>
      <w:pPr>
        <w:spacing w:after="150"/>
      </w:pPr>
      <w:r>
        <w:rPr/>
        <w:t xml:space="preserve">三、纺织设备产品下游市场相关政策</w:t>
      </w:r>
    </w:p>
    <w:p>
      <w:pPr>
        <w:spacing w:after="150"/>
      </w:pPr>
      <w:r>
        <w:rPr/>
        <w:t xml:space="preserve">四、主要消费群体(企业)消费量</w:t>
      </w:r>
    </w:p>
    <w:p>
      <w:pPr>
        <w:spacing w:after="150"/>
      </w:pPr>
      <w:r>
        <w:rPr/>
        <w:t xml:space="preserve">第三节 潜在市场</w:t>
      </w:r>
    </w:p>
    <w:p>
      <w:pPr>
        <w:spacing w:after="150"/>
      </w:pPr>
      <w:r>
        <w:rPr/>
        <w:t xml:space="preserve">一、纺织设备产品的现有潜在用户分析</w:t>
      </w:r>
    </w:p>
    <w:p>
      <w:pPr>
        <w:spacing w:after="150"/>
      </w:pPr>
      <w:r>
        <w:rPr/>
        <w:t xml:space="preserve">二、纺织设备产品的潜在用户挖掘</w:t>
      </w:r>
    </w:p>
    <w:p>
      <w:pPr>
        <w:spacing w:after="150"/>
      </w:pPr>
      <w:r>
        <w:rPr/>
        <w:t xml:space="preserve">第四节 产业链运行分析</w:t>
      </w:r>
    </w:p>
    <w:p>
      <w:pPr>
        <w:spacing w:after="150"/>
      </w:pPr>
      <w:r>
        <w:rPr/>
        <w:t xml:space="preserve">一、纺织设备产品产业环境分析</w:t>
      </w:r>
    </w:p>
    <w:p>
      <w:pPr>
        <w:spacing w:after="150"/>
      </w:pPr>
      <w:r>
        <w:rPr/>
        <w:t xml:space="preserve">二、上下游关联度分析</w:t>
      </w:r>
    </w:p>
    <w:p>
      <w:pPr>
        <w:spacing w:after="150"/>
      </w:pPr>
      <w:r>
        <w:rPr/>
        <w:t xml:space="preserve">第五节 纺织设备产品产业发展前景预测</w:t>
      </w:r>
    </w:p>
    <w:p>
      <w:pPr>
        <w:spacing w:after="150"/>
      </w:pPr>
      <w:r>
        <w:rPr/>
        <w:t xml:space="preserve">一、技术</w:t>
      </w:r>
    </w:p>
    <w:p>
      <w:pPr>
        <w:spacing w:after="150"/>
      </w:pPr>
      <w:r>
        <w:rPr/>
        <w:t xml:space="preserve">二、消费者对于产品特性要求新变化或趋势</w:t>
      </w:r>
    </w:p>
    <w:p>
      <w:pPr>
        <w:spacing w:after="150"/>
      </w:pPr>
      <w:r>
        <w:rPr/>
        <w:t xml:space="preserve">三、整体市场前景预测</w:t>
      </w:r>
    </w:p>
    <w:p>
      <w:pPr>
        <w:spacing w:after="150"/>
      </w:pPr>
      <w:r>
        <w:rPr>
          <w:b w:val="1"/>
          <w:bCs w:val="1"/>
        </w:rPr>
        <w:t xml:space="preserve">第十二章 纺织设备细分市场分析</w:t>
      </w:r>
    </w:p>
    <w:p>
      <w:pPr>
        <w:spacing w:after="150"/>
      </w:pPr>
      <w:r>
        <w:rPr/>
        <w:t xml:space="preserve">第一节 纺纱设备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第二节 织造设备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第三节 印染设备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第四节 整理设备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/>
        <w:t xml:space="preserve">第五节 缫丝设备</w:t>
      </w:r>
    </w:p>
    <w:p>
      <w:pPr>
        <w:spacing w:after="150"/>
      </w:pPr>
      <w:r>
        <w:rPr/>
        <w:t xml:space="preserve">一、应用分析</w:t>
      </w:r>
    </w:p>
    <w:p>
      <w:pPr>
        <w:spacing w:after="150"/>
      </w:pPr>
      <w:r>
        <w:rPr/>
        <w:t xml:space="preserve">二、2019-2023年销量</w:t>
      </w:r>
    </w:p>
    <w:p>
      <w:pPr>
        <w:spacing w:after="150"/>
      </w:pPr>
      <w:r>
        <w:rPr/>
        <w:t xml:space="preserve">三、市场容量</w:t>
      </w:r>
    </w:p>
    <w:p>
      <w:pPr>
        <w:spacing w:after="150"/>
      </w:pPr>
      <w:r>
        <w:rPr/>
        <w:t xml:space="preserve">四、需求来源</w:t>
      </w:r>
    </w:p>
    <w:p>
      <w:pPr>
        <w:spacing w:after="150"/>
      </w:pPr>
      <w:r>
        <w:rPr/>
        <w:t xml:space="preserve">五、推动因素</w:t>
      </w:r>
    </w:p>
    <w:p>
      <w:pPr>
        <w:spacing w:after="150"/>
      </w:pPr>
      <w:r>
        <w:rPr/>
        <w:t xml:space="preserve">六、客户构成</w:t>
      </w:r>
    </w:p>
    <w:p>
      <w:pPr>
        <w:spacing w:after="150"/>
      </w:pPr>
      <w:r>
        <w:rPr/>
        <w:t xml:space="preserve">七、客户特点</w:t>
      </w:r>
    </w:p>
    <w:p>
      <w:pPr>
        <w:spacing w:after="150"/>
      </w:pPr>
      <w:r>
        <w:rPr>
          <w:b w:val="1"/>
          <w:bCs w:val="1"/>
        </w:rPr>
        <w:t xml:space="preserve">第五部分 中道泰和建议</w:t>
      </w:r>
    </w:p>
    <w:p>
      <w:pPr>
        <w:spacing w:after="150"/>
      </w:pPr>
      <w:r>
        <w:rPr>
          <w:b w:val="1"/>
          <w:bCs w:val="1"/>
        </w:rPr>
        <w:t xml:space="preserve">第十三章 主要结论及中道泰和建议</w:t>
      </w:r>
    </w:p>
    <w:p>
      <w:pPr>
        <w:spacing w:after="150"/>
      </w:pPr>
      <w:r>
        <w:rPr/>
        <w:t xml:space="preserve">第一节 主要结论及观点</w:t>
      </w:r>
    </w:p>
    <w:p>
      <w:pPr>
        <w:spacing w:after="150"/>
      </w:pPr>
      <w:r>
        <w:rPr/>
        <w:t xml:space="preserve">第二节 策略建议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二、渠道策略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四、开发潜在市场的建议</w:t>
      </w:r>
    </w:p>
    <w:p>
      <w:pPr>
        <w:spacing w:after="150"/>
      </w:pPr>
      <w:r>
        <w:rPr/>
        <w:t xml:space="preserve">五、市场竞争策略建议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图表：各国纺织设备生产的特点</w:t>
      </w:r>
    </w:p>
    <w:p>
      <w:pPr>
        <w:spacing w:after="150"/>
      </w:pPr>
      <w:r>
        <w:rPr/>
        <w:t xml:space="preserve">图表：国内外纺织设备市场需求情况</w:t>
      </w:r>
    </w:p>
    <w:p>
      <w:pPr>
        <w:spacing w:after="150"/>
      </w:pPr>
      <w:r>
        <w:rPr/>
        <w:t xml:space="preserve">图表：当前国内纺织设备市场主要产品结构</w:t>
      </w:r>
    </w:p>
    <w:p>
      <w:pPr>
        <w:spacing w:after="150"/>
      </w:pPr>
      <w:r>
        <w:rPr/>
        <w:t xml:space="preserve">图表：国内外纺织设备主要品牌厂商</w:t>
      </w:r>
    </w:p>
    <w:p>
      <w:pPr>
        <w:spacing w:after="150"/>
      </w:pPr>
      <w:r>
        <w:rPr/>
        <w:t xml:space="preserve">图表：国内外纺织设备成长性品牌厂商</w:t>
      </w:r>
    </w:p>
    <w:p>
      <w:pPr>
        <w:spacing w:after="150"/>
      </w:pPr>
      <w:r>
        <w:rPr/>
        <w:t xml:space="preserve">图表：区域纺织设备分布结构市场份额</w:t>
      </w:r>
    </w:p>
    <w:p>
      <w:pPr>
        <w:spacing w:after="150"/>
      </w:pPr>
      <w:r>
        <w:rPr/>
        <w:t xml:space="preserve">图表：中国纺织设备行业的总产量、产值、销售收入、出口总额的增长趋势图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图表：十大纺织设备企业市场份额图</w:t>
      </w:r>
    </w:p>
    <w:p>
      <w:pPr>
        <w:spacing w:after="150"/>
      </w:pPr>
      <w:r>
        <w:rPr/>
        <w:t xml:space="preserve">图表：区域纺织设备市场占有率趋势图</w:t>
      </w:r>
    </w:p>
    <w:p>
      <w:pPr>
        <w:spacing w:after="150"/>
      </w:pPr>
      <w:r>
        <w:rPr/>
        <w:t xml:space="preserve">图表：纺织设备企业采取各竞争策略所占比例</w:t>
      </w:r>
    </w:p>
    <w:p>
      <w:pPr>
        <w:spacing w:after="150"/>
      </w:pPr>
      <w:r>
        <w:rPr/>
        <w:t xml:space="preserve">图表：2024-2029年中国纺织设备产量和销售额发展趋势图</w:t>
      </w:r>
    </w:p>
    <w:p>
      <w:pPr>
        <w:spacing w:after="150"/>
      </w:pPr>
      <w:r>
        <w:rPr/>
        <w:t xml:space="preserve">图表：2019-2023年中国纺织设备行业市场规模及增速</w:t>
      </w:r>
    </w:p>
    <w:p>
      <w:pPr>
        <w:spacing w:after="150"/>
      </w:pPr>
      <w:r>
        <w:rPr/>
        <w:t xml:space="preserve">图表：2024-2029年中国纺织设备行业市场规模及增速预测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本文地址：https://www.51baogao.cn/bg/20170210/28289.shtml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2024-2029年中国纺织设备行业市场竞争分析及发展趋势预测报告</dc:title>
  <dc:description>2024-2029年中国纺织设备行业市场竞争分析及发展趋势预测报告</dc:description>
  <dc:subject>2024-2029年中国纺织设备行业市场竞争分析及发展趋势预测报告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2024-01-24T05:40:45+08:00</dcterms:created>
  <dcterms:modified xsi:type="dcterms:W3CDTF">2024-01-24T05:40:45+08:00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