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2024-2029年中国绿色电力行业投资策略及深度研究咨询报告</w:t>
      </w:r>
    </w:p>
    <w:p>
      <w:pPr>
        <w:spacing w:after="150"/>
      </w:pPr>
      <w:r>
        <w:rPr>
          <w:b w:val="1"/>
          <w:bCs w:val="1"/>
        </w:rPr>
        <w:t xml:space="preserve">报告简介</w:t>
      </w:r>
    </w:p>
    <w:p>
      <w:pPr>
        <w:spacing w:after="150"/>
      </w:pPr>
      <w:r>
        <w:rPr/>
        <w:t xml:space="preserve">中道泰和通过对绿色电力行业长期跟踪监测，分析绿色电力行业需求、供给、经营特性、获取能力、产业链和价值链等多方面的内容，整合行业、市场、企业、用户等多层面数据和信息资源，为客户提供深度的绿色电力行业研究报告，以专业的研究方法帮助客户深入的了解绿色电力行业，发现投资价值和投资机会，规避经营风险，提高管理和运营能力。绿色电力行业报告是从事绿色电力行业投资之前，对绿色电力行业相关各种因素进行具体调查、研究、分析，评估项目可行性、效果效益程度，提出建设性意见建议对策等，为绿色电力行业投资决策者和主管机关审批的研究性报告。以阐述对绿色电力行业的理论认识为主要内容，重在研究绿色电力行业本质及规律性认识的研究。绿色电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电力专业研究单位等公布和提供的大量资料。对我国绿色电力的行业现状、市场各类经营指标的情况、重点企业状况、区域市场发展情况等内容进行详细的阐述和深入的分析，着重对绿色电力业务的发展进行详尽深入的分析，并根据绿色电力行业的政策经济发展环境对绿色电力行业潜在的风险和防范建议进行分析。最后提出研究者对绿色电力行业的研究观点，以供投资决策者参考。</w:t>
      </w:r>
    </w:p>
    <w:p>
      <w:pPr>
        <w:spacing w:after="150"/>
      </w:pPr>
      <w:r>
        <w:rPr>
          <w:b w:val="1"/>
          <w:bCs w:val="1"/>
        </w:rPr>
        <w:t xml:space="preserve">报告目录</w:t>
      </w:r>
    </w:p>
    <w:p>
      <w:pPr>
        <w:spacing w:after="150"/>
      </w:pPr>
      <w:r>
        <w:rPr>
          <w:b w:val="1"/>
          <w:bCs w:val="1"/>
        </w:rPr>
        <w:t xml:space="preserve">第一章 绿色电力行业发展概述</w:t>
      </w:r>
    </w:p>
    <w:p>
      <w:pPr>
        <w:spacing w:after="150"/>
      </w:pPr>
      <w:r>
        <w:rPr/>
        <w:t xml:space="preserve">第一节 绿色电力的定义</w:t>
      </w:r>
    </w:p>
    <w:p>
      <w:pPr>
        <w:spacing w:after="150"/>
      </w:pPr>
      <w:r>
        <w:rPr/>
        <w:t xml:space="preserve">第二节 绿色电力起源及历史</w:t>
      </w:r>
    </w:p>
    <w:p>
      <w:pPr>
        <w:spacing w:after="150"/>
      </w:pPr>
      <w:r>
        <w:rPr/>
        <w:t xml:space="preserve">第三节 绿色电力地位及作用</w:t>
      </w:r>
    </w:p>
    <w:p>
      <w:pPr>
        <w:spacing w:after="150"/>
      </w:pPr>
      <w:r>
        <w:rPr/>
        <w:t xml:space="preserve">第四节 绿色电力发展周期及阶段</w:t>
      </w:r>
    </w:p>
    <w:p>
      <w:pPr>
        <w:spacing w:after="150"/>
      </w:pPr>
      <w:r>
        <w:rPr/>
        <w:t xml:space="preserve">第五节 绿色电力的种类</w:t>
      </w:r>
    </w:p>
    <w:p>
      <w:pPr>
        <w:spacing w:after="150"/>
      </w:pPr>
      <w:r>
        <w:rPr/>
        <w:t xml:space="preserve">一、生物质能发电</w:t>
      </w:r>
    </w:p>
    <w:p>
      <w:pPr>
        <w:spacing w:after="150"/>
      </w:pPr>
      <w:r>
        <w:rPr/>
        <w:t xml:space="preserve">二、太阳能发电</w:t>
      </w:r>
    </w:p>
    <w:p>
      <w:pPr>
        <w:spacing w:after="150"/>
      </w:pPr>
      <w:r>
        <w:rPr/>
        <w:t xml:space="preserve">三、地热发电</w:t>
      </w:r>
    </w:p>
    <w:p>
      <w:pPr>
        <w:spacing w:after="150"/>
      </w:pPr>
      <w:r>
        <w:rPr/>
        <w:t xml:space="preserve">四、小水电</w:t>
      </w:r>
    </w:p>
    <w:p>
      <w:pPr>
        <w:spacing w:after="150"/>
      </w:pPr>
      <w:r>
        <w:rPr/>
        <w:t xml:space="preserve">五、风电</w:t>
      </w:r>
    </w:p>
    <w:p>
      <w:pPr>
        <w:spacing w:after="150"/>
      </w:pPr>
      <w:r>
        <w:rPr>
          <w:b w:val="1"/>
          <w:bCs w:val="1"/>
        </w:rPr>
        <w:t xml:space="preserve">第二章 绿色电力行业发展环境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一、我国绿色电力技术进展分析</w:t>
      </w:r>
    </w:p>
    <w:p>
      <w:pPr>
        <w:spacing w:after="150"/>
      </w:pPr>
      <w:r>
        <w:rPr/>
        <w:t xml:space="preserve">二、技术现状及特点</w:t>
      </w:r>
    </w:p>
    <w:p>
      <w:pPr>
        <w:spacing w:after="150"/>
      </w:pPr>
      <w:r>
        <w:rPr/>
        <w:t xml:space="preserve">三、绿色电力技术的未来发展趋势</w:t>
      </w:r>
    </w:p>
    <w:p>
      <w:pPr>
        <w:spacing w:after="150"/>
      </w:pPr>
      <w:r>
        <w:rPr>
          <w:b w:val="1"/>
          <w:bCs w:val="1"/>
        </w:rPr>
        <w:t xml:space="preserve">第三章 中国绿色电力细分产业市场分析--生物质能发电</w:t>
      </w:r>
    </w:p>
    <w:p>
      <w:pPr>
        <w:spacing w:after="150"/>
      </w:pPr>
      <w:r>
        <w:rPr/>
        <w:t xml:space="preserve">第一节 中国生物质能发电产业发展概况</w:t>
      </w:r>
    </w:p>
    <w:p>
      <w:pPr>
        <w:spacing w:after="150"/>
      </w:pPr>
      <w:r>
        <w:rPr/>
        <w:t xml:space="preserve">一、中国生物质能发电产业发展渐入佳境</w:t>
      </w:r>
    </w:p>
    <w:p>
      <w:pPr>
        <w:spacing w:after="150"/>
      </w:pPr>
      <w:r>
        <w:rPr/>
        <w:t xml:space="preserve">二、中国日益重视生物质能发电</w:t>
      </w:r>
    </w:p>
    <w:p>
      <w:pPr>
        <w:spacing w:after="150"/>
      </w:pPr>
      <w:r>
        <w:rPr/>
        <w:t xml:space="preserve">三、中国农村生物质能发电的潜在资源</w:t>
      </w:r>
    </w:p>
    <w:p>
      <w:pPr>
        <w:spacing w:after="150"/>
      </w:pPr>
      <w:r>
        <w:rPr/>
        <w:t xml:space="preserve">四、清洁发展机制推动中国生物质发电行业发展</w:t>
      </w:r>
    </w:p>
    <w:p>
      <w:pPr>
        <w:spacing w:after="150"/>
      </w:pPr>
      <w:r>
        <w:rPr/>
        <w:t xml:space="preserve">第二节 中国部分地区生物质能发电发展状况分析</w:t>
      </w:r>
    </w:p>
    <w:p>
      <w:pPr>
        <w:spacing w:after="150"/>
      </w:pPr>
      <w:r>
        <w:rPr/>
        <w:t xml:space="preserve">一、山东生物质能发电项目运行情况</w:t>
      </w:r>
    </w:p>
    <w:p>
      <w:pPr>
        <w:spacing w:after="150"/>
      </w:pPr>
      <w:r>
        <w:rPr/>
        <w:t xml:space="preserve">二、山东菏泽生物质能发电产业发展状况</w:t>
      </w:r>
    </w:p>
    <w:p>
      <w:pPr>
        <w:spacing w:after="150"/>
      </w:pPr>
      <w:r>
        <w:rPr/>
        <w:t xml:space="preserve">三、云南生物质能发电行业发展还需要先行引导</w:t>
      </w:r>
    </w:p>
    <w:p>
      <w:pPr>
        <w:spacing w:after="150"/>
      </w:pPr>
      <w:r>
        <w:rPr/>
        <w:t xml:space="preserve">四、邯郸市生物质能发电规模将居河北省第一</w:t>
      </w:r>
    </w:p>
    <w:p>
      <w:pPr>
        <w:spacing w:after="150"/>
      </w:pPr>
      <w:r>
        <w:rPr/>
        <w:t xml:space="preserve">五、湖南生物质能发电项目建设现状及未来规划</w:t>
      </w:r>
    </w:p>
    <w:p>
      <w:pPr>
        <w:spacing w:after="150"/>
      </w:pPr>
      <w:r>
        <w:rPr/>
        <w:t xml:space="preserve">六、山西省生物质能发电项目建设规划</w:t>
      </w:r>
    </w:p>
    <w:p>
      <w:pPr>
        <w:spacing w:after="150"/>
      </w:pPr>
      <w:r>
        <w:rPr/>
        <w:t xml:space="preserve">第三节 中国生物质能发电项目建设情况</w:t>
      </w:r>
    </w:p>
    <w:p>
      <w:pPr>
        <w:spacing w:after="150"/>
      </w:pPr>
      <w:r>
        <w:rPr/>
        <w:t xml:space="preserve">一、山东丰源通力生物质能发电项目并网电价获批</w:t>
      </w:r>
    </w:p>
    <w:p>
      <w:pPr>
        <w:spacing w:after="150"/>
      </w:pPr>
      <w:r>
        <w:rPr/>
        <w:t xml:space="preserve">二、光大国际首个生物质能发电项目投运</w:t>
      </w:r>
    </w:p>
    <w:p>
      <w:pPr>
        <w:spacing w:after="150"/>
      </w:pPr>
      <w:r>
        <w:rPr/>
        <w:t xml:space="preserve">三、山东济宁梁山前能生物质能发电项目正式并网发电</w:t>
      </w:r>
    </w:p>
    <w:p>
      <w:pPr>
        <w:spacing w:after="150"/>
      </w:pPr>
      <w:r>
        <w:rPr/>
        <w:t xml:space="preserve">四、礼泉蓝鸟生物质能发电项目供水工程开建</w:t>
      </w:r>
    </w:p>
    <w:p>
      <w:pPr>
        <w:spacing w:after="150"/>
      </w:pPr>
      <w:r>
        <w:rPr>
          <w:b w:val="1"/>
          <w:bCs w:val="1"/>
        </w:rPr>
        <w:t xml:space="preserve">第四章 2019-2023年中国绿色电力细分产业市场分析--太阳能发电</w:t>
      </w:r>
    </w:p>
    <w:p>
      <w:pPr>
        <w:spacing w:after="150"/>
      </w:pPr>
      <w:r>
        <w:rPr/>
        <w:t xml:space="preserve">第一节 太阳能发电的介绍</w:t>
      </w:r>
    </w:p>
    <w:p>
      <w:pPr>
        <w:spacing w:after="150"/>
      </w:pPr>
      <w:r>
        <w:rPr/>
        <w:t xml:space="preserve">一、太阳能电力填补电网供电死角</w:t>
      </w:r>
    </w:p>
    <w:p>
      <w:pPr>
        <w:spacing w:after="150"/>
      </w:pPr>
      <w:r>
        <w:rPr/>
        <w:t xml:space="preserve">二、中国太阳能发电发展存在的瓶颈</w:t>
      </w:r>
    </w:p>
    <w:p>
      <w:pPr>
        <w:spacing w:after="150"/>
      </w:pPr>
      <w:r>
        <w:rPr/>
        <w:t xml:space="preserve">三、政策大力扶持太阳能发电产业发展</w:t>
      </w:r>
    </w:p>
    <w:p>
      <w:pPr>
        <w:spacing w:after="150"/>
      </w:pPr>
      <w:r>
        <w:rPr/>
        <w:t xml:space="preserve">第二节 2019-2023年中国光伏发电产业状况透析</w:t>
      </w:r>
    </w:p>
    <w:p>
      <w:pPr>
        <w:spacing w:after="150"/>
      </w:pPr>
      <w:r>
        <w:rPr/>
        <w:t xml:space="preserve">一、中国发展光伏发电的必要性</w:t>
      </w:r>
    </w:p>
    <w:p>
      <w:pPr>
        <w:spacing w:after="150"/>
      </w:pPr>
      <w:r>
        <w:rPr/>
        <w:t xml:space="preserve">二、中国太阳能光伏产业开始步入迅速发展期</w:t>
      </w:r>
    </w:p>
    <w:p>
      <w:pPr>
        <w:spacing w:after="150"/>
      </w:pPr>
      <w:r>
        <w:rPr/>
        <w:t xml:space="preserve">三、中国太阳能光电应用技术研发取得重大进展</w:t>
      </w:r>
    </w:p>
    <w:p>
      <w:pPr>
        <w:spacing w:after="150"/>
      </w:pPr>
      <w:r>
        <w:rPr/>
        <w:t xml:space="preserve">四、中国将推出太阳能光伏发电固定上网电价</w:t>
      </w:r>
    </w:p>
    <w:p>
      <w:pPr>
        <w:spacing w:after="150"/>
      </w:pPr>
      <w:r>
        <w:rPr/>
        <w:t xml:space="preserve">五、中国太阳能光伏发电将成为主流能源利用形式</w:t>
      </w:r>
    </w:p>
    <w:p>
      <w:pPr>
        <w:spacing w:after="150"/>
      </w:pPr>
      <w:r>
        <w:rPr/>
        <w:t xml:space="preserve">六、中国光伏发电需要重点研究示范的领域</w:t>
      </w:r>
    </w:p>
    <w:p>
      <w:pPr>
        <w:spacing w:after="150"/>
      </w:pPr>
      <w:r>
        <w:rPr/>
        <w:t xml:space="preserve">第三节 2019-2023年中国光伏发电产业存在的问题及发展对策</w:t>
      </w:r>
    </w:p>
    <w:p>
      <w:pPr>
        <w:spacing w:after="150"/>
      </w:pPr>
      <w:r>
        <w:rPr/>
        <w:t xml:space="preserve">一、国内光伏利用存在五个问题</w:t>
      </w:r>
    </w:p>
    <w:p>
      <w:pPr>
        <w:spacing w:after="150"/>
      </w:pPr>
      <w:r>
        <w:rPr/>
        <w:t xml:space="preserve">二、中国光伏发电产业发展的三个瓶颈</w:t>
      </w:r>
    </w:p>
    <w:p>
      <w:pPr>
        <w:spacing w:after="150"/>
      </w:pPr>
      <w:r>
        <w:rPr/>
        <w:t xml:space="preserve">三、推进中国太阳能光伏发电产业化发展建议</w:t>
      </w:r>
    </w:p>
    <w:p>
      <w:pPr>
        <w:spacing w:after="150"/>
      </w:pPr>
      <w:r>
        <w:rPr/>
        <w:t xml:space="preserve">四、太阳能光伏产业成本降低的两个途径</w:t>
      </w:r>
    </w:p>
    <w:p>
      <w:pPr>
        <w:spacing w:after="150"/>
      </w:pPr>
      <w:r>
        <w:rPr>
          <w:b w:val="1"/>
          <w:bCs w:val="1"/>
        </w:rPr>
        <w:t xml:space="preserve">第五章 2019-2023年中国绿色电力细分产业市场分析--地热发电</w:t>
      </w:r>
    </w:p>
    <w:p>
      <w:pPr>
        <w:spacing w:after="150"/>
      </w:pPr>
      <w:r>
        <w:rPr/>
        <w:t xml:space="preserve">第一节 2019-2023年世界地热发电产业运行概述</w:t>
      </w:r>
    </w:p>
    <w:p>
      <w:pPr>
        <w:spacing w:after="150"/>
      </w:pPr>
      <w:r>
        <w:rPr/>
        <w:t xml:space="preserve">一、美国地热发电产业迅猛发展</w:t>
      </w:r>
    </w:p>
    <w:p>
      <w:pPr>
        <w:spacing w:after="150"/>
      </w:pPr>
      <w:r>
        <w:rPr/>
        <w:t xml:space="preserve">二、日本地热发电产业现状及产业政策</w:t>
      </w:r>
    </w:p>
    <w:p>
      <w:pPr>
        <w:spacing w:after="150"/>
      </w:pPr>
      <w:r>
        <w:rPr/>
        <w:t xml:space="preserve">三、美国地热发电项目增长46%</w:t>
      </w:r>
    </w:p>
    <w:p>
      <w:pPr>
        <w:spacing w:after="150"/>
      </w:pPr>
      <w:r>
        <w:rPr/>
        <w:t xml:space="preserve">四、冰岛地热发电传输欧洲大陆</w:t>
      </w:r>
    </w:p>
    <w:p>
      <w:pPr>
        <w:spacing w:after="150"/>
      </w:pPr>
      <w:r>
        <w:rPr/>
        <w:t xml:space="preserve">第二节 2019-2023年中国地热发电产业运行走势分析</w:t>
      </w:r>
    </w:p>
    <w:p>
      <w:pPr>
        <w:spacing w:after="150"/>
      </w:pPr>
      <w:r>
        <w:rPr/>
        <w:t xml:space="preserve">一、中国地热资源利用概况</w:t>
      </w:r>
    </w:p>
    <w:p>
      <w:pPr>
        <w:spacing w:after="150"/>
      </w:pPr>
      <w:r>
        <w:rPr/>
        <w:t xml:space="preserve">二、中国地热发电开发现状综述</w:t>
      </w:r>
    </w:p>
    <w:p>
      <w:pPr>
        <w:spacing w:after="150"/>
      </w:pPr>
      <w:r>
        <w:rPr/>
        <w:t xml:space="preserve">三、全国首座地热发电站历四十载仍正常运</w:t>
      </w:r>
    </w:p>
    <w:p>
      <w:pPr>
        <w:spacing w:after="150"/>
      </w:pPr>
      <w:r>
        <w:rPr/>
        <w:t xml:space="preserve">第三节 2019-2023年中国地热能开发利用存在的问题与对策</w:t>
      </w:r>
    </w:p>
    <w:p>
      <w:pPr>
        <w:spacing w:after="150"/>
      </w:pPr>
      <w:r>
        <w:rPr/>
        <w:t xml:space="preserve">一、我国地热资源勘查开发中存在的问题</w:t>
      </w:r>
    </w:p>
    <w:p>
      <w:pPr>
        <w:spacing w:after="150"/>
      </w:pPr>
      <w:r>
        <w:rPr/>
        <w:t xml:space="preserve">二、制约中国地热能开发利用的主要因素</w:t>
      </w:r>
    </w:p>
    <w:p>
      <w:pPr>
        <w:spacing w:after="150"/>
      </w:pPr>
      <w:r>
        <w:rPr/>
        <w:t xml:space="preserve">三、推进中国地热开发利用的对策措施</w:t>
      </w:r>
    </w:p>
    <w:p>
      <w:pPr>
        <w:spacing w:after="150"/>
      </w:pPr>
      <w:r>
        <w:rPr/>
        <w:t xml:space="preserve">四、促进地热能可持续开发利用的建议</w:t>
      </w:r>
    </w:p>
    <w:p>
      <w:pPr>
        <w:spacing w:after="150"/>
      </w:pPr>
      <w:r>
        <w:rPr>
          <w:b w:val="1"/>
          <w:bCs w:val="1"/>
        </w:rPr>
        <w:t xml:space="preserve">第六章 2019-2023年中国绿色电力细分产业市场分析--小水电</w:t>
      </w:r>
    </w:p>
    <w:p>
      <w:pPr>
        <w:spacing w:after="150"/>
      </w:pPr>
      <w:r>
        <w:rPr/>
        <w:t xml:space="preserve">第一节 2019-2023年中国小水电行业发展分析</w:t>
      </w:r>
    </w:p>
    <w:p>
      <w:pPr>
        <w:spacing w:after="150"/>
      </w:pPr>
      <w:r>
        <w:rPr/>
        <w:t xml:space="preserve">一、小水电是可持续发展能源之一</w:t>
      </w:r>
    </w:p>
    <w:p>
      <w:pPr>
        <w:spacing w:after="150"/>
      </w:pPr>
      <w:r>
        <w:rPr/>
        <w:t xml:space="preserve">二、低碳经济时代小水电发展迎来新契机</w:t>
      </w:r>
    </w:p>
    <w:p>
      <w:pPr>
        <w:spacing w:after="150"/>
      </w:pPr>
      <w:r>
        <w:rPr/>
        <w:t xml:space="preserve">三、中国小水电开发市场前景广阔</w:t>
      </w:r>
    </w:p>
    <w:p>
      <w:pPr>
        <w:spacing w:after="150"/>
      </w:pPr>
      <w:r>
        <w:rPr/>
        <w:t xml:space="preserve">四、我国小水电装机容量将达7500万千瓦</w:t>
      </w:r>
    </w:p>
    <w:p>
      <w:pPr>
        <w:spacing w:after="150"/>
      </w:pPr>
      <w:r>
        <w:rPr/>
        <w:t xml:space="preserve">第二节 2019-2023年中国小水电相关效益分析</w:t>
      </w:r>
    </w:p>
    <w:p>
      <w:pPr>
        <w:spacing w:after="150"/>
      </w:pPr>
      <w:r>
        <w:rPr/>
        <w:t xml:space="preserve">一、影响效益因素分析</w:t>
      </w:r>
    </w:p>
    <w:p>
      <w:pPr>
        <w:spacing w:after="150"/>
      </w:pPr>
      <w:r>
        <w:rPr/>
        <w:t xml:space="preserve">二、农村小水电经济生态效益明显</w:t>
      </w:r>
    </w:p>
    <w:p>
      <w:pPr>
        <w:spacing w:after="150"/>
      </w:pPr>
      <w:r>
        <w:rPr/>
        <w:t xml:space="preserve">三、小水电市场价格分析</w:t>
      </w:r>
    </w:p>
    <w:p>
      <w:pPr>
        <w:spacing w:after="150"/>
      </w:pPr>
      <w:r>
        <w:rPr/>
        <w:t xml:space="preserve">第三节 2019-2023年中国小水电发展存在的问题分析</w:t>
      </w:r>
    </w:p>
    <w:p>
      <w:pPr>
        <w:spacing w:after="150"/>
      </w:pPr>
      <w:r>
        <w:rPr/>
        <w:t xml:space="preserve">一、中国小水电开发面临严峻挑战</w:t>
      </w:r>
    </w:p>
    <w:p>
      <w:pPr>
        <w:spacing w:after="150"/>
      </w:pPr>
      <w:r>
        <w:rPr/>
        <w:t xml:space="preserve">二、国内小水电发展存在的两大基本问题</w:t>
      </w:r>
    </w:p>
    <w:p>
      <w:pPr>
        <w:spacing w:after="150"/>
      </w:pPr>
      <w:r>
        <w:rPr/>
        <w:t xml:space="preserve">三、中国小水电发展面临的挑战</w:t>
      </w:r>
    </w:p>
    <w:p>
      <w:pPr>
        <w:spacing w:after="150"/>
      </w:pPr>
      <w:r>
        <w:rPr/>
        <w:t xml:space="preserve">四、小水电发展存在的主要问题</w:t>
      </w:r>
    </w:p>
    <w:p>
      <w:pPr>
        <w:spacing w:after="150"/>
      </w:pPr>
      <w:r>
        <w:rPr/>
        <w:t xml:space="preserve">五、小水电行业发展的误区</w:t>
      </w:r>
    </w:p>
    <w:p>
      <w:pPr>
        <w:spacing w:after="150"/>
      </w:pPr>
      <w:r>
        <w:rPr/>
        <w:t xml:space="preserve">第四节 2019-2023年中国小水电发展的对策分析</w:t>
      </w:r>
    </w:p>
    <w:p>
      <w:pPr>
        <w:spacing w:after="150"/>
      </w:pPr>
      <w:r>
        <w:rPr/>
        <w:t xml:space="preserve">一、中国小水电发展策略</w:t>
      </w:r>
    </w:p>
    <w:p>
      <w:pPr>
        <w:spacing w:after="150"/>
      </w:pPr>
      <w:r>
        <w:rPr/>
        <w:t xml:space="preserve">二、小水电行业盈利新思路</w:t>
      </w:r>
    </w:p>
    <w:p>
      <w:pPr>
        <w:spacing w:after="150"/>
      </w:pPr>
      <w:r>
        <w:rPr/>
        <w:t xml:space="preserve">三、对中国小水电市场发展的几点建议</w:t>
      </w:r>
    </w:p>
    <w:p>
      <w:pPr>
        <w:spacing w:after="150"/>
      </w:pPr>
      <w:r>
        <w:rPr>
          <w:b w:val="1"/>
          <w:bCs w:val="1"/>
        </w:rPr>
        <w:t xml:space="preserve">第七章 2024-2029年中国绿色电力市场需求分析及预测</w:t>
      </w:r>
    </w:p>
    <w:p>
      <w:pPr>
        <w:spacing w:after="150"/>
      </w:pPr>
      <w:r>
        <w:rPr/>
        <w:t xml:space="preserve">第一节 绿色电力市场需求分析</w:t>
      </w:r>
    </w:p>
    <w:p>
      <w:pPr>
        <w:spacing w:after="150"/>
      </w:pPr>
      <w:r>
        <w:rPr/>
        <w:t xml:space="preserve">一、绿色电力行业需求市场</w:t>
      </w:r>
    </w:p>
    <w:p>
      <w:pPr>
        <w:spacing w:after="150"/>
      </w:pPr>
      <w:r>
        <w:rPr/>
        <w:t xml:space="preserve">二、绿色电力行业客户结构</w:t>
      </w:r>
    </w:p>
    <w:p>
      <w:pPr>
        <w:spacing w:after="150"/>
      </w:pPr>
      <w:r>
        <w:rPr/>
        <w:t xml:space="preserve">三、绿色电力行业需求的地区差异</w:t>
      </w:r>
    </w:p>
    <w:p>
      <w:pPr>
        <w:spacing w:after="150"/>
      </w:pPr>
      <w:r>
        <w:rPr/>
        <w:t xml:space="preserve">第二节 2024-2029年供求平衡分析及未来发展趋势</w:t>
      </w:r>
    </w:p>
    <w:p>
      <w:pPr>
        <w:spacing w:after="150"/>
      </w:pPr>
      <w:r>
        <w:rPr/>
        <w:t xml:space="preserve">一、2024-2029年绿色电力行业的需求预测</w:t>
      </w:r>
    </w:p>
    <w:p>
      <w:pPr>
        <w:spacing w:after="150"/>
      </w:pPr>
      <w:r>
        <w:rPr/>
        <w:t xml:space="preserve">二、2024-2029年绿色电力供求平衡预测</w:t>
      </w:r>
    </w:p>
    <w:p>
      <w:pPr>
        <w:spacing w:after="150"/>
      </w:pPr>
      <w:r>
        <w:rPr>
          <w:b w:val="1"/>
          <w:bCs w:val="1"/>
        </w:rPr>
        <w:t xml:space="preserve">第八章 绿色电力行业区域市场发展分析及预测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绿色电力行业主要区域市场发展状况及竞争力研究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绿色电力市场竞争格局分析</w:t>
      </w:r>
    </w:p>
    <w:p>
      <w:pPr>
        <w:spacing w:after="150"/>
      </w:pPr>
      <w:r>
        <w:rPr/>
        <w:t xml:space="preserve">第一节 绿色电力行业竞争结构分析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绿色电力行业集中度分析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绿色电力行业国际竞争力比较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绿色电力行业竞争格局分析</w:t>
      </w:r>
    </w:p>
    <w:p>
      <w:pPr>
        <w:spacing w:after="150"/>
      </w:pPr>
      <w:r>
        <w:rPr/>
        <w:t xml:space="preserve">一、绿色电力行业竞争分析</w:t>
      </w:r>
    </w:p>
    <w:p>
      <w:pPr>
        <w:spacing w:after="150"/>
      </w:pPr>
      <w:r>
        <w:rPr/>
        <w:t xml:space="preserve">二、国内外绿色电力竞争分析</w:t>
      </w:r>
    </w:p>
    <w:p>
      <w:pPr>
        <w:spacing w:after="150"/>
      </w:pPr>
      <w:r>
        <w:rPr/>
        <w:t xml:space="preserve">三、中国绿色电力市场竞争分析</w:t>
      </w:r>
    </w:p>
    <w:p>
      <w:pPr>
        <w:spacing w:after="150"/>
      </w:pPr>
      <w:r>
        <w:rPr>
          <w:b w:val="1"/>
          <w:bCs w:val="1"/>
        </w:rPr>
        <w:t xml:space="preserve">第十章 绿色电力行业重点领先企业经营状况及前景规划分析</w:t>
      </w:r>
    </w:p>
    <w:p>
      <w:pPr>
        <w:spacing w:after="150"/>
      </w:pPr>
      <w:r>
        <w:rPr/>
        <w:t xml:space="preserve">第一节 国投华靖电力控股股份有限公司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深圳能源集团股份有限公司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中国长江电力股份有限公司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华能国际电力股份有限公司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国电电力发展股份有限公司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华电国际电力股份有限公司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2024-2029年绿色电力行业发展趋势及影响因素</w:t>
      </w:r>
    </w:p>
    <w:p>
      <w:pPr>
        <w:spacing w:after="150"/>
      </w:pPr>
      <w:r>
        <w:rPr/>
        <w:t xml:space="preserve">第一节 2024-2029年绿色电力行业市场前景分析</w:t>
      </w:r>
    </w:p>
    <w:p>
      <w:pPr>
        <w:spacing w:after="150"/>
      </w:pPr>
      <w:r>
        <w:rPr/>
        <w:t xml:space="preserve">一、绿色电力市场容量分析</w:t>
      </w:r>
    </w:p>
    <w:p>
      <w:pPr>
        <w:spacing w:after="150"/>
      </w:pPr>
      <w:r>
        <w:rPr/>
        <w:t xml:space="preserve">二、绿色电力行业利好利空政策</w:t>
      </w:r>
    </w:p>
    <w:p>
      <w:pPr>
        <w:spacing w:after="150"/>
      </w:pPr>
      <w:r>
        <w:rPr/>
        <w:t xml:space="preserve">三、绿色电力行业发展前景分析</w:t>
      </w:r>
    </w:p>
    <w:p>
      <w:pPr>
        <w:spacing w:after="150"/>
      </w:pPr>
      <w:r>
        <w:rPr/>
        <w:t xml:space="preserve">第二节 2024-2029年绿色电力行业未来发展预测分析</w:t>
      </w:r>
    </w:p>
    <w:p>
      <w:pPr>
        <w:spacing w:after="150"/>
      </w:pPr>
      <w:r>
        <w:rPr/>
        <w:t xml:space="preserve">一、中国绿色电力发展方向分析</w:t>
      </w:r>
    </w:p>
    <w:p>
      <w:pPr>
        <w:spacing w:after="150"/>
      </w:pPr>
      <w:r>
        <w:rPr/>
        <w:t xml:space="preserve">二、2024-2029年中国绿色电力行业发展规模</w:t>
      </w:r>
    </w:p>
    <w:p>
      <w:pPr>
        <w:spacing w:after="150"/>
      </w:pPr>
      <w:r>
        <w:rPr/>
        <w:t xml:space="preserve">三、2024-2029年中国绿色电力行业发展趋势预测</w:t>
      </w:r>
    </w:p>
    <w:p>
      <w:pPr>
        <w:spacing w:after="150"/>
      </w:pPr>
      <w:r>
        <w:rPr/>
        <w:t xml:space="preserve">第三节 2024-2029年绿色电力行业供需预测</w:t>
      </w:r>
    </w:p>
    <w:p>
      <w:pPr>
        <w:spacing w:after="150"/>
      </w:pPr>
      <w:r>
        <w:rPr/>
        <w:t xml:space="preserve">一、2024-2029年绿色电力行业供给预测</w:t>
      </w:r>
    </w:p>
    <w:p>
      <w:pPr>
        <w:spacing w:after="150"/>
      </w:pPr>
      <w:r>
        <w:rPr/>
        <w:t xml:space="preserve">二、2024-2029年绿色电力行业需求预测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六、2024-2029年中国绿色电力行业SWOT分析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2024-2029年绿色电力行业投资方向与风险分析</w:t>
      </w:r>
    </w:p>
    <w:p>
      <w:pPr>
        <w:spacing w:after="150"/>
      </w:pPr>
      <w:r>
        <w:rPr/>
        <w:t xml:space="preserve">第一节 2024-2029年绿色电力行业发展的有利因素与不利因素分析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2024-2029年绿色电力行业产业发展的空白点分析</w:t>
      </w:r>
    </w:p>
    <w:p>
      <w:pPr>
        <w:spacing w:after="150"/>
      </w:pPr>
      <w:r>
        <w:rPr/>
        <w:t xml:space="preserve">第三节 2024-2029年绿色电力行业投资回报率比较高的投资方向</w:t>
      </w:r>
    </w:p>
    <w:p>
      <w:pPr>
        <w:spacing w:after="150"/>
      </w:pPr>
      <w:r>
        <w:rPr/>
        <w:t xml:space="preserve">第四节 2024-2029年绿色电力行业投资潜力与机会</w:t>
      </w:r>
    </w:p>
    <w:p>
      <w:pPr>
        <w:spacing w:after="150"/>
      </w:pPr>
      <w:r>
        <w:rPr/>
        <w:t xml:space="preserve">第五节 2024-2029年绿色电力行业新进入者应注意的障碍因素</w:t>
      </w:r>
    </w:p>
    <w:p>
      <w:pPr>
        <w:spacing w:after="150"/>
      </w:pPr>
      <w:r>
        <w:rPr/>
        <w:t xml:space="preserve">第六节 2024-2029年中国绿色电力行业投资风险分析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2024-2029年绿色电力行业发展环境与渠道分析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主要绿色电力产业聚集区发展背景分析</w:t>
      </w:r>
    </w:p>
    <w:p>
      <w:pPr>
        <w:spacing w:after="150"/>
      </w:pPr>
      <w:r>
        <w:rPr/>
        <w:t xml:space="preserve">一、主要绿色电力产业聚集区市场特点分析</w:t>
      </w:r>
    </w:p>
    <w:p>
      <w:pPr>
        <w:spacing w:after="150"/>
      </w:pPr>
      <w:r>
        <w:rPr/>
        <w:t xml:space="preserve">二、主要绿色电力产业聚集区社会经济现状分析</w:t>
      </w:r>
    </w:p>
    <w:p>
      <w:pPr>
        <w:spacing w:after="150"/>
      </w:pPr>
      <w:r>
        <w:rPr/>
        <w:t xml:space="preserve">三、未来主要绿色电力产业聚集区经济发展预测</w:t>
      </w:r>
    </w:p>
    <w:p>
      <w:pPr>
        <w:spacing w:after="150"/>
      </w:pPr>
      <w:r>
        <w:rPr/>
        <w:t xml:space="preserve">第三节 竞争对手渠道模式</w:t>
      </w:r>
    </w:p>
    <w:p>
      <w:pPr>
        <w:spacing w:after="150"/>
      </w:pPr>
      <w:r>
        <w:rPr/>
        <w:t xml:space="preserve">一、绿色电力市场渠道情况</w:t>
      </w:r>
    </w:p>
    <w:p>
      <w:pPr>
        <w:spacing w:after="150"/>
      </w:pPr>
      <w:r>
        <w:rPr/>
        <w:t xml:space="preserve">二、绿色电力竞争对手渠道模式</w:t>
      </w:r>
    </w:p>
    <w:p>
      <w:pPr>
        <w:spacing w:after="150"/>
      </w:pPr>
      <w:r>
        <w:rPr/>
        <w:t xml:space="preserve">三、绿色电力直营代理分布情况</w:t>
      </w:r>
    </w:p>
    <w:p>
      <w:pPr>
        <w:spacing w:after="150"/>
      </w:pPr>
      <w:r>
        <w:rPr>
          <w:b w:val="1"/>
          <w:bCs w:val="1"/>
        </w:rPr>
        <w:t xml:space="preserve">第十四章 2024-2029年绿色电力行业市场策略分析</w:t>
      </w:r>
    </w:p>
    <w:p>
      <w:pPr>
        <w:spacing w:after="150"/>
      </w:pPr>
      <w:r>
        <w:rPr/>
        <w:t xml:space="preserve">第一节 绿色电力行业营销策略分析及建议</w:t>
      </w:r>
    </w:p>
    <w:p>
      <w:pPr>
        <w:spacing w:after="150"/>
      </w:pPr>
      <w:r>
        <w:rPr/>
        <w:t xml:space="preserve">一、绿色电力行业营销模式</w:t>
      </w:r>
    </w:p>
    <w:p>
      <w:pPr>
        <w:spacing w:after="150"/>
      </w:pPr>
      <w:r>
        <w:rPr/>
        <w:t xml:space="preserve">二、绿色电力行业营销策略</w:t>
      </w:r>
    </w:p>
    <w:p>
      <w:pPr>
        <w:spacing w:after="150"/>
      </w:pPr>
      <w:r>
        <w:rPr/>
        <w:t xml:space="preserve">第二节 绿色电力行业企业经营发展分析及建议</w:t>
      </w:r>
    </w:p>
    <w:p>
      <w:pPr>
        <w:spacing w:after="150"/>
      </w:pPr>
      <w:r>
        <w:rPr/>
        <w:t xml:space="preserve">一、绿色电力行业经营模式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图表：绿色电力行业产业链示意图</w:t>
      </w:r>
    </w:p>
    <w:p>
      <w:pPr>
        <w:spacing w:after="150"/>
      </w:pPr>
      <w:r>
        <w:rPr/>
        <w:t xml:space="preserve">图表：2019-2023年绿色电力行业上游产业供给情况</w:t>
      </w:r>
    </w:p>
    <w:p>
      <w:pPr>
        <w:spacing w:after="150"/>
      </w:pPr>
      <w:r>
        <w:rPr/>
        <w:t xml:space="preserve">图表：2019-2023年绿色电力行业下游行业需求情况</w:t>
      </w:r>
    </w:p>
    <w:p>
      <w:pPr>
        <w:spacing w:after="150"/>
      </w:pPr>
      <w:r>
        <w:rPr/>
        <w:t xml:space="preserve">图表：2019-2023年绿色电力行业全球发展状况</w:t>
      </w:r>
    </w:p>
    <w:p>
      <w:pPr>
        <w:spacing w:after="150"/>
      </w:pPr>
      <w:r>
        <w:rPr/>
        <w:t xml:space="preserve">图表：2019-2023年绿色电力行业市场产品价格走势</w:t>
      </w:r>
    </w:p>
    <w:p>
      <w:pPr>
        <w:spacing w:after="150"/>
      </w:pPr>
      <w:r>
        <w:rPr/>
        <w:t xml:space="preserve">图表：2024-2029年绿色电力行业市场产品价格趋势预测</w:t>
      </w:r>
    </w:p>
    <w:p>
      <w:pPr>
        <w:spacing w:after="150"/>
      </w:pPr>
      <w:r>
        <w:rPr/>
        <w:t xml:space="preserve">图表：2019-2023年绿色电力行业企业数量</w:t>
      </w:r>
    </w:p>
    <w:p>
      <w:pPr>
        <w:spacing w:after="150"/>
      </w:pPr>
      <w:r>
        <w:rPr/>
        <w:t xml:space="preserve">图表：2019-2023年绿色电力行业企业数量走势图</w:t>
      </w:r>
    </w:p>
    <w:p>
      <w:pPr>
        <w:spacing w:after="150"/>
      </w:pPr>
      <w:r>
        <w:rPr/>
        <w:t xml:space="preserve">图表：2019-2023年绿色电力行业资产总额</w:t>
      </w:r>
    </w:p>
    <w:p>
      <w:pPr>
        <w:spacing w:after="150"/>
      </w:pPr>
      <w:r>
        <w:rPr/>
        <w:t xml:space="preserve">图表：2019-2023年绿色电力行业总资产增长趋势图</w:t>
      </w:r>
    </w:p>
    <w:p>
      <w:pPr>
        <w:spacing w:after="150"/>
      </w:pPr>
      <w:r>
        <w:rPr/>
        <w:t xml:space="preserve">图表：2019-2023年绿色电力行业利润总额</w:t>
      </w:r>
    </w:p>
    <w:p>
      <w:pPr>
        <w:spacing w:after="150"/>
      </w:pPr>
      <w:r>
        <w:rPr/>
        <w:t xml:space="preserve">图表：2019-2023年绿色电力行业利润总额增长趋势图</w:t>
      </w:r>
    </w:p>
    <w:p>
      <w:pPr>
        <w:spacing w:after="150"/>
      </w:pPr>
      <w:r>
        <w:rPr/>
        <w:t xml:space="preserve">图表：2019-2023年绿色电力行业销售收入</w:t>
      </w:r>
    </w:p>
    <w:p>
      <w:pPr>
        <w:spacing w:after="150"/>
      </w:pPr>
      <w:r>
        <w:rPr/>
        <w:t xml:space="preserve">图表：2019-2023年绿色电力行业销售收入增长趋势图</w:t>
      </w:r>
    </w:p>
    <w:p>
      <w:pPr>
        <w:spacing w:after="150"/>
      </w:pPr>
      <w:r>
        <w:rPr/>
        <w:t xml:space="preserve">图表：2019-2023年绿色电力业产销率趋势图</w:t>
      </w:r>
    </w:p>
    <w:p>
      <w:pPr>
        <w:spacing w:after="150"/>
      </w:pPr>
      <w:r>
        <w:rPr/>
        <w:t xml:space="preserve">图表：2019-2023年绿色电力行业盈利能力状况</w:t>
      </w:r>
    </w:p>
    <w:p>
      <w:pPr>
        <w:spacing w:after="150"/>
      </w:pPr>
      <w:r>
        <w:rPr/>
        <w:t xml:space="preserve">图表：2019-2023年绿色电力行业偿债能力状况</w:t>
      </w:r>
    </w:p>
    <w:p>
      <w:pPr>
        <w:spacing w:after="150"/>
      </w:pPr>
      <w:r>
        <w:rPr/>
        <w:t xml:space="preserve">图表：2019-2023年绿色电力行业营运能力状况</w:t>
      </w:r>
    </w:p>
    <w:p>
      <w:pPr>
        <w:spacing w:after="150"/>
      </w:pPr>
      <w:r>
        <w:rPr/>
        <w:t xml:space="preserve">图表：2019-2023年绿色电力行业发展能力状况</w:t>
      </w:r>
    </w:p>
    <w:p>
      <w:pPr>
        <w:spacing w:after="150"/>
      </w:pPr>
      <w:r>
        <w:rPr/>
        <w:t xml:space="preserve">图表：2019-2023年绿色电力行业需求状况</w:t>
      </w:r>
    </w:p>
    <w:p>
      <w:pPr>
        <w:spacing w:after="150"/>
      </w:pPr>
      <w:r>
        <w:rPr/>
        <w:t xml:space="preserve">图表：2024-2029年绿色电力行业需求预测</w:t>
      </w:r>
    </w:p>
    <w:p>
      <w:pPr>
        <w:spacing w:after="150"/>
      </w:pPr>
      <w:r>
        <w:rPr/>
        <w:t xml:space="preserve">图表：2024-2029年绿色电力行业市场规模预测</w:t>
      </w:r>
    </w:p>
    <w:p>
      <w:pPr>
        <w:spacing w:after="150"/>
      </w:pPr>
      <w:r>
        <w:rPr/>
        <w:t xml:space="preserve">图表：2024-2029年绿色电力行业发展前景预测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2024-2029年中国绿色电力行业投资策略及深度研究咨询报告</dc:title>
  <dc:description>2024-2029年中国绿色电力行业投资策略及深度研究咨询报告</dc:description>
  <dc:subject>2024-2029年中国绿色电力行业投资策略及深度研究咨询报告</dc:subject>
  <cp:keywords>研究报告</cp:keywords>
  <cp:category>研究报告</cp:category>
  <cp:lastModifiedBy>北京中道泰和信息咨询有限公司</cp:lastModifiedBy>
  <dcterms:created xsi:type="dcterms:W3CDTF">2024-01-24T05:39:48+08:00</dcterms:created>
  <dcterms:modified xsi:type="dcterms:W3CDTF">2024-01-24T05:39:48+08:00</dcterms:modified>
</cp:coreProperties>
</file>

<file path=docProps/custom.xml><?xml version="1.0" encoding="utf-8"?>
<Properties xmlns="http://schemas.openxmlformats.org/officeDocument/2006/custom-properties" xmlns:vt="http://schemas.openxmlformats.org/officeDocument/2006/docPropsVTypes"/>
</file>