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2026-2031年中国鸡精品牌行业投资规划研究与发展策略分析报告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鸡精品牌行业竞争的不断加剧，大型企业间并购整合与资本运作日趋频繁，国内外优秀的鸡精品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鸡精品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鸡精品牌行业的市场走向和发展趋势。</w:t>
      </w:r>
    </w:p>
    <w:p>
      <w:pPr>
        <w:spacing w:after="150"/>
      </w:pPr>
      <w:r>
        <w:rPr/>
        <w:t xml:space="preserve">本报告专业!权威!报告根据鸡精品牌行业的发展轨迹及多年的实践经验，对中国鸡精品牌行业的内外部环境、行业发展现状、产业链发展状况、市场供需、竞争格局、标杆企业、发展趋势、机会风险、发展策略与投资建议等进行了分析，并重点分析了我国鸡精品牌行业将面临的机遇与挑战，对鸡精品牌行业未来的发展趋势及前景作出审慎分析与预测。是鸡精品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2021-2026年世界鸡精产业市场运行动态分析</w:t>
      </w:r>
    </w:p>
    <w:p>
      <w:pPr>
        <w:spacing w:before="75" w:after="0"/>
      </w:pPr>
      <w:r>
        <w:rPr/>
        <w:t xml:space="preserve">第一节 2021-2026年国际调味品市场运行动态分析</w:t>
      </w:r>
    </w:p>
    <w:p>
      <w:pPr>
        <w:spacing w:before="75" w:after="0"/>
      </w:pPr>
      <w:r>
        <w:rPr/>
        <w:t xml:space="preserve">一、单一调味品产销量分析</w:t>
      </w:r>
    </w:p>
    <w:p>
      <w:pPr>
        <w:spacing w:before="75" w:after="0"/>
      </w:pPr>
      <w:r>
        <w:rPr/>
        <w:t xml:space="preserve">二、复合调味料和各种花色调味品市场分析</w:t>
      </w:r>
    </w:p>
    <w:p>
      <w:pPr>
        <w:spacing w:before="75" w:after="0"/>
      </w:pPr>
      <w:r>
        <w:rPr/>
        <w:t xml:space="preserve">三、东方调味品与西餐调味品融合的速度加快</w:t>
      </w:r>
    </w:p>
    <w:p>
      <w:pPr>
        <w:spacing w:before="75" w:after="0"/>
      </w:pPr>
      <w:r>
        <w:rPr/>
        <w:t xml:space="preserve">第二节 2021-2026年世界鸡精产业发展综述</w:t>
      </w:r>
    </w:p>
    <w:p>
      <w:pPr>
        <w:spacing w:before="75" w:after="0"/>
      </w:pPr>
      <w:r>
        <w:rPr/>
        <w:t xml:space="preserve">一、世界鸡精产业发展回顾</w:t>
      </w:r>
    </w:p>
    <w:p>
      <w:pPr>
        <w:spacing w:before="75" w:after="0"/>
      </w:pPr>
      <w:r>
        <w:rPr/>
        <w:t xml:space="preserve">二、国际资本瞄准国内鸡精市场</w:t>
      </w:r>
    </w:p>
    <w:p>
      <w:pPr>
        <w:spacing w:before="75" w:after="0"/>
      </w:pPr>
      <w:r>
        <w:rPr/>
        <w:t xml:space="preserve">三、国外鸡精价格分析</w:t>
      </w:r>
    </w:p>
    <w:p>
      <w:pPr>
        <w:spacing w:before="75" w:after="0"/>
      </w:pPr>
      <w:r>
        <w:rPr/>
        <w:t xml:space="preserve">第三节 2021-2026年世界鸡精产业主要国家运行分析</w:t>
      </w:r>
    </w:p>
    <w:p>
      <w:pPr>
        <w:spacing w:before="75" w:after="0"/>
      </w:pPr>
      <w:r>
        <w:rPr/>
        <w:t xml:space="preserve">一、美国召回5种白兰氏鸡精</w:t>
      </w:r>
    </w:p>
    <w:p>
      <w:pPr>
        <w:spacing w:before="75" w:after="0"/>
      </w:pPr>
      <w:r>
        <w:rPr/>
        <w:t xml:space="preserve">二、英国白兰氏鸡精公司发展分析</w:t>
      </w:r>
    </w:p>
    <w:p>
      <w:pPr>
        <w:spacing w:before="75" w:after="0"/>
      </w:pPr>
      <w:r>
        <w:rPr/>
        <w:t xml:space="preserve">三、韩国鸡精产业分析</w:t>
      </w:r>
    </w:p>
    <w:p>
      <w:pPr>
        <w:spacing w:before="75" w:after="0"/>
      </w:pPr>
      <w:r>
        <w:rPr/>
        <w:t xml:space="preserve">第四节 2026-2031年世界鸡精产业发展趋势分析</w:t>
      </w:r>
    </w:p>
    <w:p>
      <w:pPr>
        <w:spacing w:before="75" w:after="0"/>
      </w:pPr>
      <w:r>
        <w:rPr>
          <w:b w:val="1"/>
          <w:bCs w:val="1"/>
        </w:rPr>
        <w:t xml:space="preserve">第二章 2021-2026年中国鸡精产业运行环境分析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十二、对外贸易进出口</w:t>
      </w:r>
    </w:p>
    <w:p>
      <w:pPr>
        <w:spacing w:before="75" w:after="0"/>
      </w:pPr>
      <w:r>
        <w:rPr/>
        <w:t xml:space="preserve">第二节 2021-2026年中国鸡精产业政策环境分析</w:t>
      </w:r>
    </w:p>
    <w:p>
      <w:pPr>
        <w:spacing w:before="75" w:after="0"/>
      </w:pPr>
      <w:r>
        <w:rPr/>
        <w:t xml:space="preserve">一、《中国鸡精行业标准》</w:t>
      </w:r>
    </w:p>
    <w:p>
      <w:pPr>
        <w:spacing w:before="75" w:after="0"/>
      </w:pPr>
      <w:r>
        <w:rPr/>
        <w:t xml:space="preserve">二、鸡精行业标准技术指标</w:t>
      </w:r>
    </w:p>
    <w:p>
      <w:pPr>
        <w:spacing w:before="75" w:after="0"/>
      </w:pPr>
      <w:r>
        <w:rPr/>
        <w:t xml:space="preserve">三、《调味品经销商经营管理规范》</w:t>
      </w:r>
    </w:p>
    <w:p>
      <w:pPr>
        <w:spacing w:before="75" w:after="0"/>
      </w:pPr>
      <w:r>
        <w:rPr/>
        <w:t xml:space="preserve">四、调味品卫生管理办法</w:t>
      </w:r>
    </w:p>
    <w:p>
      <w:pPr>
        <w:spacing w:before="75" w:after="0"/>
      </w:pPr>
      <w:r>
        <w:rPr/>
        <w:t xml:space="preserve">五、《新资源食品卫生管理办法》</w:t>
      </w:r>
    </w:p>
    <w:p>
      <w:pPr>
        <w:spacing w:before="75" w:after="0"/>
      </w:pPr>
      <w:r>
        <w:rPr/>
        <w:t xml:space="preserve">第三节 2021-2026年中国鸡精产业社会环境分析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六、居民饮食消费观念和习惯</w:t>
      </w:r>
    </w:p>
    <w:p>
      <w:pPr>
        <w:spacing w:before="75" w:after="0"/>
      </w:pPr>
      <w:r>
        <w:rPr>
          <w:b w:val="1"/>
          <w:bCs w:val="1"/>
        </w:rPr>
        <w:t xml:space="preserve">第三章 2021-2026年中国鸡精产业运行形势分析</w:t>
      </w:r>
    </w:p>
    <w:p>
      <w:pPr>
        <w:spacing w:before="75" w:after="0"/>
      </w:pPr>
      <w:r>
        <w:rPr/>
        <w:t xml:space="preserve">第一节 2021-2026年中国鸡精市场背景简析</w:t>
      </w:r>
    </w:p>
    <w:p>
      <w:pPr>
        <w:spacing w:before="75" w:after="0"/>
      </w:pPr>
      <w:r>
        <w:rPr/>
        <w:t xml:space="preserve">一、市场高度垄断</w:t>
      </w:r>
    </w:p>
    <w:p>
      <w:pPr>
        <w:spacing w:before="75" w:after="0"/>
      </w:pPr>
      <w:r>
        <w:rPr/>
        <w:t xml:space="preserve">二、品牌繁多</w:t>
      </w:r>
    </w:p>
    <w:p>
      <w:pPr>
        <w:spacing w:before="75" w:after="0"/>
      </w:pPr>
      <w:r>
        <w:rPr/>
        <w:t xml:space="preserve">三、区域领导品牌在家庭消费方面占上风</w:t>
      </w:r>
    </w:p>
    <w:p>
      <w:pPr>
        <w:spacing w:before="75" w:after="0"/>
      </w:pPr>
      <w:r>
        <w:rPr/>
        <w:t xml:space="preserve">第二节 2021-2026年中国鸡精产业发展概述</w:t>
      </w:r>
    </w:p>
    <w:p>
      <w:pPr>
        <w:spacing w:before="75" w:after="0"/>
      </w:pPr>
      <w:r>
        <w:rPr/>
        <w:t xml:space="preserve">一、鸡精与味精的营养与安全分析</w:t>
      </w:r>
    </w:p>
    <w:p>
      <w:pPr>
        <w:spacing w:before="75" w:after="0"/>
      </w:pPr>
      <w:r>
        <w:rPr/>
        <w:t xml:space="preserve">二、海天酱油与太太乐鸡精逆市大扩张</w:t>
      </w:r>
    </w:p>
    <w:p>
      <w:pPr>
        <w:spacing w:before="75" w:after="0"/>
      </w:pPr>
      <w:r>
        <w:rPr/>
        <w:t xml:space="preserve">三、鸡精行业发展亟须严格执行行业标准</w:t>
      </w:r>
    </w:p>
    <w:p>
      <w:pPr>
        <w:spacing w:before="75" w:after="0"/>
      </w:pPr>
      <w:r>
        <w:rPr/>
        <w:t xml:space="preserve">第三节 2021-2026年中国鸡精产业质量问题分析</w:t>
      </w:r>
    </w:p>
    <w:p>
      <w:pPr>
        <w:spacing w:before="75" w:after="0"/>
      </w:pPr>
      <w:r>
        <w:rPr/>
        <w:t xml:space="preserve">一、2021-2026年度鸡精调味料监督抽查不合格企业分析</w:t>
      </w:r>
    </w:p>
    <w:p>
      <w:pPr>
        <w:spacing w:before="75" w:after="0"/>
      </w:pPr>
      <w:r>
        <w:rPr/>
        <w:t xml:space="preserve">二、重庆鸡精调味料合格率分析</w:t>
      </w:r>
    </w:p>
    <w:p>
      <w:pPr>
        <w:spacing w:before="75" w:after="0"/>
      </w:pPr>
      <w:r>
        <w:rPr/>
        <w:t xml:space="preserve">三、四川鸡精味精类商品逾三成抽查不合格</w:t>
      </w:r>
    </w:p>
    <w:p>
      <w:pPr>
        <w:spacing w:before="75" w:after="0"/>
      </w:pPr>
      <w:r>
        <w:rPr>
          <w:b w:val="1"/>
          <w:bCs w:val="1"/>
        </w:rPr>
        <w:t xml:space="preserve">第四章 2021-2026年中国鸡精所属行业数据监测分析</w:t>
      </w:r>
    </w:p>
    <w:p>
      <w:pPr>
        <w:spacing w:before="75" w:after="0"/>
      </w:pPr>
      <w:r>
        <w:rPr/>
        <w:t xml:space="preserve">第一节 2021-2026年中国调味品制造行业规模分析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2021-2026年中国调味品制造行业结构分析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2021-2026年中国调味品制造行业产值分析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2021-2026年中国调味品制造行业成本费用分析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2021-2026年中国调味品制造行业盈利能力分析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2021-2026年中国鸡精产业市场运行动态分析</w:t>
      </w:r>
    </w:p>
    <w:p>
      <w:pPr>
        <w:spacing w:before="75" w:after="0"/>
      </w:pPr>
      <w:r>
        <w:rPr/>
        <w:t xml:space="preserve">第一节 2021-2026年中国鸡精产业市场发展总况</w:t>
      </w:r>
    </w:p>
    <w:p>
      <w:pPr>
        <w:spacing w:before="75" w:after="0"/>
      </w:pPr>
      <w:r>
        <w:rPr/>
        <w:t xml:space="preserve">一、中国鸡精产业供给态势分析</w:t>
      </w:r>
    </w:p>
    <w:p>
      <w:pPr>
        <w:spacing w:before="75" w:after="0"/>
      </w:pPr>
      <w:r>
        <w:rPr/>
        <w:t xml:space="preserve">二、鸡精市场需求激增</w:t>
      </w:r>
    </w:p>
    <w:p>
      <w:pPr>
        <w:spacing w:before="75" w:after="0"/>
      </w:pPr>
      <w:r>
        <w:rPr/>
        <w:t xml:space="preserve">三、影响中国鸡精产业供需的因素分析</w:t>
      </w:r>
    </w:p>
    <w:p>
      <w:pPr>
        <w:spacing w:before="75" w:after="0"/>
      </w:pPr>
      <w:r>
        <w:rPr/>
        <w:t xml:space="preserve">第二节 2021-2026年中国鸡精产业市场运行态势分析</w:t>
      </w:r>
    </w:p>
    <w:p>
      <w:pPr>
        <w:spacing w:before="75" w:after="0"/>
      </w:pPr>
      <w:r>
        <w:rPr/>
        <w:t xml:space="preserve">一、鸡精标准实施五周年 市民“口味”与“品味”双提升</w:t>
      </w:r>
    </w:p>
    <w:p>
      <w:pPr>
        <w:spacing w:before="75" w:after="0"/>
      </w:pPr>
      <w:r>
        <w:rPr/>
        <w:t xml:space="preserve">二、太太乐科技领跑鸡精产业</w:t>
      </w:r>
    </w:p>
    <w:p>
      <w:pPr>
        <w:spacing w:before="75" w:after="0"/>
      </w:pPr>
      <w:r>
        <w:rPr/>
        <w:t xml:space="preserve">三、中国鸡精价格分析</w:t>
      </w:r>
    </w:p>
    <w:p>
      <w:pPr>
        <w:spacing w:before="75" w:after="0"/>
      </w:pPr>
      <w:r>
        <w:rPr/>
        <w:t xml:space="preserve">第三节 2021-2026年中国鸡精产业项目建设分析</w:t>
      </w:r>
    </w:p>
    <w:p>
      <w:pPr>
        <w:spacing w:before="75" w:after="0"/>
      </w:pPr>
      <w:r>
        <w:rPr>
          <w:b w:val="1"/>
          <w:bCs w:val="1"/>
        </w:rPr>
        <w:t xml:space="preserve">第六章 2021-2026年中国鸡精产业市场营销及消费者调查</w:t>
      </w:r>
    </w:p>
    <w:p>
      <w:pPr>
        <w:spacing w:before="75" w:after="0"/>
      </w:pPr>
      <w:r>
        <w:rPr/>
        <w:t xml:space="preserve">第一节 2021-2026年中国鸡精产业市场营销分析</w:t>
      </w:r>
    </w:p>
    <w:p>
      <w:pPr>
        <w:spacing w:before="75" w:after="0"/>
      </w:pPr>
      <w:r>
        <w:rPr/>
        <w:t xml:space="preserve">一、鸡精产业营销渠道分析</w:t>
      </w:r>
    </w:p>
    <w:p>
      <w:pPr>
        <w:spacing w:before="75" w:after="0"/>
      </w:pPr>
      <w:r>
        <w:rPr/>
        <w:t xml:space="preserve">二、鸡精经销商分析</w:t>
      </w:r>
    </w:p>
    <w:p>
      <w:pPr>
        <w:spacing w:before="75" w:after="0"/>
      </w:pPr>
      <w:r>
        <w:rPr/>
        <w:t xml:space="preserve">三、以太太乐为例分析调味品售点营销模式</w:t>
      </w:r>
    </w:p>
    <w:p>
      <w:pPr>
        <w:spacing w:before="75" w:after="0"/>
      </w:pPr>
      <w:r>
        <w:rPr/>
        <w:t xml:space="preserve">第二节 2021-2026年中国鸡精产业市场调查分析</w:t>
      </w:r>
    </w:p>
    <w:p>
      <w:pPr>
        <w:spacing w:before="75" w:after="0"/>
      </w:pPr>
      <w:r>
        <w:rPr/>
        <w:t xml:space="preserve">一、消费者经常吃的鸡精品牌</w:t>
      </w:r>
    </w:p>
    <w:p>
      <w:pPr>
        <w:spacing w:before="75" w:after="0"/>
      </w:pPr>
      <w:r>
        <w:rPr/>
        <w:t xml:space="preserve">二、消费者认为太太乐鸡精的主要优点</w:t>
      </w:r>
    </w:p>
    <w:p>
      <w:pPr>
        <w:spacing w:before="75" w:after="0"/>
      </w:pPr>
      <w:r>
        <w:rPr/>
        <w:t xml:space="preserve">三、购买鸡精消费者首先考虑的因素分析</w:t>
      </w:r>
    </w:p>
    <w:p>
      <w:pPr>
        <w:spacing w:before="75" w:after="0"/>
      </w:pPr>
      <w:r>
        <w:rPr/>
        <w:t xml:space="preserve">四、如果有高纯度的寂静消费者是否会购买</w:t>
      </w:r>
    </w:p>
    <w:p>
      <w:pPr>
        <w:spacing w:before="75" w:after="0"/>
      </w:pPr>
      <w:r>
        <w:rPr/>
        <w:t xml:space="preserve">五、平常购买最多的是多少钱一袋的鸡精</w:t>
      </w:r>
    </w:p>
    <w:p>
      <w:pPr>
        <w:spacing w:before="75" w:after="0"/>
      </w:pPr>
      <w:r>
        <w:rPr/>
        <w:t xml:space="preserve">六、鸡精相对于味精产品的主要优点</w:t>
      </w:r>
    </w:p>
    <w:p>
      <w:pPr>
        <w:spacing w:before="75" w:after="0"/>
      </w:pPr>
      <w:r>
        <w:rPr/>
        <w:t xml:space="preserve">七、消费者吃鸡精和味精的比率</w:t>
      </w:r>
    </w:p>
    <w:p>
      <w:pPr>
        <w:spacing w:before="75" w:after="0"/>
      </w:pPr>
      <w:r>
        <w:rPr/>
        <w:t xml:space="preserve">八、消费者吃鸡精和味精的比率是多少</w:t>
      </w:r>
    </w:p>
    <w:p>
      <w:pPr>
        <w:spacing w:before="75" w:after="0"/>
      </w:pPr>
      <w:r>
        <w:rPr>
          <w:b w:val="1"/>
          <w:bCs w:val="1"/>
        </w:rPr>
        <w:t xml:space="preserve">第七章 2021-2026年中国鸡精产业市场竞争格局分析</w:t>
      </w:r>
    </w:p>
    <w:p>
      <w:pPr>
        <w:spacing w:before="75" w:after="0"/>
      </w:pPr>
      <w:r>
        <w:rPr/>
        <w:t xml:space="preserve">第一节 2021-2026年中国鸡精产业竞争现状分析</w:t>
      </w:r>
    </w:p>
    <w:p>
      <w:pPr>
        <w:spacing w:before="75" w:after="0"/>
      </w:pPr>
      <w:r>
        <w:rPr/>
        <w:t xml:space="preserve">一、鸡精价格竞争分析</w:t>
      </w:r>
    </w:p>
    <w:p>
      <w:pPr>
        <w:spacing w:before="75" w:after="0"/>
      </w:pPr>
      <w:r>
        <w:rPr/>
        <w:t xml:space="preserve">二、鸡精品牌竞争格局分析</w:t>
      </w:r>
    </w:p>
    <w:p>
      <w:pPr>
        <w:spacing w:before="75" w:after="0"/>
      </w:pPr>
      <w:r>
        <w:rPr/>
        <w:t xml:space="preserve">三、鸡精与味精的竞争分析</w:t>
      </w:r>
    </w:p>
    <w:p>
      <w:pPr>
        <w:spacing w:before="75" w:after="0"/>
      </w:pPr>
      <w:r>
        <w:rPr/>
        <w:t xml:space="preserve">第二节 2021-2026年中国鸡精重点省市发展分析</w:t>
      </w:r>
    </w:p>
    <w:p>
      <w:pPr>
        <w:spacing w:before="75" w:after="0"/>
      </w:pPr>
      <w:r>
        <w:rPr/>
        <w:t xml:space="preserve">一、上海太太乐：鸡精领头羊</w:t>
      </w:r>
    </w:p>
    <w:p>
      <w:pPr>
        <w:spacing w:before="75" w:after="0"/>
      </w:pPr>
      <w:r>
        <w:rPr/>
        <w:t xml:space="preserve">二、郑州鸡精合格率分析</w:t>
      </w:r>
    </w:p>
    <w:p>
      <w:pPr>
        <w:spacing w:before="75" w:after="0"/>
      </w:pPr>
      <w:r>
        <w:rPr/>
        <w:t xml:space="preserve">三、武汉鸡精市场分析</w:t>
      </w:r>
    </w:p>
    <w:p>
      <w:pPr>
        <w:spacing w:before="75" w:after="0"/>
      </w:pPr>
      <w:r>
        <w:rPr/>
        <w:t xml:space="preserve">四、山东鸡精市场运行分析</w:t>
      </w:r>
    </w:p>
    <w:p>
      <w:pPr>
        <w:spacing w:before="75" w:after="0"/>
      </w:pPr>
      <w:r>
        <w:rPr/>
        <w:t xml:space="preserve">五、四川鸡精质量问题严重</w:t>
      </w:r>
    </w:p>
    <w:p>
      <w:pPr>
        <w:spacing w:before="75" w:after="0"/>
      </w:pPr>
      <w:r>
        <w:rPr/>
        <w:t xml:space="preserve">第三节 2021-2026年中国鸡精企业提升竞争力策略分析</w:t>
      </w:r>
    </w:p>
    <w:p>
      <w:pPr>
        <w:spacing w:before="75" w:after="0"/>
      </w:pPr>
      <w:r>
        <w:rPr>
          <w:b w:val="1"/>
          <w:bCs w:val="1"/>
        </w:rPr>
        <w:t xml:space="preserve">第八章 2021-2026年中国鸡精品牌企业竞争性财务指标分析</w:t>
      </w:r>
    </w:p>
    <w:p>
      <w:pPr>
        <w:spacing w:before="75" w:after="0"/>
      </w:pPr>
      <w:r>
        <w:rPr/>
        <w:t xml:space="preserve">第一节 上海太太乐食品有限公司(太太乐)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广州家乐食品有限公司(家乐)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武汉亚太调味食品有限公司 (大桥)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四川豪吉集团(豪吉)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沈阳红梅企业集团有限责任公司(红梅)</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上海味好美食品有限公司(味好美)</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成都金宫味业食品有限公司(金宫)</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东莞市百味佳食品有限公司(百味佳)</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其它</w:t>
      </w:r>
    </w:p>
    <w:p>
      <w:pPr>
        <w:spacing w:before="75" w:after="0"/>
      </w:pPr>
      <w:r>
        <w:rPr/>
        <w:t xml:space="preserve">一、山东信乐味精有限公司</w:t>
      </w:r>
    </w:p>
    <w:p>
      <w:pPr>
        <w:spacing w:before="75" w:after="0"/>
      </w:pPr>
      <w:r>
        <w:rPr/>
        <w:t xml:space="preserve">二、重庆飞亚实业公司</w:t>
      </w:r>
    </w:p>
    <w:p>
      <w:pPr>
        <w:spacing w:before="75" w:after="0"/>
      </w:pPr>
      <w:r>
        <w:rPr/>
        <w:t xml:space="preserve">三、武汉市劲宝食品有限公司</w:t>
      </w:r>
    </w:p>
    <w:p>
      <w:pPr>
        <w:spacing w:before="75" w:after="0"/>
      </w:pPr>
      <w:r>
        <w:rPr/>
        <w:t xml:space="preserve">四、济南双玉味精有限公司</w:t>
      </w:r>
    </w:p>
    <w:p>
      <w:pPr>
        <w:spacing w:before="75" w:after="0"/>
      </w:pPr>
      <w:r>
        <w:rPr/>
        <w:t xml:space="preserve">五、济南平阴正大食品厂</w:t>
      </w:r>
    </w:p>
    <w:p>
      <w:pPr>
        <w:spacing w:before="75" w:after="0"/>
      </w:pPr>
      <w:r>
        <w:rPr/>
        <w:t xml:space="preserve">六、食益补(广州)有限公司</w:t>
      </w:r>
    </w:p>
    <w:p>
      <w:pPr>
        <w:spacing w:before="75" w:after="0"/>
      </w:pPr>
      <w:r>
        <w:rPr>
          <w:b w:val="1"/>
          <w:bCs w:val="1"/>
        </w:rPr>
        <w:t xml:space="preserve">第九章 2021-2026年中国调味品行业发展动态分析</w:t>
      </w:r>
    </w:p>
    <w:p>
      <w:pPr>
        <w:spacing w:before="75" w:after="0"/>
      </w:pPr>
      <w:r>
        <w:rPr/>
        <w:t xml:space="preserve">第一节 2021-2026年中国调味品行业发展概况</w:t>
      </w:r>
    </w:p>
    <w:p>
      <w:pPr>
        <w:spacing w:before="75" w:after="0"/>
      </w:pPr>
      <w:r>
        <w:rPr/>
        <w:t xml:space="preserve">一、我国调味品行业发展回顾</w:t>
      </w:r>
    </w:p>
    <w:p>
      <w:pPr>
        <w:spacing w:before="75" w:after="0"/>
      </w:pPr>
      <w:r>
        <w:rPr/>
        <w:t xml:space="preserve">二、影响下调味品行业持续增长</w:t>
      </w:r>
    </w:p>
    <w:p>
      <w:pPr>
        <w:spacing w:before="75" w:after="0"/>
      </w:pPr>
      <w:r>
        <w:rPr/>
        <w:t xml:space="preserve">三、调味品生产模式的改造分析</w:t>
      </w:r>
    </w:p>
    <w:p>
      <w:pPr>
        <w:spacing w:before="75" w:after="0"/>
      </w:pPr>
      <w:r>
        <w:rPr/>
        <w:t xml:space="preserve">第二节 2021-2026年中国调味品市场发展概况</w:t>
      </w:r>
    </w:p>
    <w:p>
      <w:pPr>
        <w:spacing w:before="75" w:after="0"/>
      </w:pPr>
      <w:r>
        <w:rPr/>
        <w:t xml:space="preserve">一、国内调味品市场进入调整阶段</w:t>
      </w:r>
    </w:p>
    <w:p>
      <w:pPr>
        <w:spacing w:before="75" w:after="0"/>
      </w:pPr>
      <w:r>
        <w:rPr/>
        <w:t xml:space="preserve">二、西餐涌入国内市场带动西餐调味品发展</w:t>
      </w:r>
    </w:p>
    <w:p>
      <w:pPr>
        <w:spacing w:before="75" w:after="0"/>
      </w:pPr>
      <w:r>
        <w:rPr/>
        <w:t xml:space="preserve">三、消费升级带动调味品市场细分趋势</w:t>
      </w:r>
    </w:p>
    <w:p>
      <w:pPr>
        <w:spacing w:before="75" w:after="0"/>
      </w:pPr>
      <w:r>
        <w:rPr/>
        <w:t xml:space="preserve">第三节 2021-2026年中国调味品包装产业分析</w:t>
      </w:r>
    </w:p>
    <w:p>
      <w:pPr>
        <w:spacing w:before="75" w:after="0"/>
      </w:pPr>
      <w:r>
        <w:rPr/>
        <w:t xml:space="preserve">一、包装成为调味品行业发展动力</w:t>
      </w:r>
    </w:p>
    <w:p>
      <w:pPr>
        <w:spacing w:before="75" w:after="0"/>
      </w:pPr>
      <w:r>
        <w:rPr/>
        <w:t xml:space="preserve">二、调味品包装运用中存在的问题</w:t>
      </w:r>
    </w:p>
    <w:p>
      <w:pPr>
        <w:spacing w:before="75" w:after="0"/>
      </w:pPr>
      <w:r>
        <w:rPr/>
        <w:t xml:space="preserve">三、塑料软管包装成调味品包装新趋势</w:t>
      </w:r>
    </w:p>
    <w:p>
      <w:pPr>
        <w:spacing w:before="75" w:after="0"/>
      </w:pPr>
      <w:r>
        <w:rPr>
          <w:b w:val="1"/>
          <w:bCs w:val="1"/>
        </w:rPr>
        <w:t xml:space="preserve">第十章 2021-2026年中国味精产业市场运行走势分析</w:t>
      </w:r>
    </w:p>
    <w:p>
      <w:pPr>
        <w:spacing w:before="75" w:after="0"/>
      </w:pPr>
      <w:r>
        <w:rPr/>
        <w:t xml:space="preserve">第一节 2021-2026年中国味精行业发展概况</w:t>
      </w:r>
    </w:p>
    <w:p>
      <w:pPr>
        <w:spacing w:before="75" w:after="0"/>
      </w:pPr>
      <w:r>
        <w:rPr/>
        <w:t xml:space="preserve">一、我国逐步淘汰纯度80%味精</w:t>
      </w:r>
    </w:p>
    <w:p>
      <w:pPr>
        <w:spacing w:before="75" w:after="0"/>
      </w:pPr>
      <w:r>
        <w:rPr/>
        <w:t xml:space="preserve">二、国内味精市场需求依然巨大</w:t>
      </w:r>
    </w:p>
    <w:p>
      <w:pPr>
        <w:spacing w:before="75" w:after="0"/>
      </w:pPr>
      <w:r>
        <w:rPr/>
        <w:t xml:space="preserve">三、味精产业市场品牌分析</w:t>
      </w:r>
    </w:p>
    <w:p>
      <w:pPr>
        <w:spacing w:before="75" w:after="0"/>
      </w:pPr>
      <w:r>
        <w:rPr/>
        <w:t xml:space="preserve">第二节 2021-2026年中国味精产量统计分析</w:t>
      </w:r>
    </w:p>
    <w:p>
      <w:pPr>
        <w:spacing w:before="75" w:after="0"/>
      </w:pPr>
      <w:r>
        <w:rPr/>
        <w:t xml:space="preserve">一、2021-2026年全国味精产量分析</w:t>
      </w:r>
    </w:p>
    <w:p>
      <w:pPr>
        <w:spacing w:before="75" w:after="0"/>
      </w:pPr>
      <w:r>
        <w:rPr/>
        <w:t xml:space="preserve">二、2021-2026年主要省份味精产量分析</w:t>
      </w:r>
    </w:p>
    <w:p>
      <w:pPr>
        <w:spacing w:before="75" w:after="0"/>
      </w:pPr>
      <w:r>
        <w:rPr/>
        <w:t xml:space="preserve">三、2021-2026年味精产量集中度分析</w:t>
      </w:r>
    </w:p>
    <w:p>
      <w:pPr>
        <w:spacing w:before="75" w:after="0"/>
      </w:pPr>
      <w:r>
        <w:rPr/>
        <w:t xml:space="preserve">第三节 2021-2026年中国味精行业发展中存在的问题及对策</w:t>
      </w:r>
    </w:p>
    <w:p>
      <w:pPr>
        <w:spacing w:before="75" w:after="0"/>
      </w:pPr>
      <w:r>
        <w:rPr/>
        <w:t xml:space="preserve">一、味精行业存在的主要问题</w:t>
      </w:r>
    </w:p>
    <w:p>
      <w:pPr>
        <w:spacing w:before="75" w:after="0"/>
      </w:pPr>
      <w:r>
        <w:rPr/>
        <w:t xml:space="preserve">二、味精行业须加强观念及技术创新</w:t>
      </w:r>
    </w:p>
    <w:p>
      <w:pPr>
        <w:spacing w:before="75" w:after="0"/>
      </w:pPr>
      <w:r>
        <w:rPr/>
        <w:t xml:space="preserve">三、味精废水制饲料顺应环保节 能</w:t>
      </w:r>
    </w:p>
    <w:p>
      <w:pPr>
        <w:spacing w:before="75" w:after="0"/>
      </w:pPr>
      <w:r>
        <w:rPr/>
        <w:t xml:space="preserve">四、梅花味精的战略转型策略</w:t>
      </w:r>
    </w:p>
    <w:p>
      <w:pPr>
        <w:spacing w:before="75" w:after="0"/>
      </w:pPr>
      <w:r>
        <w:rPr>
          <w:b w:val="1"/>
          <w:bCs w:val="1"/>
        </w:rPr>
        <w:t xml:space="preserve">第十一章 2026-2031年中国鸡精产业发展趋势预测分析</w:t>
      </w:r>
    </w:p>
    <w:p>
      <w:pPr>
        <w:spacing w:before="75" w:after="0"/>
      </w:pPr>
      <w:r>
        <w:rPr/>
        <w:t xml:space="preserve">第一节 2026-2031年中国鸡精产业前景预测分析</w:t>
      </w:r>
    </w:p>
    <w:p>
      <w:pPr>
        <w:spacing w:before="75" w:after="0"/>
      </w:pPr>
      <w:r>
        <w:rPr/>
        <w:t xml:space="preserve">一、鸡精前景良好，潜力巨大</w:t>
      </w:r>
    </w:p>
    <w:p>
      <w:pPr>
        <w:spacing w:before="75" w:after="0"/>
      </w:pPr>
      <w:r>
        <w:rPr/>
        <w:t xml:space="preserve">二、鸡精酱油市场前景无限</w:t>
      </w:r>
    </w:p>
    <w:p>
      <w:pPr>
        <w:spacing w:before="75" w:after="0"/>
      </w:pPr>
      <w:r>
        <w:rPr/>
        <w:t xml:space="preserve">三、高档鸡精产品市场前景广阔</w:t>
      </w:r>
    </w:p>
    <w:p>
      <w:pPr>
        <w:spacing w:before="75" w:after="0"/>
      </w:pPr>
      <w:r>
        <w:rPr/>
        <w:t xml:space="preserve">第二节 2026-2031年中国鸡精产业市场预测分析</w:t>
      </w:r>
    </w:p>
    <w:p>
      <w:pPr>
        <w:spacing w:before="75" w:after="0"/>
      </w:pPr>
      <w:r>
        <w:rPr/>
        <w:t xml:space="preserve">一、鸡精产业供给预测分析</w:t>
      </w:r>
    </w:p>
    <w:p>
      <w:pPr>
        <w:spacing w:before="75" w:after="0"/>
      </w:pPr>
      <w:r>
        <w:rPr/>
        <w:t xml:space="preserve">二、鸡精产业需求预测分析</w:t>
      </w:r>
    </w:p>
    <w:p>
      <w:pPr>
        <w:spacing w:before="75" w:after="0"/>
      </w:pPr>
      <w:r>
        <w:rPr/>
        <w:t xml:space="preserve">三、鸡精产业市场竞争格局预测分析</w:t>
      </w:r>
    </w:p>
    <w:p>
      <w:pPr>
        <w:spacing w:before="75" w:after="0"/>
      </w:pPr>
      <w:r>
        <w:rPr/>
        <w:t xml:space="preserve">第三节 2026-2031年中国鸡精产业市场盈利预测分析</w:t>
      </w:r>
    </w:p>
    <w:p>
      <w:pPr>
        <w:spacing w:before="75" w:after="0"/>
      </w:pPr>
      <w:r>
        <w:rPr>
          <w:b w:val="1"/>
          <w:bCs w:val="1"/>
        </w:rPr>
        <w:t xml:space="preserve">第十二章 2026-2031年中国鸡精产业投资价值研究</w:t>
      </w:r>
    </w:p>
    <w:p>
      <w:pPr>
        <w:spacing w:before="75" w:after="0"/>
      </w:pPr>
      <w:r>
        <w:rPr/>
        <w:t xml:space="preserve">第一节 2021-2026年中国鸡精产业投资环境分析</w:t>
      </w:r>
    </w:p>
    <w:p>
      <w:pPr>
        <w:spacing w:before="75" w:after="0"/>
      </w:pPr>
      <w:r>
        <w:rPr/>
        <w:t xml:space="preserve">第二节 2026-2031年中国鸡精产业投资机会分析</w:t>
      </w:r>
    </w:p>
    <w:p>
      <w:pPr>
        <w:spacing w:before="75" w:after="0"/>
      </w:pPr>
      <w:r>
        <w:rPr/>
        <w:t xml:space="preserve">一、鸡精行业投资吸引力分析</w:t>
      </w:r>
    </w:p>
    <w:p>
      <w:pPr>
        <w:spacing w:before="75" w:after="0"/>
      </w:pPr>
      <w:r>
        <w:rPr/>
        <w:t xml:space="preserve">二、鸡精行业区域被投资机会分析</w:t>
      </w:r>
    </w:p>
    <w:p>
      <w:pPr>
        <w:spacing w:before="75" w:after="0"/>
      </w:pPr>
      <w:r>
        <w:rPr/>
        <w:t xml:space="preserve">第三节 2026-2031年中国鸡精产业投资风险分析</w:t>
      </w:r>
    </w:p>
    <w:p>
      <w:pPr>
        <w:spacing w:before="75" w:after="0"/>
      </w:pPr>
      <w:r>
        <w:rPr/>
        <w:t xml:space="preserve">一、鸡精市场竞争风险分析</w:t>
      </w:r>
    </w:p>
    <w:p>
      <w:pPr>
        <w:spacing w:before="75" w:after="0"/>
      </w:pPr>
      <w:r>
        <w:rPr/>
        <w:t xml:space="preserve">二、鸡精政策风险分析</w:t>
      </w:r>
    </w:p>
    <w:p>
      <w:pPr>
        <w:spacing w:before="75" w:after="0"/>
      </w:pPr>
      <w:r>
        <w:rPr/>
        <w:t xml:space="preserve">三、进入退出风险分析</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图表：2021-2026年我国调味品制造行业企业数量增长趋势图</w:t>
      </w:r>
    </w:p>
    <w:p>
      <w:pPr>
        <w:spacing w:before="75" w:after="0"/>
      </w:pPr>
      <w:r>
        <w:rPr/>
        <w:t xml:space="preserve">图表：2021-2026年我国调味品制造行业亏损企业数量增长趋势图</w:t>
      </w:r>
    </w:p>
    <w:p>
      <w:pPr>
        <w:spacing w:before="75" w:after="0"/>
      </w:pPr>
      <w:r>
        <w:rPr/>
        <w:t xml:space="preserve">图表：2021-2026年我国调味品制造行业从业人数增长趋势图</w:t>
      </w:r>
    </w:p>
    <w:p>
      <w:pPr>
        <w:spacing w:before="75" w:after="0"/>
      </w:pPr>
      <w:r>
        <w:rPr/>
        <w:t xml:space="preserve">图表：2021-2026年我国调味品制造行业资产规模增长趋势图</w:t>
      </w:r>
    </w:p>
    <w:p>
      <w:pPr>
        <w:spacing w:before="75" w:after="0"/>
      </w:pPr>
      <w:r>
        <w:rPr/>
        <w:t xml:space="preserve">图表：2021-2026年我国调味品制造行业不同类型企业数量分布图</w:t>
      </w:r>
    </w:p>
    <w:p>
      <w:pPr>
        <w:spacing w:before="75" w:after="0"/>
      </w:pPr>
      <w:r>
        <w:rPr/>
        <w:t xml:space="preserve">图表：2021-2026年我国调味品制造行业不同所有制企业数量分布图</w:t>
      </w:r>
    </w:p>
    <w:p>
      <w:pPr>
        <w:spacing w:before="75" w:after="0"/>
      </w:pPr>
      <w:r>
        <w:rPr/>
        <w:t xml:space="preserve">图表：2021-2026年我国调味品制造行业不同类型企业销售收入分布图</w:t>
      </w:r>
    </w:p>
    <w:p>
      <w:pPr>
        <w:spacing w:before="75" w:after="0"/>
      </w:pPr>
      <w:r>
        <w:rPr/>
        <w:t xml:space="preserve">图表：2021-2026年我国调味品制造行业不同所有制企业销售收入分布图</w:t>
      </w:r>
    </w:p>
    <w:p>
      <w:pPr>
        <w:spacing w:before="75" w:after="0"/>
      </w:pPr>
      <w:r>
        <w:rPr/>
        <w:t xml:space="preserve">图表：2021-2026年我国调味品制造行业产成品增长趋势图</w:t>
      </w:r>
    </w:p>
    <w:p>
      <w:pPr>
        <w:spacing w:before="75" w:after="0"/>
      </w:pPr>
      <w:r>
        <w:rPr/>
        <w:t xml:space="preserve">图表：2021-2026年我国调味品制造行业工业销售产值增长趋势图</w:t>
      </w:r>
    </w:p>
    <w:p>
      <w:pPr>
        <w:spacing w:before="75" w:after="0"/>
      </w:pPr>
      <w:r>
        <w:rPr/>
        <w:t xml:space="preserve">图表：2021-2026年我国调味品制造行业出口交货值增长趋势图</w:t>
      </w:r>
    </w:p>
    <w:p>
      <w:pPr>
        <w:spacing w:before="75" w:after="0"/>
      </w:pPr>
      <w:r>
        <w:rPr/>
        <w:t xml:space="preserve">图表：2021-2026年我国调味品制造行业销售成本增长趋势图</w:t>
      </w:r>
    </w:p>
    <w:p>
      <w:pPr>
        <w:spacing w:before="75" w:after="0"/>
      </w:pPr>
      <w:r>
        <w:rPr/>
        <w:t xml:space="preserve">图表：2021-2026年我国调味品制造行业费用使用统计图</w:t>
      </w:r>
    </w:p>
    <w:p>
      <w:pPr>
        <w:spacing w:before="75" w:after="0"/>
      </w:pPr>
      <w:r>
        <w:rPr/>
        <w:t xml:space="preserve">图表：2021-2026年我国调味品制造行业主要盈利指标统计图</w:t>
      </w:r>
    </w:p>
    <w:p>
      <w:pPr>
        <w:spacing w:before="75" w:after="0"/>
      </w:pPr>
      <w:r>
        <w:rPr/>
        <w:t xml:space="preserve">图表：2021-2026年我国调味品制造行业主要盈利指标增长趋势图</w:t>
      </w:r>
    </w:p>
    <w:p>
      <w:pPr>
        <w:spacing w:before="75" w:after="0"/>
      </w:pPr>
      <w:r>
        <w:rPr/>
        <w:t xml:space="preserve">图表：上海太太乐食品有限公司主要经济指标走势图</w:t>
      </w:r>
    </w:p>
    <w:p>
      <w:pPr>
        <w:spacing w:before="75" w:after="0"/>
      </w:pPr>
      <w:r>
        <w:rPr/>
        <w:t xml:space="preserve">图表：上海太太乐食品有限公司经营收入走势图</w:t>
      </w:r>
    </w:p>
    <w:p>
      <w:pPr>
        <w:spacing w:before="75" w:after="0"/>
      </w:pPr>
      <w:r>
        <w:rPr/>
        <w:t xml:space="preserve">图表：上海太太乐食品有限公司盈利指标走势图</w:t>
      </w:r>
    </w:p>
    <w:p>
      <w:pPr>
        <w:spacing w:before="75" w:after="0"/>
      </w:pPr>
      <w:r>
        <w:rPr/>
        <w:t xml:space="preserve">图表：上海太太乐食品有限公司负债情况图</w:t>
      </w:r>
    </w:p>
    <w:p>
      <w:pPr>
        <w:spacing w:before="75" w:after="0"/>
      </w:pPr>
      <w:r>
        <w:rPr/>
        <w:t xml:space="preserve">图表：上海太太乐食品有限公司负债指标走势图</w:t>
      </w:r>
    </w:p>
    <w:p>
      <w:pPr>
        <w:spacing w:before="75" w:after="0"/>
      </w:pPr>
      <w:r>
        <w:rPr/>
        <w:t xml:space="preserve">图表：上海太太乐食品有限公司运营能力指标走势图</w:t>
      </w:r>
    </w:p>
    <w:p>
      <w:pPr>
        <w:spacing w:before="75" w:after="0"/>
      </w:pPr>
      <w:r>
        <w:rPr/>
        <w:t xml:space="preserve">图表：上海太太乐食品有限公司成长能力指标走势图</w:t>
      </w:r>
    </w:p>
    <w:p>
      <w:pPr>
        <w:spacing w:before="75" w:after="0"/>
      </w:pPr>
      <w:r>
        <w:rPr/>
        <w:t xml:space="preserve">图表：广州家乐食品有限公主要经济指标走势图</w:t>
      </w:r>
    </w:p>
    <w:p>
      <w:pPr>
        <w:spacing w:before="75" w:after="0"/>
      </w:pPr>
      <w:r>
        <w:rPr/>
        <w:t xml:space="preserve">图表：广州家乐食品有限公经营收入走势图</w:t>
      </w:r>
    </w:p>
    <w:p>
      <w:pPr>
        <w:spacing w:before="75" w:after="0"/>
      </w:pPr>
      <w:r>
        <w:rPr/>
        <w:t xml:space="preserve">图表：广州家乐食品有限公盈利指标走势图</w:t>
      </w:r>
    </w:p>
    <w:p>
      <w:pPr>
        <w:spacing w:before="75" w:after="0"/>
      </w:pPr>
      <w:r>
        <w:rPr/>
        <w:t xml:space="preserve">图表：广州家乐食品有限公负债情况图</w:t>
      </w:r>
    </w:p>
    <w:p>
      <w:pPr>
        <w:spacing w:before="75" w:after="0"/>
      </w:pPr>
      <w:r>
        <w:rPr/>
        <w:t xml:space="preserve">图表：广州家乐食品有限公负债指标走势图</w:t>
      </w:r>
    </w:p>
    <w:p>
      <w:pPr>
        <w:spacing w:before="75" w:after="0"/>
      </w:pPr>
      <w:r>
        <w:rPr/>
        <w:t xml:space="preserve">图表：广州家乐食品有限公运营能力指标走势图</w:t>
      </w:r>
    </w:p>
    <w:p>
      <w:pPr>
        <w:spacing w:before="75" w:after="0"/>
      </w:pPr>
      <w:r>
        <w:rPr/>
        <w:t xml:space="preserve">图表：广州家乐食品有限公成长能力指标走势图</w:t>
      </w:r>
    </w:p>
    <w:p>
      <w:pPr>
        <w:spacing w:before="75" w:after="0"/>
      </w:pPr>
      <w:r>
        <w:rPr/>
        <w:t xml:space="preserve">图表：武汉亚太调味食品有限公司主要经济指标走势图</w:t>
      </w:r>
    </w:p>
    <w:p>
      <w:pPr>
        <w:spacing w:before="75" w:after="0"/>
      </w:pPr>
      <w:r>
        <w:rPr/>
        <w:t xml:space="preserve">图表：武汉亚太调味食品有限公司经营收入走势图</w:t>
      </w:r>
    </w:p>
    <w:p>
      <w:pPr>
        <w:spacing w:before="75" w:after="0"/>
      </w:pPr>
      <w:r>
        <w:rPr/>
        <w:t xml:space="preserve">图表：武汉亚太调味食品有限公司盈利指标走势图</w:t>
      </w:r>
    </w:p>
    <w:p>
      <w:pPr>
        <w:spacing w:before="75" w:after="0"/>
      </w:pPr>
      <w:r>
        <w:rPr/>
        <w:t xml:space="preserve">图表：武汉亚太调味食品有限公司负债情况图</w:t>
      </w:r>
    </w:p>
    <w:p>
      <w:pPr>
        <w:spacing w:before="75" w:after="0"/>
      </w:pPr>
      <w:r>
        <w:rPr/>
        <w:t xml:space="preserve">图表：武汉亚太调味食品有限公司负债指标走势图</w:t>
      </w:r>
    </w:p>
    <w:p>
      <w:pPr>
        <w:spacing w:before="75" w:after="0"/>
      </w:pPr>
      <w:r>
        <w:rPr/>
        <w:t xml:space="preserve">图表：武汉亚太调味食品有限公司运营能力指标走势图</w:t>
      </w:r>
    </w:p>
    <w:p>
      <w:pPr>
        <w:spacing w:before="75" w:after="0"/>
      </w:pPr>
      <w:r>
        <w:rPr/>
        <w:t xml:space="preserve">图表：武汉亚太调味食品有限公司成长能力指标走势图</w:t>
      </w:r>
    </w:p>
    <w:p>
      <w:pPr>
        <w:spacing w:before="75" w:after="0"/>
      </w:pPr>
      <w:r>
        <w:rPr/>
        <w:t xml:space="preserve">图表：四川豪吉集团主要经济指标走势图</w:t>
      </w:r>
    </w:p>
    <w:p>
      <w:pPr>
        <w:spacing w:before="75" w:after="0"/>
      </w:pPr>
      <w:r>
        <w:rPr/>
        <w:t xml:space="preserve">图表：四川豪吉集团经营收入走势图</w:t>
      </w:r>
    </w:p>
    <w:p>
      <w:pPr>
        <w:spacing w:before="75" w:after="0"/>
      </w:pPr>
      <w:r>
        <w:rPr/>
        <w:t xml:space="preserve">图表：四川豪吉集团盈利指标走势图</w:t>
      </w:r>
    </w:p>
    <w:p>
      <w:pPr>
        <w:spacing w:before="75" w:after="0"/>
      </w:pPr>
      <w:r>
        <w:rPr/>
        <w:t xml:space="preserve">图表：四川豪吉集团负债情况图</w:t>
      </w:r>
    </w:p>
    <w:p>
      <w:pPr>
        <w:spacing w:before="75" w:after="0"/>
      </w:pPr>
      <w:r>
        <w:rPr/>
        <w:t xml:space="preserve">图表：四川豪吉集团负债指标走势图</w:t>
      </w:r>
    </w:p>
    <w:p>
      <w:pPr>
        <w:spacing w:before="75" w:after="0"/>
      </w:pPr>
      <w:r>
        <w:rPr/>
        <w:t xml:space="preserve">图表：四川豪吉集团运营能力指标走势图</w:t>
      </w:r>
    </w:p>
    <w:p>
      <w:pPr>
        <w:spacing w:before="75" w:after="0"/>
      </w:pPr>
      <w:r>
        <w:rPr/>
        <w:t xml:space="preserve">图表：四川豪吉集团成长能力指标走势图</w:t>
      </w:r>
    </w:p>
    <w:p>
      <w:pPr>
        <w:spacing w:before="75" w:after="0"/>
      </w:pPr>
      <w:r>
        <w:rPr/>
        <w:t xml:space="preserve">图表：沈阳红梅企业集团有限责任公司主要经济指标走势图</w:t>
      </w:r>
    </w:p>
    <w:p>
      <w:pPr>
        <w:spacing w:before="75" w:after="0"/>
      </w:pPr>
      <w:r>
        <w:rPr/>
        <w:t xml:space="preserve">图表：沈阳红梅企业集团有限责任公司经营收入走势图</w:t>
      </w:r>
    </w:p>
    <w:p>
      <w:pPr>
        <w:spacing w:before="75" w:after="0"/>
      </w:pPr>
      <w:r>
        <w:rPr/>
        <w:t xml:space="preserve">图表：沈阳红梅企业集团有限责任公司盈利指标走势图</w:t>
      </w:r>
    </w:p>
    <w:p>
      <w:pPr>
        <w:spacing w:before="75" w:after="0"/>
      </w:pPr>
      <w:r>
        <w:rPr/>
        <w:t xml:space="preserve">图表：沈阳红梅企业集团有限责任公司负债情况图</w:t>
      </w:r>
    </w:p>
    <w:p>
      <w:pPr>
        <w:spacing w:before="75" w:after="0"/>
      </w:pPr>
      <w:r>
        <w:rPr/>
        <w:t xml:space="preserve">图表：沈阳红梅企业集团有限责任公司负债指标走势图</w:t>
      </w:r>
    </w:p>
    <w:p>
      <w:pPr>
        <w:spacing w:before="75" w:after="0"/>
      </w:pPr>
      <w:r>
        <w:rPr/>
        <w:t xml:space="preserve">图表：沈阳红梅企业集团有限责任公司运营能力指标走势图</w:t>
      </w:r>
    </w:p>
    <w:p>
      <w:pPr>
        <w:spacing w:before="75" w:after="0"/>
      </w:pPr>
      <w:r>
        <w:rPr/>
        <w:t xml:space="preserve">图表：沈阳红梅企业集团有限责任公司成长能力指标走势图</w:t>
      </w:r>
    </w:p>
    <w:p>
      <w:pPr>
        <w:spacing w:before="75" w:after="0"/>
      </w:pPr>
      <w:r>
        <w:rPr/>
        <w:t xml:space="preserve">图表：上海味好美食品有限公司主要经济指标走势图</w:t>
      </w:r>
    </w:p>
    <w:p>
      <w:pPr>
        <w:spacing w:before="75" w:after="0"/>
      </w:pPr>
      <w:r>
        <w:rPr/>
        <w:t xml:space="preserve">图表：上海味好美食品有限公司经营收入走势图</w:t>
      </w:r>
    </w:p>
    <w:p>
      <w:pPr>
        <w:spacing w:before="75" w:after="0"/>
      </w:pPr>
      <w:r>
        <w:rPr/>
        <w:t xml:space="preserve">图表：上海味好美食品有限公司盈利指标走势图</w:t>
      </w:r>
    </w:p>
    <w:p>
      <w:pPr>
        <w:spacing w:before="75" w:after="0"/>
      </w:pPr>
      <w:r>
        <w:rPr/>
        <w:t xml:space="preserve">图表：上海味好美食品有限公司负债情况图</w:t>
      </w:r>
    </w:p>
    <w:p>
      <w:pPr>
        <w:spacing w:before="75" w:after="0"/>
      </w:pPr>
      <w:r>
        <w:rPr/>
        <w:t xml:space="preserve">图表：上海味好美食品有限公司负债指标走势图</w:t>
      </w:r>
    </w:p>
    <w:p>
      <w:pPr>
        <w:spacing w:before="75" w:after="0"/>
      </w:pPr>
      <w:r>
        <w:rPr/>
        <w:t xml:space="preserve">图表：上海味好美食品有限公司运营能力指标走势图</w:t>
      </w:r>
    </w:p>
    <w:p>
      <w:pPr>
        <w:spacing w:before="75" w:after="0"/>
      </w:pPr>
      <w:r>
        <w:rPr/>
        <w:t xml:space="preserve">图表：上海味好美食品有限公司成长能力指标走势图</w:t>
      </w:r>
    </w:p>
    <w:p>
      <w:pPr>
        <w:spacing w:before="75" w:after="0"/>
      </w:pPr>
      <w:r>
        <w:rPr/>
        <w:t xml:space="preserve">图表：成都金宫味业食品有限公司主要经济指标走势图</w:t>
      </w:r>
    </w:p>
    <w:p>
      <w:pPr>
        <w:spacing w:before="75" w:after="0"/>
      </w:pPr>
      <w:r>
        <w:rPr/>
        <w:t xml:space="preserve">图表：成都金宫味业食品有限公司经营收入走势图</w:t>
      </w:r>
    </w:p>
    <w:p>
      <w:pPr>
        <w:spacing w:before="75" w:after="0"/>
      </w:pPr>
      <w:r>
        <w:rPr/>
        <w:t xml:space="preserve">图表：成都金宫味业食品有限公司盈利指标走势图</w:t>
      </w:r>
    </w:p>
    <w:p>
      <w:pPr>
        <w:spacing w:before="75" w:after="0"/>
      </w:pPr>
      <w:r>
        <w:rPr/>
        <w:t xml:space="preserve">图表：成都金宫味业食品有限公司负债情况图</w:t>
      </w:r>
    </w:p>
    <w:p>
      <w:pPr>
        <w:spacing w:before="75" w:after="0"/>
      </w:pPr>
      <w:r>
        <w:rPr/>
        <w:t xml:space="preserve">图表：成都金宫味业食品有限公司负债指标走势图</w:t>
      </w:r>
    </w:p>
    <w:p>
      <w:pPr>
        <w:spacing w:before="75" w:after="0"/>
      </w:pPr>
      <w:r>
        <w:rPr/>
        <w:t xml:space="preserve">图表：成都金宫味业食品有限公司运营能力指标走势图</w:t>
      </w:r>
    </w:p>
    <w:p>
      <w:pPr>
        <w:spacing w:before="75" w:after="0"/>
      </w:pPr>
      <w:r>
        <w:rPr/>
        <w:t xml:space="preserve">图表：成都金宫味业食品有限公司成长能力指标走势图</w:t>
      </w:r>
    </w:p>
    <w:p>
      <w:pPr>
        <w:spacing w:before="75" w:after="0"/>
      </w:pPr>
      <w:r>
        <w:rPr/>
        <w:t xml:space="preserve">图表：东莞市百味佳食品有限公司主要经济指标走势图</w:t>
      </w:r>
    </w:p>
    <w:p>
      <w:pPr>
        <w:spacing w:before="75" w:after="0"/>
      </w:pPr>
      <w:r>
        <w:rPr/>
        <w:t xml:space="preserve">图表：东莞市百味佳食品有限公司经营收入走势图</w:t>
      </w:r>
    </w:p>
    <w:p>
      <w:pPr>
        <w:spacing w:before="75" w:after="0"/>
      </w:pPr>
      <w:r>
        <w:rPr/>
        <w:t xml:space="preserve">图表：东莞市百味佳食品有限公司盈利指标走势图</w:t>
      </w:r>
    </w:p>
    <w:p>
      <w:pPr>
        <w:spacing w:before="75" w:after="0"/>
      </w:pPr>
      <w:r>
        <w:rPr/>
        <w:t xml:space="preserve">图表：东莞市百味佳食品有限公司负债情况图</w:t>
      </w:r>
    </w:p>
    <w:p>
      <w:pPr>
        <w:spacing w:before="75" w:after="0"/>
      </w:pPr>
      <w:r>
        <w:rPr/>
        <w:t xml:space="preserve">图表：东莞市百味佳食品有限公司负债指标走势图</w:t>
      </w:r>
    </w:p>
    <w:p>
      <w:pPr>
        <w:spacing w:before="75" w:after="0"/>
      </w:pPr>
      <w:r>
        <w:rPr/>
        <w:t xml:space="preserve">图表：东莞市百味佳食品有限公司运营能力指标走势图</w:t>
      </w:r>
    </w:p>
    <w:p>
      <w:pPr>
        <w:spacing w:before="75" w:after="0"/>
      </w:pPr>
      <w:r>
        <w:rPr/>
        <w:t xml:space="preserve">图表：东莞市百味佳食品有限公司成长能力指标走势图</w:t>
      </w:r>
    </w:p>
    <w:p>
      <w:pPr>
        <w:spacing w:before="75" w:after="0"/>
      </w:pPr>
      <w:r>
        <w:rPr/>
        <w:t xml:space="preserve">图表：山东信乐味精有限公司主要经济指标走势图</w:t>
      </w:r>
    </w:p>
    <w:p>
      <w:pPr>
        <w:spacing w:before="75" w:after="0"/>
      </w:pPr>
      <w:r>
        <w:rPr/>
        <w:t xml:space="preserve">图表：山东信乐味精有限公司经营收入走势图</w:t>
      </w:r>
    </w:p>
    <w:p>
      <w:pPr>
        <w:spacing w:before="75" w:after="0"/>
      </w:pPr>
      <w:r>
        <w:rPr/>
        <w:t xml:space="preserve">图表：山东信乐味精有限公司盈利指标走势图</w:t>
      </w:r>
    </w:p>
    <w:p>
      <w:pPr>
        <w:spacing w:before="75" w:after="0"/>
      </w:pPr>
      <w:r>
        <w:rPr/>
        <w:t xml:space="preserve">图表：山东信乐味精有限公司负债情况图</w:t>
      </w:r>
    </w:p>
    <w:p>
      <w:pPr>
        <w:spacing w:before="75" w:after="0"/>
      </w:pPr>
      <w:r>
        <w:rPr/>
        <w:t xml:space="preserve">图表：山东信乐味精有限公司负债指标走势图</w:t>
      </w:r>
    </w:p>
    <w:p>
      <w:pPr>
        <w:spacing w:before="75" w:after="0"/>
      </w:pPr>
      <w:r>
        <w:rPr/>
        <w:t xml:space="preserve">图表：山东信乐味精有限公司运营能力指标走势图</w:t>
      </w:r>
    </w:p>
    <w:p>
      <w:pPr>
        <w:spacing w:before="75" w:after="0"/>
      </w:pPr>
      <w:r>
        <w:rPr/>
        <w:t xml:space="preserve">图表：山东信乐味精有限公司成长能力指标走势图</w:t>
      </w:r>
    </w:p>
    <w:p>
      <w:pPr>
        <w:spacing w:before="75" w:after="0"/>
      </w:pPr>
      <w:r>
        <w:rPr/>
        <w:t xml:space="preserve">图表：重庆飞亚实业公司主要经济指标走势图</w:t>
      </w:r>
    </w:p>
    <w:p>
      <w:pPr>
        <w:spacing w:before="75" w:after="0"/>
      </w:pPr>
      <w:r>
        <w:rPr/>
        <w:t xml:space="preserve">图表：重庆飞亚实业公司经营收入走势图</w:t>
      </w:r>
    </w:p>
    <w:p>
      <w:pPr>
        <w:spacing w:before="75" w:after="0"/>
      </w:pPr>
      <w:r>
        <w:rPr/>
        <w:t xml:space="preserve">图表：重庆飞亚实业公司盈利指标走势图</w:t>
      </w:r>
    </w:p>
    <w:p>
      <w:pPr>
        <w:spacing w:before="75" w:after="0"/>
      </w:pPr>
      <w:r>
        <w:rPr/>
        <w:t xml:space="preserve">图表：重庆飞亚实业公司负债情况图</w:t>
      </w:r>
    </w:p>
    <w:p>
      <w:pPr>
        <w:spacing w:before="75" w:after="0"/>
      </w:pPr>
      <w:r>
        <w:rPr/>
        <w:t xml:space="preserve">图表：重庆飞亚实业公司负债指标走势图</w:t>
      </w:r>
    </w:p>
    <w:p>
      <w:pPr>
        <w:spacing w:before="75" w:after="0"/>
      </w:pPr>
      <w:r>
        <w:rPr/>
        <w:t xml:space="preserve">图表：重庆飞亚实业公司运营能力指标走势图</w:t>
      </w:r>
    </w:p>
    <w:p>
      <w:pPr>
        <w:spacing w:before="75" w:after="0"/>
      </w:pPr>
      <w:r>
        <w:rPr/>
        <w:t xml:space="preserve">图表：重庆飞亚实业公司成长能力指标走势图</w:t>
      </w:r>
    </w:p>
    <w:p>
      <w:pPr>
        <w:spacing w:before="75" w:after="0"/>
      </w:pPr>
      <w:r>
        <w:rPr/>
        <w:t xml:space="preserve">图表：武汉市劲宝食品有限公司主要经济指标走势图</w:t>
      </w:r>
    </w:p>
    <w:p>
      <w:pPr>
        <w:spacing w:before="75" w:after="0"/>
      </w:pPr>
      <w:r>
        <w:rPr/>
        <w:t xml:space="preserve">图表：武汉市劲宝食品有限公司经营收入走势图</w:t>
      </w:r>
    </w:p>
    <w:p>
      <w:pPr>
        <w:spacing w:before="75" w:after="0"/>
      </w:pPr>
      <w:r>
        <w:rPr/>
        <w:t xml:space="preserve">图表：武汉市劲宝食品有限公司盈利指标走势图</w:t>
      </w:r>
    </w:p>
    <w:p>
      <w:pPr>
        <w:spacing w:before="75" w:after="0"/>
      </w:pPr>
      <w:r>
        <w:rPr/>
        <w:t xml:space="preserve">图表：武汉市劲宝食品有限公司负债情况图</w:t>
      </w:r>
    </w:p>
    <w:p>
      <w:pPr>
        <w:spacing w:before="75" w:after="0"/>
      </w:pPr>
      <w:r>
        <w:rPr/>
        <w:t xml:space="preserve">图表：武汉市劲宝食品有限公司负债指标走势图</w:t>
      </w:r>
    </w:p>
    <w:p>
      <w:pPr>
        <w:spacing w:before="75" w:after="0"/>
      </w:pPr>
      <w:r>
        <w:rPr/>
        <w:t xml:space="preserve">图表：武汉市劲宝食品有限公司运营能力指标走势图</w:t>
      </w:r>
    </w:p>
    <w:p>
      <w:pPr>
        <w:spacing w:before="75" w:after="0"/>
      </w:pPr>
      <w:r>
        <w:rPr/>
        <w:t xml:space="preserve">图表：武汉市劲宝食品有限公司成长能力指标走势图</w:t>
      </w:r>
    </w:p>
    <w:p>
      <w:pPr>
        <w:spacing w:before="75" w:after="0"/>
      </w:pPr>
      <w:r>
        <w:rPr/>
        <w:t xml:space="preserve">图表：济南双玉味精有限公司主要经济指标走势图</w:t>
      </w:r>
    </w:p>
    <w:p>
      <w:pPr>
        <w:spacing w:before="75" w:after="0"/>
      </w:pPr>
      <w:r>
        <w:rPr/>
        <w:t xml:space="preserve">图表：济南双玉味精有限公司经营收入走势图</w:t>
      </w:r>
    </w:p>
    <w:p>
      <w:pPr>
        <w:spacing w:before="75" w:after="0"/>
      </w:pPr>
      <w:r>
        <w:rPr/>
        <w:t xml:space="preserve">图表：济南双玉味精有限公司盈利指标走势图</w:t>
      </w:r>
    </w:p>
    <w:p>
      <w:pPr>
        <w:spacing w:before="75" w:after="0"/>
      </w:pPr>
      <w:r>
        <w:rPr/>
        <w:t xml:space="preserve">图表：济南双玉味精有限公司负债情况图</w:t>
      </w:r>
    </w:p>
    <w:p>
      <w:pPr>
        <w:spacing w:before="75" w:after="0"/>
      </w:pPr>
      <w:r>
        <w:rPr/>
        <w:t xml:space="preserve">图表：济南双玉味精有限公司负债指标走势图</w:t>
      </w:r>
    </w:p>
    <w:p>
      <w:pPr>
        <w:spacing w:before="75" w:after="0"/>
      </w:pPr>
      <w:r>
        <w:rPr/>
        <w:t xml:space="preserve">图表：济南双玉味精有限公司运营能力指标走势图</w:t>
      </w:r>
    </w:p>
    <w:p>
      <w:pPr>
        <w:spacing w:before="75" w:after="0"/>
      </w:pPr>
      <w:r>
        <w:rPr/>
        <w:t xml:space="preserve">图表：济南双玉味精有限公司成长能力指标走势图</w:t>
      </w:r>
    </w:p>
    <w:p>
      <w:pPr>
        <w:spacing w:before="75" w:after="0"/>
      </w:pPr>
      <w:r>
        <w:rPr/>
        <w:t xml:space="preserve">图表：济南平阴正大食品厂主要经济指标走势图</w:t>
      </w:r>
    </w:p>
    <w:p>
      <w:pPr>
        <w:spacing w:before="75" w:after="0"/>
      </w:pPr>
      <w:r>
        <w:rPr/>
        <w:t xml:space="preserve">图表：济南平阴正大食品厂经营收入走势图</w:t>
      </w:r>
    </w:p>
    <w:p>
      <w:pPr>
        <w:spacing w:before="75" w:after="0"/>
      </w:pPr>
      <w:r>
        <w:rPr/>
        <w:t xml:space="preserve">图表：济南平阴正大食品厂盈利指标走势图</w:t>
      </w:r>
    </w:p>
    <w:p>
      <w:pPr>
        <w:spacing w:before="75" w:after="0"/>
      </w:pPr>
      <w:r>
        <w:rPr/>
        <w:t xml:space="preserve">图表：济南平阴正大食品厂负债情况图</w:t>
      </w:r>
    </w:p>
    <w:p>
      <w:pPr>
        <w:spacing w:before="75" w:after="0"/>
      </w:pPr>
      <w:r>
        <w:rPr/>
        <w:t xml:space="preserve">图表：济南平阴正大食品厂负债指标走势图</w:t>
      </w:r>
    </w:p>
    <w:p>
      <w:pPr>
        <w:spacing w:before="75" w:after="0"/>
      </w:pPr>
      <w:r>
        <w:rPr/>
        <w:t xml:space="preserve">图表：济南平阴正大食品厂运营能力指标走势图</w:t>
      </w:r>
    </w:p>
    <w:p>
      <w:pPr>
        <w:spacing w:before="75" w:after="0"/>
      </w:pPr>
      <w:r>
        <w:rPr/>
        <w:t xml:space="preserve">图表：济南平阴正大食品厂成长能力指标走势图</w:t>
      </w:r>
    </w:p>
    <w:p>
      <w:pPr>
        <w:spacing w:before="75" w:after="0"/>
      </w:pPr>
      <w:r>
        <w:rPr/>
        <w:t xml:space="preserve">图表：食益补(广州)有限公司主要经济指标走势图</w:t>
      </w:r>
    </w:p>
    <w:p>
      <w:pPr>
        <w:spacing w:before="75" w:after="0"/>
      </w:pPr>
      <w:r>
        <w:rPr/>
        <w:t xml:space="preserve">图表：食益补(广州)有限公司经营收入走势图</w:t>
      </w:r>
    </w:p>
    <w:p>
      <w:pPr>
        <w:spacing w:before="75" w:after="0"/>
      </w:pPr>
      <w:r>
        <w:rPr/>
        <w:t xml:space="preserve">图表：食益补(广州)有限公司盈利指标走势图</w:t>
      </w:r>
    </w:p>
    <w:p>
      <w:pPr>
        <w:spacing w:before="75" w:after="0"/>
      </w:pPr>
      <w:r>
        <w:rPr/>
        <w:t xml:space="preserve">图表：食益补(广州)有限公司负债情况图</w:t>
      </w:r>
    </w:p>
    <w:p>
      <w:pPr>
        <w:spacing w:before="75" w:after="0"/>
      </w:pPr>
      <w:r>
        <w:rPr/>
        <w:t xml:space="preserve">图表：食益补(广州)有限公司负债指标走势图</w:t>
      </w:r>
    </w:p>
    <w:p>
      <w:pPr>
        <w:spacing w:before="75" w:after="0"/>
      </w:pPr>
      <w:r>
        <w:rPr/>
        <w:t xml:space="preserve">图表：食益补(广州)有限公司运营能力指标走势图</w:t>
      </w:r>
    </w:p>
    <w:p>
      <w:pPr>
        <w:spacing w:before="75" w:after="0"/>
      </w:pPr>
      <w:r>
        <w:rPr/>
        <w:t xml:space="preserve">图表：食益补(广州)有限公司成长能力指标走势图</w:t>
      </w:r>
    </w:p>
    <w:p>
      <w:pPr>
        <w:spacing w:before="75" w:after="0"/>
      </w:pPr>
      <w:r>
        <w:rPr/>
        <w:t xml:space="preserve">图表：2021-2026年全国味精产量分析</w:t>
      </w:r>
    </w:p>
    <w:p>
      <w:pPr>
        <w:spacing w:before="75" w:after="0"/>
      </w:pPr>
      <w:r>
        <w:rPr/>
        <w:t xml:space="preserve">图表：2021-2026年主要省份味精产量分析</w:t>
      </w:r>
    </w:p>
    <w:p>
      <w:pPr>
        <w:spacing w:before="75" w:after="0"/>
      </w:pPr>
      <w:r>
        <w:rPr/>
        <w:t xml:space="preserve">图表：2021-2026年味精产量集中度分析</w:t>
      </w:r>
    </w:p>
    <w:p>
      <w:pPr>
        <w:spacing w:before="75" w:after="0"/>
      </w:pPr>
      <w:r>
        <w:rPr/>
        <w:t xml:space="preserve">图表：2026-2031年中国鸡精产业市场预测分析</w:t>
      </w:r>
    </w:p>
    <w:p>
      <w:pPr>
        <w:spacing w:before="75" w:after="0"/>
      </w:pPr>
      <w:r>
        <w:rPr/>
        <w:t xml:space="preserve">图表：2026-2031年中国鸡精产业市场盈利预测分析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2026-2031年中国鸡精品牌行业投资规划研究与发展策略分析报告</dc:title>
  <dc:description>2026-2031年中国鸡精品牌行业投资规划研究与发展策略分析报告</dc:description>
  <dc:subject>2026-2031年中国鸡精品牌行业投资规划研究与发展策略分析报告</dc:subject>
  <cp:keywords>研究报告</cp:keywords>
  <cp:category>研究报告</cp:category>
  <cp:lastModifiedBy>北京中道泰和信息咨询有限公司</cp:lastModifiedBy>
  <dcterms:created xsi:type="dcterms:W3CDTF">2026-03-26T10:11:01+08:00</dcterms:created>
  <dcterms:modified xsi:type="dcterms:W3CDTF">2026-03-26T10:11:01+08:00</dcterms:modified>
</cp:coreProperties>
</file>

<file path=docProps/custom.xml><?xml version="1.0" encoding="utf-8"?>
<Properties xmlns="http://schemas.openxmlformats.org/officeDocument/2006/custom-properties" xmlns:vt="http://schemas.openxmlformats.org/officeDocument/2006/docPropsVTypes"/>
</file>