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2024-2029年中国锂电池行业市场需求调研与行业发展前景预测</w:t>
      </w:r>
    </w:p>
    <w:p>
      <w:pPr>
        <w:spacing w:after="150"/>
      </w:pPr>
      <w:r>
        <w:rPr>
          <w:b w:val="1"/>
          <w:bCs w:val="1"/>
        </w:rPr>
        <w:t xml:space="preserve">报告简介</w:t>
      </w:r>
    </w:p>
    <w:p>
      <w:pPr>
        <w:spacing w:after="150"/>
      </w:pPr>
      <w:r>
        <w:rPr/>
        <w:t xml:space="preserve">锂电池是一类由锂金属或锂合金为负极材料、使用非水电解质溶液的电池。锂电池以其高比能量，长循环寿命，较宽的工作温度范围等特性引起了人们的极大兴趣和关注，特别吸引人的是，每次循环电池的平均价格并不高，而且，还呈下降趋势。</w:t>
      </w:r>
    </w:p>
    <w:p>
      <w:pPr>
        <w:spacing w:after="150"/>
      </w:pPr>
      <w:r>
        <w:rPr/>
        <w:t xml:space="preserve">行业运行方面，2019年，我国锂离子电池产量为157.2亿只。2020年全年，中国锂离子电池产量达到188.5亿只，累计增长14.4%。2021年1-4月，全国电池制造业主要产品中，锂离子电池产量67.1亿只，同比增长62.6%。</w:t>
      </w:r>
    </w:p>
    <w:p>
      <w:pPr>
        <w:spacing w:after="150"/>
      </w:pPr>
      <w:r>
        <w:rPr/>
        <w:t xml:space="preserve">进出口规模方面，2018年，我国锂离子蓄电池进出口总额为904.12亿元，2019年增长27.84%至1155.91亿元。2021年1-4月我国锂离子蓄电池进出数量为14.1万个，进出口总额达88.12亿元。</w:t>
      </w:r>
    </w:p>
    <w:p>
      <w:pPr>
        <w:spacing w:after="150"/>
      </w:pPr>
      <w:r>
        <w:rPr/>
        <w:t xml:space="preserve">行业投资方面，2020年1-12月，A股及新三板上市公司共完成锂电池行业投资项目53个，投资金额总计达985.1亿元。其中，12月份投资金额最高，为434.8亿元;其次是2月份，投资金额为299.3亿元。2021年第一季度，国内锂电产业链投扩产项目达67起，主要有动力及储能电池21起，3C电池4起，材料41起。项目共涉及44家企业，总投资金额超3190亿元，其中规划动力电池产能超470GWh。</w:t>
      </w:r>
    </w:p>
    <w:p>
      <w:pPr>
        <w:spacing w:after="150"/>
      </w:pPr>
      <w:r>
        <w:rPr/>
        <w:t xml:space="preserve">政策规范方面，2019年1月25日，为加强锂离子电池行业管理，引导产业转型升级，大力培育战略性新兴产业，推动锂离子电池产业健康发展，工信部对《锂离子电池行业规范条件》和《锂离子电池行业规范公告管理暂行办法》进行了修订，修订的锂电池行业规范条件和管理暂行办法自2019年2月15日起施行。2019年3月26日，财政部、工业和信息化部、科技部、国家发展改革委联合发布的《关于进一步完善新能源汽车推广应用财政补贴政策的通知》明确，根据新能源汽车规模效益、成本下降等因素以及补贴政策退坡退出的规定，降低新能源乘用车、新能源客车、新能源货车补贴标准，促进产业优胜劣汰，防止市场大起大落。2019年第8批《新能源汽车推广应用车型推荐目录》中，有170款纯电动车型配套了磷酸铁锂电池(其中一款为磷酸亚铁锂电池)，在全部的229款纯电动车型中，占比高达到74.23%，并呈逐渐上升趋势。2019年10月9日，万人瞩目的2019年诺贝尔化学奖终于揭晓，来自美日等国的三名科学家因“开发锂离子电池”，共同分享900万克朗奖金。这一世界级的奖项，引起了新能源电池行业的巨大轰动。</w:t>
      </w:r>
    </w:p>
    <w:p>
      <w:pPr>
        <w:spacing w:after="150"/>
      </w:pPr>
      <w:r>
        <w:rPr/>
        <w:t xml:space="preserve">2020年11月，国务院办公厅印发了《新能源汽车产业发展规划(2021-2035年)》(以下简称《规划》)，规划提到，未来将开展正负极材料、电解液、隔膜、膜电极等关键核心技术研究;加强高强度、轻量化、高安全、低成本、长寿命的动力电池和燃料电池系统短板技术攻关;分析认为，收益于新能源汽车的发展，动力电池部分环节(如电解液溶剂、六氟磷酸锂、锂电铜箔)出现量价齐升的局面。</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锂电池行业进行了长期追踪，结合我们对锂电池相关企业的调查研究，对我国锂电池行业发展现状与前景、市场竞争格局与形势、赢利水平与企业发展、投资策略与风险预警、发展趋势与规划建议等进行深入研究。报告揭示了锂电池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第一章锂电池行业发展概述</w:t>
      </w:r>
    </w:p>
    <w:p>
      <w:pPr>
        <w:spacing w:after="150"/>
      </w:pPr>
      <w:r>
        <w:rPr/>
        <w:t xml:space="preserve">第一节 锂电池的概念</w:t>
      </w:r>
    </w:p>
    <w:p>
      <w:pPr>
        <w:spacing w:after="150"/>
      </w:pPr>
      <w:r>
        <w:rPr/>
        <w:t xml:space="preserve">一、锂电池的定义</w:t>
      </w:r>
    </w:p>
    <w:p>
      <w:pPr>
        <w:spacing w:after="150"/>
      </w:pPr>
      <w:r>
        <w:rPr/>
        <w:t xml:space="preserve">二、锂电池的特点</w:t>
      </w:r>
    </w:p>
    <w:p>
      <w:pPr>
        <w:spacing w:after="150"/>
      </w:pPr>
      <w:r>
        <w:rPr/>
        <w:t xml:space="preserve">第二节 锂电池行业发展成熟度</w:t>
      </w:r>
    </w:p>
    <w:p>
      <w:pPr>
        <w:spacing w:after="150"/>
      </w:pPr>
      <w:r>
        <w:rPr/>
        <w:t xml:space="preserve">一、锂电池行业发展周期分析</w:t>
      </w:r>
    </w:p>
    <w:p>
      <w:pPr>
        <w:spacing w:after="150"/>
      </w:pPr>
      <w:r>
        <w:rPr/>
        <w:t xml:space="preserve">二、锂电池行业中外市场成熟度对比</w:t>
      </w:r>
    </w:p>
    <w:p>
      <w:pPr>
        <w:spacing w:after="150"/>
      </w:pPr>
      <w:r>
        <w:rPr/>
        <w:t xml:space="preserve">第三节 锂电池行业产业链分析</w:t>
      </w:r>
    </w:p>
    <w:p>
      <w:pPr>
        <w:spacing w:after="150"/>
      </w:pPr>
      <w:r>
        <w:rPr/>
        <w:t xml:space="preserve">一、锂电池行业产业链上游状况</w:t>
      </w:r>
    </w:p>
    <w:p>
      <w:pPr>
        <w:spacing w:after="150"/>
      </w:pPr>
      <w:r>
        <w:rPr/>
        <w:t xml:space="preserve">二、锂电池行业产业链下游状况</w:t>
      </w:r>
    </w:p>
    <w:p>
      <w:pPr>
        <w:spacing w:after="150"/>
      </w:pPr>
      <w:r>
        <w:rPr>
          <w:b w:val="1"/>
          <w:bCs w:val="1"/>
        </w:rPr>
        <w:t xml:space="preserve">第二章中国锂电池行业发展环境分析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中国锂电池的行业发展政策环境分析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中国锂电池的行业发展技术环境分析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第二部分市场深度分析</w:t>
      </w:r>
    </w:p>
    <w:p>
      <w:pPr>
        <w:spacing w:after="150"/>
      </w:pPr>
      <w:r>
        <w:rPr>
          <w:b w:val="1"/>
          <w:bCs w:val="1"/>
        </w:rPr>
        <w:t xml:space="preserve">第三章全球锂电池市场发展分析</w:t>
      </w:r>
    </w:p>
    <w:p>
      <w:pPr>
        <w:spacing w:after="150"/>
      </w:pPr>
      <w:r>
        <w:rPr/>
        <w:t xml:space="preserve">第一节 2019-2023年全球锂电池市场分析</w:t>
      </w:r>
    </w:p>
    <w:p>
      <w:pPr>
        <w:spacing w:after="150"/>
      </w:pPr>
      <w:r>
        <w:rPr/>
        <w:t xml:space="preserve">一、2019-2023年全球锂电池市场</w:t>
      </w:r>
    </w:p>
    <w:p>
      <w:pPr>
        <w:spacing w:after="150"/>
      </w:pPr>
      <w:r>
        <w:rPr/>
        <w:t xml:space="preserve">二、2019-2023年全球锂电池市场环境</w:t>
      </w:r>
    </w:p>
    <w:p>
      <w:pPr>
        <w:spacing w:after="150"/>
      </w:pPr>
      <w:r>
        <w:rPr/>
        <w:t xml:space="preserve">三、2019-2023年全球锂电池销售分析</w:t>
      </w:r>
    </w:p>
    <w:p>
      <w:pPr>
        <w:spacing w:after="150"/>
      </w:pPr>
      <w:r>
        <w:rPr/>
        <w:t xml:space="preserve">四、2019-2023年全球锂电池市场规模</w:t>
      </w:r>
    </w:p>
    <w:p>
      <w:pPr>
        <w:spacing w:after="150"/>
      </w:pPr>
      <w:r>
        <w:rPr/>
        <w:t xml:space="preserve">第二节 主要国家地区锂电池市场分析</w:t>
      </w:r>
    </w:p>
    <w:p>
      <w:pPr>
        <w:spacing w:after="150"/>
      </w:pPr>
      <w:r>
        <w:rPr>
          <w:b w:val="1"/>
          <w:bCs w:val="1"/>
        </w:rPr>
        <w:t xml:space="preserve">第四章 2019-2023年中国锂电池行业市场发展分析</w:t>
      </w:r>
    </w:p>
    <w:p>
      <w:pPr>
        <w:spacing w:after="150"/>
      </w:pPr>
      <w:r>
        <w:rPr/>
        <w:t xml:space="preserve">第一节 锂电池行业市场发展现状</w:t>
      </w:r>
    </w:p>
    <w:p>
      <w:pPr>
        <w:spacing w:after="150"/>
      </w:pPr>
      <w:r>
        <w:rPr/>
        <w:t xml:space="preserve">一、市场发展概况</w:t>
      </w:r>
    </w:p>
    <w:p>
      <w:pPr>
        <w:spacing w:after="150"/>
      </w:pPr>
      <w:r>
        <w:rPr/>
        <w:t xml:space="preserve">二、发展热点回顾</w:t>
      </w:r>
    </w:p>
    <w:p>
      <w:pPr>
        <w:spacing w:after="150"/>
      </w:pPr>
      <w:r>
        <w:rPr/>
        <w:t xml:space="preserve">三、锂电池市场规模分析</w:t>
      </w:r>
    </w:p>
    <w:p>
      <w:pPr>
        <w:spacing w:after="150"/>
      </w:pPr>
      <w:r>
        <w:rPr/>
        <w:t xml:space="preserve">四、市场存在问题及策略分析</w:t>
      </w:r>
    </w:p>
    <w:p>
      <w:pPr>
        <w:spacing w:after="150"/>
      </w:pPr>
      <w:r>
        <w:rPr/>
        <w:t xml:space="preserve">第二节 锂电池行业技术发展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2019-2023年锂电池行业产销状况分析</w:t>
      </w:r>
    </w:p>
    <w:p>
      <w:pPr>
        <w:spacing w:after="150"/>
      </w:pPr>
      <w:r>
        <w:rPr/>
        <w:t xml:space="preserve">一、锂电池产量分析</w:t>
      </w:r>
    </w:p>
    <w:p>
      <w:pPr>
        <w:spacing w:after="150"/>
      </w:pPr>
      <w:r>
        <w:rPr/>
        <w:t xml:space="preserve">二、锂电池产能分析</w:t>
      </w:r>
    </w:p>
    <w:p>
      <w:pPr>
        <w:spacing w:after="150"/>
      </w:pPr>
      <w:r>
        <w:rPr/>
        <w:t xml:space="preserve">三、锂电池市场需求状况分析</w:t>
      </w:r>
    </w:p>
    <w:p>
      <w:pPr>
        <w:spacing w:after="150"/>
      </w:pPr>
      <w:r>
        <w:rPr>
          <w:b w:val="1"/>
          <w:bCs w:val="1"/>
        </w:rPr>
        <w:t xml:space="preserve">第五章中国锂电池行业进出口分析</w:t>
      </w:r>
    </w:p>
    <w:p>
      <w:pPr>
        <w:spacing w:after="150"/>
      </w:pPr>
      <w:r>
        <w:rPr/>
        <w:t xml:space="preserve">第一节 2019-2023年锂电池行业进口数据分析</w:t>
      </w:r>
    </w:p>
    <w:p>
      <w:pPr>
        <w:spacing w:after="150"/>
      </w:pPr>
      <w:r>
        <w:rPr/>
        <w:t xml:space="preserve">第二节 2019-2023年锂电池行业出口数据分析</w:t>
      </w:r>
    </w:p>
    <w:p>
      <w:pPr>
        <w:spacing w:after="150"/>
      </w:pPr>
      <w:r>
        <w:rPr/>
        <w:t xml:space="preserve">第三节 2024-2029年锂电池行业进口数据预测</w:t>
      </w:r>
    </w:p>
    <w:p>
      <w:pPr>
        <w:spacing w:after="150"/>
      </w:pPr>
      <w:r>
        <w:rPr/>
        <w:t xml:space="preserve">第四节 2024-2029年锂电池行业出口数据预测</w:t>
      </w:r>
    </w:p>
    <w:p>
      <w:pPr>
        <w:spacing w:after="150"/>
      </w:pPr>
      <w:r>
        <w:rPr>
          <w:b w:val="1"/>
          <w:bCs w:val="1"/>
        </w:rPr>
        <w:t xml:space="preserve">第六章中国锂电池行业区域市场分析</w:t>
      </w:r>
    </w:p>
    <w:p>
      <w:pPr>
        <w:spacing w:after="150"/>
      </w:pPr>
      <w:r>
        <w:rPr/>
        <w:t xml:space="preserve">第一节 2019-2023年华北地区锂电池行业分析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第三部分行业竞争格局分析</w:t>
      </w:r>
    </w:p>
    <w:p>
      <w:pPr>
        <w:spacing w:after="150"/>
      </w:pPr>
      <w:r>
        <w:rPr>
          <w:b w:val="1"/>
          <w:bCs w:val="1"/>
        </w:rPr>
        <w:t xml:space="preserve">第七章锂电池行业竞争格局分析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2019-2023年锂电池行业竞争格局分析</w:t>
      </w:r>
    </w:p>
    <w:p>
      <w:pPr>
        <w:spacing w:after="150"/>
      </w:pPr>
      <w:r>
        <w:rPr/>
        <w:t xml:space="preserve">一、2019-2023年国内外锂电池竞争分析</w:t>
      </w:r>
    </w:p>
    <w:p>
      <w:pPr>
        <w:spacing w:after="150"/>
      </w:pPr>
      <w:r>
        <w:rPr/>
        <w:t xml:space="preserve">二、2019-2023年我国锂电池市场竞争分析</w:t>
      </w:r>
    </w:p>
    <w:p>
      <w:pPr>
        <w:spacing w:after="150"/>
      </w:pPr>
      <w:r>
        <w:rPr/>
        <w:t xml:space="preserve">三、2024-2029年国内主要锂电池企业动向</w:t>
      </w:r>
    </w:p>
    <w:p>
      <w:pPr>
        <w:spacing w:after="150"/>
      </w:pPr>
      <w:r>
        <w:rPr>
          <w:b w:val="1"/>
          <w:bCs w:val="1"/>
        </w:rPr>
        <w:t xml:space="preserve">第八章 2019-2023年中国锂电池行业重点企业运营数据分析</w:t>
      </w:r>
    </w:p>
    <w:p>
      <w:pPr>
        <w:spacing w:after="150"/>
      </w:pPr>
      <w:r>
        <w:rPr/>
        <w:t xml:space="preserve">第一节 江苏国泰</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中信国安</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佛塑股份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杉杉股份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TCL集团</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德赛电池</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比亚迪</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天齐锂业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赣锋锂业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多氟多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第四部分企业发展规划与展望</w:t>
      </w:r>
    </w:p>
    <w:p>
      <w:pPr>
        <w:spacing w:after="150"/>
      </w:pPr>
      <w:r>
        <w:rPr>
          <w:b w:val="1"/>
          <w:bCs w:val="1"/>
        </w:rPr>
        <w:t xml:space="preserve">第十章公司对锂电池企业竞争策略分析</w:t>
      </w:r>
    </w:p>
    <w:p>
      <w:pPr>
        <w:spacing w:after="150"/>
      </w:pPr>
      <w:r>
        <w:rPr/>
        <w:t xml:space="preserve">第一节 锂电池市场竞争策略分析</w:t>
      </w:r>
    </w:p>
    <w:p>
      <w:pPr>
        <w:spacing w:after="150"/>
      </w:pPr>
      <w:r>
        <w:rPr/>
        <w:t xml:space="preserve">一、2019-2023年锂电池市场增长潜力分析</w:t>
      </w:r>
    </w:p>
    <w:p>
      <w:pPr>
        <w:spacing w:after="150"/>
      </w:pPr>
      <w:r>
        <w:rPr/>
        <w:t xml:space="preserve">二、2019-2023年锂电池主要潜力品种分析</w:t>
      </w:r>
    </w:p>
    <w:p>
      <w:pPr>
        <w:spacing w:after="150"/>
      </w:pPr>
      <w:r>
        <w:rPr/>
        <w:t xml:space="preserve">三、现有锂电池产品竞争策略分析</w:t>
      </w:r>
    </w:p>
    <w:p>
      <w:pPr>
        <w:spacing w:after="150"/>
      </w:pPr>
      <w:r>
        <w:rPr/>
        <w:t xml:space="preserve">四、潜力锂电池品种竞争策略选择</w:t>
      </w:r>
    </w:p>
    <w:p>
      <w:pPr>
        <w:spacing w:after="150"/>
      </w:pPr>
      <w:r>
        <w:rPr/>
        <w:t xml:space="preserve">五、典型企业产品竞争策略分析</w:t>
      </w:r>
    </w:p>
    <w:p>
      <w:pPr>
        <w:spacing w:after="150"/>
      </w:pPr>
      <w:r>
        <w:rPr/>
        <w:t xml:space="preserve">第二节 锂电池企业竞争策略分析</w:t>
      </w:r>
    </w:p>
    <w:p>
      <w:pPr>
        <w:spacing w:after="150"/>
      </w:pPr>
      <w:r>
        <w:rPr/>
        <w:t xml:space="preserve">第三节 锂电池行业产品定位及市场推广策略分析</w:t>
      </w:r>
    </w:p>
    <w:p>
      <w:pPr>
        <w:spacing w:after="150"/>
      </w:pPr>
      <w:r>
        <w:rPr/>
        <w:t xml:space="preserve">一、锂电池行业产品市场定位</w:t>
      </w:r>
    </w:p>
    <w:p>
      <w:pPr>
        <w:spacing w:after="150"/>
      </w:pPr>
      <w:r>
        <w:rPr/>
        <w:t xml:space="preserve">二、锂电池行业广告推广策略</w:t>
      </w:r>
    </w:p>
    <w:p>
      <w:pPr>
        <w:spacing w:after="150"/>
      </w:pPr>
      <w:r>
        <w:rPr/>
        <w:t xml:space="preserve">三、锂电池行业产品促销策略</w:t>
      </w:r>
    </w:p>
    <w:p>
      <w:pPr>
        <w:spacing w:after="150"/>
      </w:pPr>
      <w:r>
        <w:rPr/>
        <w:t xml:space="preserve">四、锂电池行业招商加盟策略</w:t>
      </w:r>
    </w:p>
    <w:p>
      <w:pPr>
        <w:spacing w:after="150"/>
      </w:pPr>
      <w:r>
        <w:rPr/>
        <w:t xml:space="preserve">五、锂电池行业网络推广策略</w:t>
      </w:r>
    </w:p>
    <w:p>
      <w:pPr>
        <w:spacing w:after="150"/>
      </w:pPr>
      <w:r>
        <w:rPr>
          <w:b w:val="1"/>
          <w:bCs w:val="1"/>
        </w:rPr>
        <w:t xml:space="preserve">第十一章锂电池行业投资风险预警</w:t>
      </w:r>
    </w:p>
    <w:p>
      <w:pPr>
        <w:spacing w:after="150"/>
      </w:pPr>
      <w:r>
        <w:rPr/>
        <w:t xml:space="preserve">第一节 2019-2023年影响锂电池行业发展的主要因素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2024-2029年锂电池行业投资风险预警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第十二章锂电池行业发展趋势分析</w:t>
      </w:r>
    </w:p>
    <w:p>
      <w:pPr>
        <w:spacing w:after="150"/>
      </w:pPr>
      <w:r>
        <w:rPr/>
        <w:t xml:space="preserve">第一节 2024-2029年中国锂电池市场趋势分析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2024-2029年中国锂电池行业供需预测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2024-2029年锂电池行业规划建议</w:t>
      </w:r>
    </w:p>
    <w:p>
      <w:pPr>
        <w:spacing w:after="150"/>
      </w:pPr>
      <w:r>
        <w:rPr/>
        <w:t xml:space="preserve">一、行业“十四五”整体规划</w:t>
      </w:r>
    </w:p>
    <w:p>
      <w:pPr>
        <w:spacing w:after="150"/>
      </w:pPr>
      <w:r>
        <w:rPr/>
        <w:t xml:space="preserve">二、2024-2029年锂电池行业规划建议</w:t>
      </w:r>
    </w:p>
    <w:p>
      <w:pPr>
        <w:spacing w:after="150"/>
      </w:pPr>
      <w:r>
        <w:rPr>
          <w:b w:val="1"/>
          <w:bCs w:val="1"/>
        </w:rPr>
        <w:t xml:space="preserve">第十三章公司对锂电池行业投资战略研究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对我国锂电池品牌的战略思考</w:t>
      </w:r>
    </w:p>
    <w:p>
      <w:pPr>
        <w:spacing w:after="150"/>
      </w:pPr>
      <w:r>
        <w:rPr/>
        <w:t xml:space="preserve">一、企业品牌的重要性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第三节 锂电池行业投资战略研究</w:t>
      </w:r>
    </w:p>
    <w:p>
      <w:pPr>
        <w:spacing w:after="150"/>
      </w:pPr>
      <w:r>
        <w:rPr>
          <w:b w:val="1"/>
          <w:bCs w:val="1"/>
        </w:rPr>
        <w:t xml:space="preserve">图表目录</w:t>
      </w:r>
    </w:p>
    <w:p>
      <w:pPr>
        <w:spacing w:after="150"/>
      </w:pPr>
      <w:r>
        <w:rPr/>
        <w:t xml:space="preserve">图表：2019-2023年中国锂电池行业市场规模及增速</w:t>
      </w:r>
    </w:p>
    <w:p>
      <w:pPr>
        <w:spacing w:after="150"/>
      </w:pPr>
      <w:r>
        <w:rPr/>
        <w:t xml:space="preserve">图表：2024-2029年中国锂电池行业市场规模及增速预测</w:t>
      </w:r>
    </w:p>
    <w:p>
      <w:pPr>
        <w:spacing w:after="150"/>
      </w:pPr>
      <w:r>
        <w:rPr/>
        <w:t xml:space="preserve">图表：2019-2023年中国锂电池行业重点企业市场份额</w:t>
      </w:r>
    </w:p>
    <w:p>
      <w:pPr>
        <w:spacing w:after="150"/>
      </w:pPr>
      <w:r>
        <w:rPr/>
        <w:t xml:space="preserve">图表：2019-2023年中国锂电池行业区域结构</w:t>
      </w:r>
    </w:p>
    <w:p>
      <w:pPr>
        <w:spacing w:after="150"/>
      </w:pPr>
      <w:r>
        <w:rPr/>
        <w:t xml:space="preserve">图表：2019-2023年中国锂电池行业渠道结构</w:t>
      </w:r>
    </w:p>
    <w:p>
      <w:pPr>
        <w:spacing w:after="150"/>
      </w:pPr>
      <w:r>
        <w:rPr/>
        <w:t xml:space="preserve">图表：2019-2023年中国锂电池行业需求总量</w:t>
      </w:r>
    </w:p>
    <w:p>
      <w:pPr>
        <w:spacing w:after="150"/>
      </w:pPr>
      <w:r>
        <w:rPr/>
        <w:t xml:space="preserve">图表：2024-2029年中国锂电池行业需求总量预测</w:t>
      </w:r>
    </w:p>
    <w:p>
      <w:pPr>
        <w:spacing w:after="150"/>
      </w:pPr>
      <w:r>
        <w:rPr/>
        <w:t xml:space="preserve">图表：2019-2023年中国锂电池行业需求集中度</w:t>
      </w:r>
    </w:p>
    <w:p>
      <w:pPr>
        <w:spacing w:after="150"/>
      </w:pPr>
      <w:r>
        <w:rPr/>
        <w:t xml:space="preserve">图表：2019-2023年中国锂电池行业需求增长速度</w:t>
      </w:r>
    </w:p>
    <w:p>
      <w:pPr>
        <w:spacing w:after="150"/>
      </w:pPr>
      <w:r>
        <w:rPr/>
        <w:t xml:space="preserve">图表：2019-2023年中国锂电池行业市场饱和度</w:t>
      </w:r>
    </w:p>
    <w:p>
      <w:pPr>
        <w:spacing w:after="150"/>
      </w:pPr>
      <w:r>
        <w:rPr/>
        <w:t xml:space="preserve">图表：2019-2023年中国锂电池行业供给总量</w:t>
      </w:r>
    </w:p>
    <w:p>
      <w:pPr>
        <w:spacing w:after="150"/>
      </w:pPr>
      <w:r>
        <w:rPr/>
        <w:t xml:space="preserve">图表：2019-2023年中国锂电池行业供给增长速度</w:t>
      </w:r>
    </w:p>
    <w:p>
      <w:pPr>
        <w:spacing w:after="150"/>
      </w:pPr>
      <w:r>
        <w:rPr/>
        <w:t xml:space="preserve">图表：2024-2029年中国锂电池行业供给量预测</w:t>
      </w:r>
    </w:p>
    <w:p>
      <w:pPr>
        <w:spacing w:after="150"/>
      </w:pPr>
      <w:r>
        <w:rPr/>
        <w:t xml:space="preserve">图表：2019-2023年中国锂电池行业供给集中度</w:t>
      </w:r>
    </w:p>
    <w:p>
      <w:pPr>
        <w:spacing w:after="150"/>
      </w:pPr>
      <w:r>
        <w:rPr/>
        <w:t xml:space="preserve">图表：2019-2023年中国锂电池行业销售量</w:t>
      </w:r>
    </w:p>
    <w:p>
      <w:pPr>
        <w:spacing w:after="150"/>
      </w:pPr>
      <w:r>
        <w:rPr/>
        <w:t xml:space="preserve">图表：2019-2023年中国锂电池行业库存量</w:t>
      </w:r>
    </w:p>
    <w:p>
      <w:pPr>
        <w:spacing w:after="150"/>
      </w:pPr>
      <w:r>
        <w:rPr/>
        <w:t xml:space="preserve">图表：2019-2023年中国锂电池行业企业区域分布</w:t>
      </w:r>
    </w:p>
    <w:p>
      <w:pPr>
        <w:spacing w:after="150"/>
      </w:pPr>
      <w:r>
        <w:rPr/>
        <w:t xml:space="preserve">图表：2019-2023年中国锂电池行业销售渠道分布</w:t>
      </w:r>
    </w:p>
    <w:p>
      <w:pPr>
        <w:spacing w:after="150"/>
      </w:pPr>
      <w:r>
        <w:rPr/>
        <w:t xml:space="preserve">图表：2019-2023年中国锂电池行业主要代理商分布</w:t>
      </w:r>
    </w:p>
    <w:p>
      <w:pPr>
        <w:spacing w:after="150"/>
      </w:pPr>
      <w:r>
        <w:rPr/>
        <w:t xml:space="preserve">图表：2019-2023年中国锂电池行业产品价格走势</w:t>
      </w:r>
    </w:p>
    <w:p>
      <w:pPr>
        <w:spacing w:after="150"/>
      </w:pPr>
      <w:r>
        <w:rPr/>
        <w:t xml:space="preserve">图表：2024-2029年中国锂电池行业产品价格趋势</w:t>
      </w:r>
    </w:p>
    <w:p>
      <w:pPr>
        <w:spacing w:after="150"/>
      </w:pPr>
      <w:r>
        <w:rPr/>
        <w:t xml:space="preserve">图表：2019-2023年中国锂电池行业利润及增长速度</w:t>
      </w:r>
    </w:p>
    <w:p>
      <w:pPr>
        <w:spacing w:after="150"/>
      </w:pPr>
      <w:r>
        <w:rPr/>
        <w:t xml:space="preserve">图表：2019-2023年中国锂电池行业销售毛利率</w:t>
      </w:r>
    </w:p>
    <w:p>
      <w:pPr>
        <w:spacing w:after="150"/>
      </w:pPr>
      <w:r>
        <w:rPr/>
        <w:t xml:space="preserve">图表：2019-2023年中国锂电池行业销售利润率</w:t>
      </w:r>
    </w:p>
    <w:p>
      <w:pPr>
        <w:spacing w:after="150"/>
      </w:pPr>
      <w:r>
        <w:rPr/>
        <w:t xml:space="preserve">图表：2019-2023年中国锂电池行业总资产利润率</w:t>
      </w:r>
    </w:p>
    <w:p>
      <w:pPr>
        <w:spacing w:after="150"/>
      </w:pPr>
      <w:r>
        <w:rPr/>
        <w:t xml:space="preserve">图表：2019-2023年中国锂电池行业净资产利润率</w:t>
      </w:r>
    </w:p>
    <w:p>
      <w:pPr>
        <w:spacing w:after="150"/>
      </w:pPr>
      <w:r>
        <w:rPr/>
        <w:t xml:space="preserve">图表：2019-2023年中国锂电池产品出口量以及出口额</w:t>
      </w:r>
    </w:p>
    <w:p>
      <w:pPr>
        <w:spacing w:after="150"/>
      </w:pPr>
      <w:r>
        <w:rPr/>
        <w:t xml:space="preserve">图表：2019-2023年中国锂电池行业出口地区分布</w:t>
      </w:r>
    </w:p>
    <w:p>
      <w:pPr>
        <w:spacing w:after="150"/>
      </w:pPr>
      <w:r>
        <w:rPr/>
        <w:t xml:space="preserve">图表：2019-2023年中国锂电池行业进口量及进口额</w:t>
      </w:r>
    </w:p>
    <w:p>
      <w:pPr>
        <w:spacing w:after="150"/>
      </w:pPr>
      <w:r>
        <w:rPr/>
        <w:t xml:space="preserve">图表：2019-2023年中国锂电池行业进口区域分布</w:t>
      </w:r>
    </w:p>
    <w:p>
      <w:pPr>
        <w:spacing w:after="150"/>
      </w:pPr>
      <w:r>
        <w:rPr/>
        <w:t xml:space="preserve">图表：2019-2023年中国锂电池行业对外依存度</w:t>
      </w:r>
    </w:p>
    <w:p>
      <w:pPr>
        <w:spacing w:after="150"/>
      </w:pPr>
      <w:r>
        <w:rPr/>
        <w:t xml:space="preserve">图表：2019-2023年中国锂电池行业投资项目数量</w:t>
      </w:r>
    </w:p>
    <w:p>
      <w:pPr>
        <w:spacing w:after="150"/>
      </w:pPr>
      <w:r>
        <w:rPr/>
        <w:t xml:space="preserve">图表：2019-2023年中国锂电池行业投资项目列表</w:t>
      </w:r>
    </w:p>
    <w:p>
      <w:pPr>
        <w:spacing w:after="150"/>
      </w:pPr>
      <w:r>
        <w:rPr/>
        <w:t xml:space="preserve">图表：2019-2023年中国锂电池行业投资需求关系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2024-2029年中国锂电池行业市场需求调研与行业发展前景预测</dc:title>
  <dc:description>2024-2029年中国锂电池行业市场需求调研与行业发展前景预测</dc:description>
  <dc:subject>2024-2029年中国锂电池行业市场需求调研与行业发展前景预测</dc:subject>
  <cp:keywords>研究报告</cp:keywords>
  <cp:category>研究报告</cp:category>
  <cp:lastModifiedBy>北京中道泰和信息咨询有限公司</cp:lastModifiedBy>
  <dcterms:created xsi:type="dcterms:W3CDTF">2024-01-24T05:38:29+08:00</dcterms:created>
  <dcterms:modified xsi:type="dcterms:W3CDTF">2024-01-24T05:38:29+08:00</dcterms:modified>
</cp:coreProperties>
</file>

<file path=docProps/custom.xml><?xml version="1.0" encoding="utf-8"?>
<Properties xmlns="http://schemas.openxmlformats.org/officeDocument/2006/custom-properties" xmlns:vt="http://schemas.openxmlformats.org/officeDocument/2006/docPropsVTypes"/>
</file>