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2024-2029年电力环保设备产业深度调研及未来发展现状趋势预测报告</w:t>
      </w:r>
    </w:p>
    <w:p>
      <w:pPr>
        <w:spacing w:after="150"/>
      </w:pPr>
      <w:r>
        <w:rPr>
          <w:b w:val="1"/>
          <w:bCs w:val="1"/>
        </w:rPr>
        <w:t xml:space="preserve">报告简介</w:t>
      </w:r>
    </w:p>
    <w:p>
      <w:pPr>
        <w:spacing w:after="150"/>
      </w:pPr>
      <w:r>
        <w:rPr/>
        <w:t xml:space="preserve">电力工业的不断发展，也带来了一系列环境问题，其中尤以燃煤电厂的大气污染最为突出，于是如何防止和治理燃煤电厂所带来的污染成为一个极具发展空间的产业——电力环保。</w:t>
      </w:r>
    </w:p>
    <w:p>
      <w:pPr>
        <w:spacing w:after="150"/>
      </w:pPr>
      <w:r>
        <w:rPr/>
        <w:t xml:space="preserve">在我国传统电力环保领域，主要包括电站脱硫脱硝设备、除尘器设备等，涉及上市公司包括凯迪电力、菲达环保、龙净环保等。</w:t>
      </w:r>
    </w:p>
    <w:p>
      <w:pPr>
        <w:spacing w:after="150"/>
      </w:pPr>
      <w:r>
        <w:rPr/>
        <w:t xml:space="preserve">由于国家环保政策的推动，电厂脱硫脱硝装机容量增长很快。2014年3月，国家发改委和环境保护部联合印发《燃煤发电机组环保电价及环保设施运行监管办法》。办法提到燃煤发电机组必须按规定安装脱硫、脱硝和除尘环保设施，此项规定将有力拉动电力环保设备市场的景气度。烟气脱硫设备庞大的潜在市场需求和政府对烟气脱硫设备制定的国产化目标，无疑给国内电力环保设备生产厂商提供了巨大的市场空间。</w:t>
      </w:r>
    </w:p>
    <w:p>
      <w:pPr>
        <w:spacing w:after="150"/>
      </w:pPr>
      <w:r>
        <w:rPr/>
        <w:t xml:space="preserve">2016年11月24日，国务院出台《“十三五”生态环境保护规划》明确了“十三五”期间电力环保作应为重要的环保项应加大对污染的治理。随后相关部门也出阿泰了煤炭发电及减排、防范和清洁能源利用的相关政策。一些列政策的实施为我国煤炭电力的改造等工程提供了方向支持，同时为电力环保行业的发展提供了政策保障。2020年是“十三五”的收官之年，2020年12月25日，工信部、科技部、生态环境部联合发布《国家鼓励发展的重大环保技术装备目录(2020年版)》。其中分开发类与应用类两大类共162项。涉及大气污染防治、水污染防治等环保技术装备。此外，PPP模式正成为国家大力推动环保产业发展的有力支撑。今后国家将对环境保护提出更多新的要求，节能降耗、减排治污的新任务将持续为电力环保设备产业发展提供驱动力，必将推动电力环保设备产业的发展。</w:t>
      </w:r>
    </w:p>
    <w:p>
      <w:pPr>
        <w:spacing w:after="150"/>
      </w:pPr>
      <w:r>
        <w:rPr/>
        <w:t xml:space="preserve">电力环保设备行业研究报告中的电力环保设备行业数据分析以权威的国家统计数据为基础，采用宏观和微观相结合的分析方式，利用科学的统计分析方法，在描述行业概貌的同时，对电力环保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力环保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环保设备行业研究单位等公布和提供的大量资料。报告对我国电力环保设备行业的供需状况、发展现状、子行业发展变化等进行了分析，重点分析了国内外电力环保设备行业的发展现状、如何面对行业的发展挑战、行业的发展建议、行业竞争力，以及行业的投资分析和趋势预测等等。报告还综合了电力环保设备行业的整体发展动态，对行业在产品方面提供了参考建议和具体解决办法。报告对于电力环保设备产品生产企业、经销商、行业管理部门以及拟进入该行业的投资者具有重要的参考价值，对于研究我国电力环保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世界电力环保设备行业发展情况分析</w:t>
      </w:r>
    </w:p>
    <w:p>
      <w:pPr>
        <w:spacing w:after="150"/>
      </w:pPr>
      <w:r>
        <w:rPr/>
        <w:t xml:space="preserve">第一节 世界电力环保设备行业分析</w:t>
      </w:r>
    </w:p>
    <w:p>
      <w:pPr>
        <w:spacing w:after="150"/>
      </w:pPr>
      <w:r>
        <w:rPr/>
        <w:t xml:space="preserve">一、世界电力环保设备行业特点</w:t>
      </w:r>
    </w:p>
    <w:p>
      <w:pPr>
        <w:spacing w:after="150"/>
      </w:pPr>
      <w:r>
        <w:rPr/>
        <w:t xml:space="preserve">二、世界电力环保设备产能状况</w:t>
      </w:r>
    </w:p>
    <w:p>
      <w:pPr>
        <w:spacing w:after="150"/>
      </w:pPr>
      <w:r>
        <w:rPr/>
        <w:t xml:space="preserve">三、世界电力环保设备行业动态</w:t>
      </w:r>
    </w:p>
    <w:p>
      <w:pPr>
        <w:spacing w:after="150"/>
      </w:pPr>
      <w:r>
        <w:rPr/>
        <w:t xml:space="preserve">四、世界电力环保设备行业动态</w:t>
      </w:r>
    </w:p>
    <w:p>
      <w:pPr>
        <w:spacing w:after="150"/>
      </w:pPr>
      <w:r>
        <w:rPr/>
        <w:t xml:space="preserve">第二节 世界电力环保设备市场分析</w:t>
      </w:r>
    </w:p>
    <w:p>
      <w:pPr>
        <w:spacing w:after="150"/>
      </w:pPr>
      <w:r>
        <w:rPr/>
        <w:t xml:space="preserve">一、世界电力环保设备生产分布</w:t>
      </w:r>
    </w:p>
    <w:p>
      <w:pPr>
        <w:spacing w:after="150"/>
      </w:pPr>
      <w:r>
        <w:rPr/>
        <w:t xml:space="preserve">二、世界电力环保设备消费情况</w:t>
      </w:r>
    </w:p>
    <w:p>
      <w:pPr>
        <w:spacing w:after="150"/>
      </w:pPr>
      <w:r>
        <w:rPr/>
        <w:t xml:space="preserve">三、世界电力环保设备消费结构</w:t>
      </w:r>
    </w:p>
    <w:p>
      <w:pPr>
        <w:spacing w:after="150"/>
      </w:pPr>
      <w:r>
        <w:rPr/>
        <w:t xml:space="preserve">四、世界电力环保设备价格分析</w:t>
      </w:r>
    </w:p>
    <w:p>
      <w:pPr>
        <w:spacing w:after="150"/>
      </w:pPr>
      <w:r>
        <w:rPr/>
        <w:t xml:space="preserve">第三节 2019-2023年中外电力环保设备市场对比</w:t>
      </w:r>
    </w:p>
    <w:p>
      <w:pPr>
        <w:spacing w:after="150"/>
      </w:pPr>
      <w:r>
        <w:rPr>
          <w:b w:val="1"/>
          <w:bCs w:val="1"/>
        </w:rPr>
        <w:t xml:space="preserve">第二章 中国电力环保设备行业供给情况分析及趋势</w:t>
      </w:r>
    </w:p>
    <w:p>
      <w:pPr>
        <w:spacing w:after="150"/>
      </w:pPr>
      <w:r>
        <w:rPr/>
        <w:t xml:space="preserve">第一节 2019-2023年中国电力环保设备行业市场供给分析</w:t>
      </w:r>
    </w:p>
    <w:p>
      <w:pPr>
        <w:spacing w:after="150"/>
      </w:pPr>
      <w:r>
        <w:rPr/>
        <w:t xml:space="preserve">一、电力环保设备整体供给情况分析</w:t>
      </w:r>
    </w:p>
    <w:p>
      <w:pPr>
        <w:spacing w:after="150"/>
      </w:pPr>
      <w:r>
        <w:rPr/>
        <w:t xml:space="preserve">二、电力环保设备重点区域供给分析</w:t>
      </w:r>
    </w:p>
    <w:p>
      <w:pPr>
        <w:spacing w:after="150"/>
      </w:pPr>
      <w:r>
        <w:rPr/>
        <w:t xml:space="preserve">第二节 电力环保设备行业供给关系因素分析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2024-2029年中国电力环保设备行业市场供给趋势</w:t>
      </w:r>
    </w:p>
    <w:p>
      <w:pPr>
        <w:spacing w:after="150"/>
      </w:pPr>
      <w:r>
        <w:rPr/>
        <w:t xml:space="preserve">一、电力环保设备整体供给情况趋势分析</w:t>
      </w:r>
    </w:p>
    <w:p>
      <w:pPr>
        <w:spacing w:after="150"/>
      </w:pPr>
      <w:r>
        <w:rPr/>
        <w:t xml:space="preserve">二、电力环保设备重点区域供给趋势分析</w:t>
      </w:r>
    </w:p>
    <w:p>
      <w:pPr>
        <w:spacing w:after="150"/>
      </w:pPr>
      <w:r>
        <w:rPr/>
        <w:t xml:space="preserve">三、影响未来电力环保设备供给的因素分析</w:t>
      </w:r>
    </w:p>
    <w:p>
      <w:pPr>
        <w:spacing w:after="150"/>
      </w:pPr>
      <w:r>
        <w:rPr>
          <w:b w:val="1"/>
          <w:bCs w:val="1"/>
        </w:rPr>
        <w:t xml:space="preserve">第三章 新冠疫情下电力环保设备行业宏观经济环境分析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2019-2023年中国电力环保设备行业发展概况</w:t>
      </w:r>
    </w:p>
    <w:p>
      <w:pPr>
        <w:spacing w:after="150"/>
      </w:pPr>
      <w:r>
        <w:rPr/>
        <w:t xml:space="preserve">第一节 2019-2023年中国电力环保设备行业发展态势分析</w:t>
      </w:r>
    </w:p>
    <w:p>
      <w:pPr>
        <w:spacing w:after="150"/>
      </w:pPr>
      <w:r>
        <w:rPr/>
        <w:t xml:space="preserve">第二节 2019-2023年中国电力环保设备行业发展特点分析</w:t>
      </w:r>
    </w:p>
    <w:p>
      <w:pPr>
        <w:spacing w:after="150"/>
      </w:pPr>
      <w:r>
        <w:rPr/>
        <w:t xml:space="preserve">第三节 2019-2023年中国电力环保设备行业市场供需分析</w:t>
      </w:r>
    </w:p>
    <w:p>
      <w:pPr>
        <w:spacing w:after="150"/>
      </w:pPr>
      <w:r>
        <w:rPr/>
        <w:t xml:space="preserve">第四节 2019-2023年中国电力环保设备行业价格分析</w:t>
      </w:r>
    </w:p>
    <w:p>
      <w:pPr>
        <w:spacing w:after="150"/>
      </w:pPr>
      <w:r>
        <w:rPr>
          <w:b w:val="1"/>
          <w:bCs w:val="1"/>
        </w:rPr>
        <w:t xml:space="preserve">第五章 2019-2023年中国电力环保设备行业整体运行状况</w:t>
      </w:r>
    </w:p>
    <w:p>
      <w:pPr>
        <w:spacing w:after="150"/>
      </w:pPr>
      <w:r>
        <w:rPr/>
        <w:t xml:space="preserve">第一节 2019-2023年电力环保设备行业产销分析</w:t>
      </w:r>
    </w:p>
    <w:p>
      <w:pPr>
        <w:spacing w:after="150"/>
      </w:pPr>
      <w:r>
        <w:rPr/>
        <w:t xml:space="preserve">第二节 2019-2023年电力环保设备行业盈利能力分析</w:t>
      </w:r>
    </w:p>
    <w:p>
      <w:pPr>
        <w:spacing w:after="150"/>
      </w:pPr>
      <w:r>
        <w:rPr/>
        <w:t xml:space="preserve">第三节 2019-2023年电力环保设备行业偿债能力分析</w:t>
      </w:r>
    </w:p>
    <w:p>
      <w:pPr>
        <w:spacing w:after="150"/>
      </w:pPr>
      <w:r>
        <w:rPr/>
        <w:t xml:space="preserve">第四节 2019-2023年电力环保设备行业营运能力分析</w:t>
      </w:r>
    </w:p>
    <w:p>
      <w:pPr>
        <w:spacing w:after="150"/>
      </w:pPr>
      <w:r>
        <w:rPr>
          <w:b w:val="1"/>
          <w:bCs w:val="1"/>
        </w:rPr>
        <w:t xml:space="preserve">第六章 2024-2029年中国电力环保设备行业进出口市场分析</w:t>
      </w:r>
    </w:p>
    <w:p>
      <w:pPr>
        <w:spacing w:after="150"/>
      </w:pPr>
      <w:r>
        <w:rPr/>
        <w:t xml:space="preserve">第一节 2019-2023年1-12月电力环保设备行业进出口特点分析</w:t>
      </w:r>
    </w:p>
    <w:p>
      <w:pPr>
        <w:spacing w:after="150"/>
      </w:pPr>
      <w:r>
        <w:rPr/>
        <w:t xml:space="preserve">第二节 2019-2023年1-12月电力环保设备行业进出口量分析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2024-2029年电力环保设备行业进出口市场预测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2024-2029年电力环保设备行业投资价值及行业发展预测</w:t>
      </w:r>
    </w:p>
    <w:p>
      <w:pPr>
        <w:spacing w:after="150"/>
      </w:pPr>
      <w:r>
        <w:rPr/>
        <w:t xml:space="preserve">第一节 2024-2029年电力环保设备行业成长性分析</w:t>
      </w:r>
    </w:p>
    <w:p>
      <w:pPr>
        <w:spacing w:after="150"/>
      </w:pPr>
      <w:r>
        <w:rPr/>
        <w:t xml:space="preserve">第二节 2024-2029年电力环保设备行业经营能力分析</w:t>
      </w:r>
    </w:p>
    <w:p>
      <w:pPr>
        <w:spacing w:after="150"/>
      </w:pPr>
      <w:r>
        <w:rPr/>
        <w:t xml:space="preserve">第三节 2024-2029年电力环保设备行业盈利能力分析</w:t>
      </w:r>
    </w:p>
    <w:p>
      <w:pPr>
        <w:spacing w:after="150"/>
      </w:pPr>
      <w:r>
        <w:rPr/>
        <w:t xml:space="preserve">第四节 2024-2029年电力环保设备行业偿债能力分析</w:t>
      </w:r>
    </w:p>
    <w:p>
      <w:pPr>
        <w:spacing w:after="150"/>
      </w:pPr>
      <w:r>
        <w:rPr/>
        <w:t xml:space="preserve">第五节 2024-2029年我国电力环保设备行业产值预测</w:t>
      </w:r>
    </w:p>
    <w:p>
      <w:pPr>
        <w:spacing w:after="150"/>
      </w:pPr>
      <w:r>
        <w:rPr/>
        <w:t xml:space="preserve">第六节 2024-2029年我国电力环保设备行业销售收入预测</w:t>
      </w:r>
    </w:p>
    <w:p>
      <w:pPr>
        <w:spacing w:after="150"/>
      </w:pPr>
      <w:r>
        <w:rPr/>
        <w:t xml:space="preserve">第七节 2024-2029年我国电力环保设备行业总资产预测</w:t>
      </w:r>
    </w:p>
    <w:p>
      <w:pPr>
        <w:spacing w:after="150"/>
      </w:pPr>
      <w:r>
        <w:rPr>
          <w:b w:val="1"/>
          <w:bCs w:val="1"/>
        </w:rPr>
        <w:t xml:space="preserve">第八章 2019-2023年中国电力环保设备产业行业重点区域运行分析</w:t>
      </w:r>
    </w:p>
    <w:p>
      <w:pPr>
        <w:spacing w:after="150"/>
      </w:pPr>
      <w:r>
        <w:rPr/>
        <w:t xml:space="preserve">第一节 2019-2023年华东地区电力环保设备产业行业运行情况</w:t>
      </w:r>
    </w:p>
    <w:p>
      <w:pPr>
        <w:spacing w:after="150"/>
      </w:pPr>
      <w:r>
        <w:rPr/>
        <w:t xml:space="preserve">第二节 2019-2023年华南地区电力环保设备产业行业运行情况</w:t>
      </w:r>
    </w:p>
    <w:p>
      <w:pPr>
        <w:spacing w:after="150"/>
      </w:pPr>
      <w:r>
        <w:rPr/>
        <w:t xml:space="preserve">第三节 2019-2023年华中地区电力环保设备产业行业运行情况</w:t>
      </w:r>
    </w:p>
    <w:p>
      <w:pPr>
        <w:spacing w:after="150"/>
      </w:pPr>
      <w:r>
        <w:rPr/>
        <w:t xml:space="preserve">第四节 2019-2023年华北地区电力环保设备产业行业运行情况</w:t>
      </w:r>
    </w:p>
    <w:p>
      <w:pPr>
        <w:spacing w:after="150"/>
      </w:pPr>
      <w:r>
        <w:rPr/>
        <w:t xml:space="preserve">第五节 2019-2023年西北地区电力环保设备产业行业运行情况</w:t>
      </w:r>
    </w:p>
    <w:p>
      <w:pPr>
        <w:spacing w:after="150"/>
      </w:pPr>
      <w:r>
        <w:rPr/>
        <w:t xml:space="preserve">第六节 2019-2023年西南地区电力环保设备产业行业运行情况</w:t>
      </w:r>
    </w:p>
    <w:p>
      <w:pPr>
        <w:spacing w:after="150"/>
      </w:pPr>
      <w:r>
        <w:rPr/>
        <w:t xml:space="preserve">第七节 2019-2023年东北地区电力环保设备产业行业运行情况</w:t>
      </w:r>
    </w:p>
    <w:p>
      <w:pPr>
        <w:spacing w:after="150"/>
      </w:pPr>
      <w:r>
        <w:rPr/>
        <w:t xml:space="preserve">第八节 主要省市集中度及竞争力分析</w:t>
      </w:r>
    </w:p>
    <w:p>
      <w:pPr>
        <w:spacing w:after="150"/>
      </w:pPr>
      <w:r>
        <w:rPr>
          <w:b w:val="1"/>
          <w:bCs w:val="1"/>
        </w:rPr>
        <w:t xml:space="preserve">第九章 2019-2023年中国电力环保设备行业重点企业竞争力分析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2024-2029年中国电力环保设备行业消费者偏好调查</w:t>
      </w:r>
    </w:p>
    <w:p>
      <w:pPr>
        <w:spacing w:after="150"/>
      </w:pPr>
      <w:r>
        <w:rPr/>
        <w:t xml:space="preserve">第一节 电力环保设备的品牌市场调查</w:t>
      </w:r>
    </w:p>
    <w:p>
      <w:pPr>
        <w:spacing w:after="150"/>
      </w:pPr>
      <w:r>
        <w:rPr/>
        <w:t xml:space="preserve">一、消费者对电力环保设备品牌认知度宏观调查</w:t>
      </w:r>
    </w:p>
    <w:p>
      <w:pPr>
        <w:spacing w:after="150"/>
      </w:pPr>
      <w:r>
        <w:rPr/>
        <w:t xml:space="preserve">二、消费者对电力环保设备的品牌偏好调查</w:t>
      </w:r>
    </w:p>
    <w:p>
      <w:pPr>
        <w:spacing w:after="150"/>
      </w:pPr>
      <w:r>
        <w:rPr/>
        <w:t xml:space="preserve">三、消费者对电力环保设备品牌的首要认知渠道</w:t>
      </w:r>
    </w:p>
    <w:p>
      <w:pPr>
        <w:spacing w:after="150"/>
      </w:pPr>
      <w:r>
        <w:rPr/>
        <w:t xml:space="preserve">四、消费者经常购买的品牌调查</w:t>
      </w:r>
    </w:p>
    <w:p>
      <w:pPr>
        <w:spacing w:after="150"/>
      </w:pPr>
      <w:r>
        <w:rPr/>
        <w:t xml:space="preserve">五、电力环保设备品牌忠诚度调查</w:t>
      </w:r>
    </w:p>
    <w:p>
      <w:pPr>
        <w:spacing w:after="150"/>
      </w:pPr>
      <w:r>
        <w:rPr/>
        <w:t xml:space="preserve">六、电力环保设备品牌市场占有率调查</w:t>
      </w:r>
    </w:p>
    <w:p>
      <w:pPr>
        <w:spacing w:after="150"/>
      </w:pPr>
      <w:r>
        <w:rPr/>
        <w:t xml:space="preserve">七、消费者的消费理念调研</w:t>
      </w:r>
    </w:p>
    <w:p>
      <w:pPr>
        <w:spacing w:after="150"/>
      </w:pPr>
      <w:r>
        <w:rPr>
          <w:b w:val="1"/>
          <w:bCs w:val="1"/>
        </w:rPr>
        <w:t xml:space="preserve">第十一章 中国电力环保设备行业投资策略分析</w:t>
      </w:r>
    </w:p>
    <w:p>
      <w:pPr>
        <w:spacing w:after="150"/>
      </w:pPr>
      <w:r>
        <w:rPr/>
        <w:t xml:space="preserve">第一节 2019-2023年中国电力环保设备行业投资环境分析</w:t>
      </w:r>
    </w:p>
    <w:p>
      <w:pPr>
        <w:spacing w:after="150"/>
      </w:pPr>
      <w:r>
        <w:rPr/>
        <w:t xml:space="preserve">第二节 2019-2023年中国电力环保设备行业投资收益分析</w:t>
      </w:r>
    </w:p>
    <w:p>
      <w:pPr>
        <w:spacing w:after="150"/>
      </w:pPr>
      <w:r>
        <w:rPr/>
        <w:t xml:space="preserve">第三节 2019-2023年中国电力环保设备行业产品投资方向</w:t>
      </w:r>
    </w:p>
    <w:p>
      <w:pPr>
        <w:spacing w:after="150"/>
      </w:pPr>
      <w:r>
        <w:rPr/>
        <w:t xml:space="preserve">第四节 2024-2029年中国电力环保设备行业投资收益预测</w:t>
      </w:r>
    </w:p>
    <w:p>
      <w:pPr>
        <w:spacing w:after="150"/>
      </w:pPr>
      <w:r>
        <w:rPr/>
        <w:t xml:space="preserve">一、预测理论依据</w:t>
      </w:r>
    </w:p>
    <w:p>
      <w:pPr>
        <w:spacing w:after="150"/>
      </w:pPr>
      <w:r>
        <w:rPr/>
        <w:t xml:space="preserve">二、2024-2029年中国电力环保设备行业工业总产值预测</w:t>
      </w:r>
    </w:p>
    <w:p>
      <w:pPr>
        <w:spacing w:after="150"/>
      </w:pPr>
      <w:r>
        <w:rPr/>
        <w:t xml:space="preserve">三、2024-2029年中国电力环保设备行业行业销售收入预测</w:t>
      </w:r>
    </w:p>
    <w:p>
      <w:pPr>
        <w:spacing w:after="150"/>
      </w:pPr>
      <w:r>
        <w:rPr/>
        <w:t xml:space="preserve">四、2024-2029年中国电力环保设备行业利润总额预测</w:t>
      </w:r>
    </w:p>
    <w:p>
      <w:pPr>
        <w:spacing w:after="150"/>
      </w:pPr>
      <w:r>
        <w:rPr/>
        <w:t xml:space="preserve">五、2024-2029年中国电力环保设备行业总资产预测</w:t>
      </w:r>
    </w:p>
    <w:p>
      <w:pPr>
        <w:spacing w:after="150"/>
      </w:pPr>
      <w:r>
        <w:rPr>
          <w:b w:val="1"/>
          <w:bCs w:val="1"/>
        </w:rPr>
        <w:t xml:space="preserve">第十二章 中国电力环保设备行业投资风险分析</w:t>
      </w:r>
    </w:p>
    <w:p>
      <w:pPr>
        <w:spacing w:after="150"/>
      </w:pPr>
      <w:r>
        <w:rPr/>
        <w:t xml:space="preserve">第一节 中国电力环保设备行业内部风险分析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中国电力环保设备行业外部风险分析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电力环保设备行业发展趋势与投资战略研究</w:t>
      </w:r>
    </w:p>
    <w:p>
      <w:pPr>
        <w:spacing w:after="150"/>
      </w:pPr>
      <w:r>
        <w:rPr/>
        <w:t xml:space="preserve">第一节 电力环保设备市场发展潜力分析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电力环保设备行业发展趋势分析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图表：电力环保设备产业链分析</w:t>
      </w:r>
    </w:p>
    <w:p>
      <w:pPr>
        <w:spacing w:after="150"/>
      </w:pPr>
      <w:r>
        <w:rPr/>
        <w:t xml:space="preserve">图表：国际电力环保设备市场规模</w:t>
      </w:r>
    </w:p>
    <w:p>
      <w:pPr>
        <w:spacing w:after="150"/>
      </w:pPr>
      <w:r>
        <w:rPr/>
        <w:t xml:space="preserve">图表：国际电力环保设备生命周期</w:t>
      </w:r>
    </w:p>
    <w:p>
      <w:pPr>
        <w:spacing w:after="150"/>
      </w:pPr>
      <w:r>
        <w:rPr/>
        <w:t xml:space="preserve">图表：中国城镇居民可支配收入情况</w:t>
      </w:r>
    </w:p>
    <w:p>
      <w:pPr>
        <w:spacing w:after="150"/>
      </w:pPr>
      <w:r>
        <w:rPr/>
        <w:t xml:space="preserve">图表：2019-2023年中国电力环保设备市场规模</w:t>
      </w:r>
    </w:p>
    <w:p>
      <w:pPr>
        <w:spacing w:after="150"/>
      </w:pPr>
      <w:r>
        <w:rPr/>
        <w:t xml:space="preserve">图表：2019-2023年中国电力环保设备产能</w:t>
      </w:r>
    </w:p>
    <w:p>
      <w:pPr>
        <w:spacing w:after="150"/>
      </w:pPr>
      <w:r>
        <w:rPr/>
        <w:t xml:space="preserve">图表：2019-2023年中国电力环保设备产量</w:t>
      </w:r>
    </w:p>
    <w:p>
      <w:pPr>
        <w:spacing w:after="150"/>
      </w:pPr>
      <w:r>
        <w:rPr/>
        <w:t xml:space="preserve">图表：2019-2023年中国电力环保设备产值</w:t>
      </w:r>
    </w:p>
    <w:p>
      <w:pPr>
        <w:spacing w:after="150"/>
      </w:pPr>
      <w:r>
        <w:rPr/>
        <w:t xml:space="preserve">图表：2019-2023年我国电力环保设备供应情况</w:t>
      </w:r>
    </w:p>
    <w:p>
      <w:pPr>
        <w:spacing w:after="150"/>
      </w:pPr>
      <w:r>
        <w:rPr/>
        <w:t xml:space="preserve">图表：2019-2023年我国电力环保设备需求情况</w:t>
      </w:r>
    </w:p>
    <w:p>
      <w:pPr>
        <w:spacing w:after="150"/>
      </w:pPr>
      <w:r>
        <w:rPr/>
        <w:t xml:space="preserve">图表：2024-2029年中国电力环保设备市场规模预测</w:t>
      </w:r>
    </w:p>
    <w:p>
      <w:pPr>
        <w:spacing w:after="150"/>
      </w:pPr>
      <w:r>
        <w:rPr/>
        <w:t xml:space="preserve">图表：2024-2029年我国电力环保设备供应情况预测</w:t>
      </w:r>
    </w:p>
    <w:p>
      <w:pPr>
        <w:spacing w:after="150"/>
      </w:pPr>
      <w:r>
        <w:rPr/>
        <w:t xml:space="preserve">图表：2024-2029年我国电力环保设备需求情况预测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2024-2029年电力环保设备产业深度调研及未来发展现状趋势预测报告</dc:title>
  <dc:description>2024-2029年电力环保设备产业深度调研及未来发展现状趋势预测报告</dc:description>
  <dc:subject>2024-2029年电力环保设备产业深度调研及未来发展现状趋势预测报告</dc:subject>
  <cp:keywords>研究报告</cp:keywords>
  <cp:category>研究报告</cp:category>
  <cp:lastModifiedBy>北京中道泰和信息咨询有限公司</cp:lastModifiedBy>
  <dcterms:created xsi:type="dcterms:W3CDTF">2024-01-24T05:37:55+08:00</dcterms:created>
  <dcterms:modified xsi:type="dcterms:W3CDTF">2024-01-24T05:37:55+08:00</dcterms:modified>
</cp:coreProperties>
</file>

<file path=docProps/custom.xml><?xml version="1.0" encoding="utf-8"?>
<Properties xmlns="http://schemas.openxmlformats.org/officeDocument/2006/custom-properties" xmlns:vt="http://schemas.openxmlformats.org/officeDocument/2006/docPropsVTypes"/>
</file>