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2024-2029年中国3D玻璃行业调研及前景预测报告</w:t>
      </w:r>
    </w:p>
    <w:p>
      <w:pPr>
        <w:spacing w:after="150"/>
      </w:pPr>
      <w:r>
        <w:rPr>
          <w:b w:val="1"/>
          <w:bCs w:val="1"/>
        </w:rPr>
        <w:t xml:space="preserve">报告简介</w:t>
      </w:r>
    </w:p>
    <w:p>
      <w:pPr>
        <w:spacing w:after="150"/>
      </w:pPr>
      <w:r>
        <w:rPr/>
        <w:t xml:space="preserve">数码产品使用的玻璃盖板分为：2D玻璃，2.5D玻璃，还有3D玻璃。2D玻璃就是普通的纯平面玻璃，没有任何弧形设计;2.5D玻璃则为中间是平面的，但边缘是弧形设计;而3D屏幕，无论是中间还是边缘都采用弧形设计。</w:t>
      </w:r>
    </w:p>
    <w:p>
      <w:pPr>
        <w:spacing w:after="150"/>
      </w:pPr>
      <w:r>
        <w:rPr/>
        <w:t xml:space="preserve">3D曲面玻璃具有轻薄、透明洁净、抗指纹、防眩光、耐候性佳等优点，不仅可以提升智能终端产品外观新颖性，还可以带来出色的触控手感。随着消费市场对智能终端产品外观审美要求的变化以及工艺技术的进步，3D曲面玻璃已逐渐开始应用于智能终端产品的工艺制造，2019-2020年，三星、APPLE、华为、小米等多个主要手机品牌发布的智能手机应用了3D盖板玻璃。2020年2月13日，小米以线上发布会形式，推出了年度旗舰小米10系列。小米10 Pro采用了铝合金中框与3D玻璃后盖的搭配，后盖为四曲面玻璃。3D曲面玻璃除了在中高端智能手机上有巨大市场外，还可应用于头戴式VR设备、车辆中控及便携式仪表盘及智能手环等可穿戴设备等。</w:t>
      </w:r>
    </w:p>
    <w:p>
      <w:pPr>
        <w:spacing w:after="150"/>
      </w:pPr>
      <w:r>
        <w:rPr/>
        <w:t xml:space="preserve">伴随着市面上陆续出现3D玻璃相关产品且有放量态势，国内主要加工厂商开始投资3D玻璃生产线，推动3D玻璃良率的提升以及产业渗透率的提高。2015年以来，中国3D玻璃产量不断增长，2019年中国3D玻璃产量近350万平方米。2019年中国3D玻璃市场规模达到156亿元，随着3D玻璃工艺技术的逐步成熟，产品良率不断提升，成本快速下降，带动3D玻璃应用的快速增长，推动着市场规模进一步增长，预计2025年市场规模近450亿元。</w:t>
      </w:r>
    </w:p>
    <w:p>
      <w:pPr>
        <w:spacing w:after="150"/>
      </w:pPr>
      <w:r>
        <w:rPr/>
        <w:t xml:space="preserve">市场空间方面，2015-2019年中国3D手机玻璃的市场渗透率不断提高，增速明显，2015年不到1%，2019年增加至32.5%。以国内智能手机出货量与3D手机玻璃渗透率相乘进行测算，并假设双面均应用3D玻璃。则2019年国内3D手机玻璃需求约为2.42亿片，并呈持续增长趋势。假设国内可穿戴产品未来每年出货量保持在1亿台左右，以10%的渗透率测算，则未来每年可穿戴产品3D玻璃的市场需求规模在0.1亿片左右。展望未来，3D玻璃应用市场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3D玻璃行业及各子行业的发展状况、上下游行业发展状况、市场供需形势、新产品与技术等进行了分析，并重点分析了我国3D玻璃行业发展状况和特点，以及中国3D玻璃行业将面临的挑战、企业的发展策略等。报告还对全球3D玻璃行业发展态势作了详细分析，并对3D玻璃行业进行了趋向研判，是3D玻璃生产、经营企业，科研、投资机构等单位准确了解目前3D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3D玻璃行业发展概述</w:t>
      </w:r>
    </w:p>
    <w:p>
      <w:pPr>
        <w:spacing w:after="150"/>
      </w:pPr>
      <w:r>
        <w:rPr/>
        <w:t xml:space="preserve">第一节 3D玻璃行业定义及分类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产品优点</w:t>
      </w:r>
    </w:p>
    <w:p>
      <w:pPr>
        <w:spacing w:after="150"/>
      </w:pPr>
      <w:r>
        <w:rPr/>
        <w:t xml:space="preserve">第三节 生产工艺</w:t>
      </w:r>
    </w:p>
    <w:p>
      <w:pPr>
        <w:spacing w:after="150"/>
      </w:pPr>
      <w:r>
        <w:rPr/>
        <w:t xml:space="preserve">第四节 产业链</w:t>
      </w:r>
    </w:p>
    <w:p>
      <w:pPr>
        <w:spacing w:after="150"/>
      </w:pPr>
      <w:r>
        <w:rPr/>
        <w:t xml:space="preserve">第五节 行业特性</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t xml:space="preserve">四、加工壁垒高</w:t>
      </w:r>
    </w:p>
    <w:p>
      <w:pPr>
        <w:spacing w:after="150"/>
      </w:pPr>
      <w:r>
        <w:rPr>
          <w:b w:val="1"/>
          <w:bCs w:val="1"/>
        </w:rPr>
        <w:t xml:space="preserve">第二章 3D玻璃行业市场环境及影响分析（PEST）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一、3D玻璃生产工艺分析</w:t>
      </w:r>
    </w:p>
    <w:p>
      <w:pPr>
        <w:spacing w:after="150"/>
      </w:pPr>
      <w:r>
        <w:rPr/>
        <w:t xml:space="preserve">二、3D玻璃应用技术发展分析</w:t>
      </w:r>
    </w:p>
    <w:p>
      <w:pPr>
        <w:spacing w:after="150"/>
      </w:pPr>
      <w:r>
        <w:rPr/>
        <w:t xml:space="preserve">三、技术环境对行业的影响</w:t>
      </w:r>
    </w:p>
    <w:p>
      <w:pPr>
        <w:spacing w:after="150"/>
      </w:pPr>
      <w:r>
        <w:rPr>
          <w:b w:val="1"/>
          <w:bCs w:val="1"/>
        </w:rPr>
        <w:t xml:space="preserve">第三章 全球3D玻璃行业发展分析</w:t>
      </w:r>
    </w:p>
    <w:p>
      <w:pPr>
        <w:spacing w:after="150"/>
      </w:pPr>
      <w:r>
        <w:rPr/>
        <w:t xml:space="preserve">第一节 全球3D玻璃市场总体情况分析</w:t>
      </w:r>
    </w:p>
    <w:p>
      <w:pPr>
        <w:spacing w:after="150"/>
      </w:pPr>
      <w:r>
        <w:rPr/>
        <w:t xml:space="preserve">一、全球3D玻璃行业的发展特点</w:t>
      </w:r>
    </w:p>
    <w:p>
      <w:pPr>
        <w:spacing w:after="150"/>
      </w:pPr>
      <w:r>
        <w:rPr/>
        <w:t xml:space="preserve">二、全球3D玻璃市场结构</w:t>
      </w:r>
    </w:p>
    <w:p>
      <w:pPr>
        <w:spacing w:after="150"/>
      </w:pPr>
      <w:r>
        <w:rPr/>
        <w:t xml:space="preserve">三、2019-2023年全球3D玻璃行业发展分析</w:t>
      </w:r>
    </w:p>
    <w:p>
      <w:pPr>
        <w:spacing w:after="150"/>
      </w:pPr>
      <w:r>
        <w:rPr/>
        <w:t xml:space="preserve">四、全球3D玻璃市场区域分布</w:t>
      </w:r>
    </w:p>
    <w:p>
      <w:pPr>
        <w:spacing w:after="150"/>
      </w:pPr>
      <w:r>
        <w:rPr/>
        <w:t xml:space="preserve">第二节 全球3D玻璃行业市场供需分析</w:t>
      </w:r>
    </w:p>
    <w:p>
      <w:pPr>
        <w:spacing w:after="150"/>
      </w:pPr>
      <w:r>
        <w:rPr/>
        <w:t xml:space="preserve">一、2019-2023年全球3D玻璃行业供给分析</w:t>
      </w:r>
    </w:p>
    <w:p>
      <w:pPr>
        <w:spacing w:after="150"/>
      </w:pPr>
      <w:r>
        <w:rPr/>
        <w:t xml:space="preserve">二、2019-2023年全球3D玻璃行业需求分析</w:t>
      </w:r>
    </w:p>
    <w:p>
      <w:pPr>
        <w:spacing w:after="150"/>
      </w:pPr>
      <w:r>
        <w:rPr/>
        <w:t xml:space="preserve">第三节 全球3D玻璃行业竞争状况分析</w:t>
      </w:r>
    </w:p>
    <w:p>
      <w:pPr>
        <w:spacing w:after="150"/>
      </w:pPr>
      <w:r>
        <w:rPr/>
        <w:t xml:space="preserve">一、全球3D玻璃行业竞争现状</w:t>
      </w:r>
    </w:p>
    <w:p>
      <w:pPr>
        <w:spacing w:after="150"/>
      </w:pPr>
      <w:r>
        <w:rPr/>
        <w:t xml:space="preserve">二、全球3D玻璃行业竞争趋势</w:t>
      </w:r>
    </w:p>
    <w:p>
      <w:pPr>
        <w:spacing w:after="150"/>
      </w:pPr>
      <w:r>
        <w:rPr/>
        <w:t xml:space="preserve">第四节 全球主要国家(地区)市场分析</w:t>
      </w:r>
    </w:p>
    <w:p>
      <w:pPr>
        <w:spacing w:after="150"/>
      </w:pPr>
      <w:r>
        <w:rPr/>
        <w:t xml:space="preserve">第五节 2019-2023年国际重点3D玻璃企业运营分析</w:t>
      </w:r>
    </w:p>
    <w:p>
      <w:pPr>
        <w:spacing w:after="150"/>
      </w:pPr>
      <w:r>
        <w:rPr>
          <w:b w:val="1"/>
          <w:bCs w:val="1"/>
        </w:rPr>
        <w:t xml:space="preserve">第四章 我国3D玻璃行业发展分析</w:t>
      </w:r>
    </w:p>
    <w:p>
      <w:pPr>
        <w:spacing w:after="150"/>
      </w:pPr>
      <w:r>
        <w:rPr/>
        <w:t xml:space="preserve">第一节 我国3D玻璃行业发展状况分析</w:t>
      </w:r>
    </w:p>
    <w:p>
      <w:pPr>
        <w:spacing w:after="150"/>
      </w:pPr>
      <w:r>
        <w:rPr/>
        <w:t xml:space="preserve">一、我国3D玻璃行业发展阶段</w:t>
      </w:r>
    </w:p>
    <w:p>
      <w:pPr>
        <w:spacing w:after="150"/>
      </w:pPr>
      <w:r>
        <w:rPr/>
        <w:t xml:space="preserve">二、我国3D玻璃行业发展总体概况</w:t>
      </w:r>
    </w:p>
    <w:p>
      <w:pPr>
        <w:spacing w:after="150"/>
      </w:pPr>
      <w:r>
        <w:rPr/>
        <w:t xml:space="preserve">三、我国3D玻璃行业发展特点分析</w:t>
      </w:r>
    </w:p>
    <w:p>
      <w:pPr>
        <w:spacing w:after="150"/>
      </w:pPr>
      <w:r>
        <w:rPr/>
        <w:t xml:space="preserve">四、我国3D玻璃行业商业模式分析</w:t>
      </w:r>
    </w:p>
    <w:p>
      <w:pPr>
        <w:spacing w:after="150"/>
      </w:pPr>
      <w:r>
        <w:rPr/>
        <w:t xml:space="preserve">第二节 我国3D玻璃行业市场供需状况</w:t>
      </w:r>
    </w:p>
    <w:p>
      <w:pPr>
        <w:spacing w:after="150"/>
      </w:pPr>
      <w:r>
        <w:rPr/>
        <w:t xml:space="preserve">一、2019-2023年我国3D玻璃行业市场供给分析</w:t>
      </w:r>
    </w:p>
    <w:p>
      <w:pPr>
        <w:spacing w:after="150"/>
      </w:pPr>
      <w:r>
        <w:rPr/>
        <w:t xml:space="preserve">二、2019-2023年我国3D玻璃行业市场需求分析</w:t>
      </w:r>
    </w:p>
    <w:p>
      <w:pPr>
        <w:spacing w:after="150"/>
      </w:pPr>
      <w:r>
        <w:rPr/>
        <w:t xml:space="preserve">三、2019-2023年我国3D玻璃行业产品价格分析</w:t>
      </w:r>
    </w:p>
    <w:p>
      <w:pPr>
        <w:spacing w:after="150"/>
      </w:pPr>
      <w:r>
        <w:rPr/>
        <w:t xml:space="preserve">第三节 我国3D玻璃市场价格走势分析</w:t>
      </w:r>
    </w:p>
    <w:p>
      <w:pPr>
        <w:spacing w:after="150"/>
      </w:pPr>
      <w:r>
        <w:rPr/>
        <w:t xml:space="preserve">一、3D玻璃市场定价机制组成</w:t>
      </w:r>
    </w:p>
    <w:p>
      <w:pPr>
        <w:spacing w:after="150"/>
      </w:pPr>
      <w:r>
        <w:rPr/>
        <w:t xml:space="preserve">二、3D玻璃市场价格影响因素</w:t>
      </w:r>
    </w:p>
    <w:p>
      <w:pPr>
        <w:spacing w:after="150"/>
      </w:pPr>
      <w:r>
        <w:rPr/>
        <w:t xml:space="preserve">三、3D玻璃产品价格走势分析</w:t>
      </w:r>
    </w:p>
    <w:p>
      <w:pPr>
        <w:spacing w:after="150"/>
      </w:pPr>
      <w:r>
        <w:rPr>
          <w:b w:val="1"/>
          <w:bCs w:val="1"/>
        </w:rPr>
        <w:t xml:space="preserve">第五章 3D玻璃生产材料</w:t>
      </w:r>
    </w:p>
    <w:p>
      <w:pPr>
        <w:spacing w:after="150"/>
      </w:pPr>
      <w:r>
        <w:rPr/>
        <w:t xml:space="preserve">第一节 玻璃基板</w:t>
      </w:r>
    </w:p>
    <w:p>
      <w:pPr>
        <w:spacing w:after="150"/>
      </w:pPr>
      <w:r>
        <w:rPr/>
        <w:t xml:space="preserve">一、市场规模</w:t>
      </w:r>
    </w:p>
    <w:p>
      <w:pPr>
        <w:spacing w:after="150"/>
      </w:pPr>
      <w:r>
        <w:rPr/>
        <w:t xml:space="preserve">二、竞争格局</w:t>
      </w:r>
    </w:p>
    <w:p>
      <w:pPr>
        <w:spacing w:after="150"/>
      </w:pPr>
      <w:r>
        <w:rPr/>
        <w:t xml:space="preserve">第二节 抛光材料</w:t>
      </w:r>
    </w:p>
    <w:p>
      <w:pPr>
        <w:spacing w:after="150"/>
      </w:pPr>
      <w:r>
        <w:rPr/>
        <w:t xml:space="preserve">一、市场现状</w:t>
      </w:r>
    </w:p>
    <w:p>
      <w:pPr>
        <w:spacing w:after="150"/>
      </w:pPr>
      <w:r>
        <w:rPr/>
        <w:t xml:space="preserve">二、竞争格局</w:t>
      </w:r>
    </w:p>
    <w:p>
      <w:pPr>
        <w:spacing w:after="150"/>
      </w:pPr>
      <w:r>
        <w:rPr/>
        <w:t xml:space="preserve">第三节 其它</w:t>
      </w:r>
    </w:p>
    <w:p>
      <w:pPr>
        <w:spacing w:after="150"/>
      </w:pPr>
      <w:r>
        <w:rPr/>
        <w:t xml:space="preserve">一、贴合材料</w:t>
      </w:r>
    </w:p>
    <w:p>
      <w:pPr>
        <w:spacing w:after="150"/>
      </w:pPr>
      <w:r>
        <w:rPr/>
        <w:t xml:space="preserve">二、油墨</w:t>
      </w:r>
    </w:p>
    <w:p>
      <w:pPr>
        <w:spacing w:after="150"/>
      </w:pPr>
      <w:r>
        <w:rPr>
          <w:b w:val="1"/>
          <w:bCs w:val="1"/>
        </w:rPr>
        <w:t xml:space="preserve">第六章 主要应用领域</w:t>
      </w:r>
    </w:p>
    <w:p>
      <w:pPr>
        <w:spacing w:after="150"/>
      </w:pPr>
      <w:r>
        <w:rPr/>
        <w:t xml:space="preserve">第一节 智能手机</w:t>
      </w:r>
    </w:p>
    <w:p>
      <w:pPr>
        <w:spacing w:after="150"/>
      </w:pPr>
      <w:r>
        <w:rPr/>
        <w:t xml:space="preserve">一、市场规模</w:t>
      </w:r>
    </w:p>
    <w:p>
      <w:pPr>
        <w:spacing w:after="150"/>
      </w:pPr>
      <w:r>
        <w:rPr/>
        <w:t xml:space="preserve">二、3D玻璃手机屏幕的优势</w:t>
      </w:r>
    </w:p>
    <w:p>
      <w:pPr>
        <w:spacing w:after="150"/>
      </w:pPr>
      <w:r>
        <w:rPr/>
        <w:t xml:space="preserve">三、手机屏幕的发展趋势</w:t>
      </w:r>
    </w:p>
    <w:p>
      <w:pPr>
        <w:spacing w:after="150"/>
      </w:pPr>
      <w:r>
        <w:rPr/>
        <w:t xml:space="preserve">四、已采用3D玻璃的手机品牌</w:t>
      </w:r>
    </w:p>
    <w:p>
      <w:pPr>
        <w:spacing w:after="150"/>
      </w:pPr>
      <w:r>
        <w:rPr/>
        <w:t xml:space="preserve">第二节 可穿戴设备</w:t>
      </w:r>
    </w:p>
    <w:p>
      <w:pPr>
        <w:spacing w:after="150"/>
      </w:pPr>
      <w:r>
        <w:rPr/>
        <w:t xml:space="preserve">一、市场规模</w:t>
      </w:r>
    </w:p>
    <w:p>
      <w:pPr>
        <w:spacing w:after="150"/>
      </w:pPr>
      <w:r>
        <w:rPr/>
        <w:t xml:space="preserve">二、3D玻璃在智能穿戴设备领域的应用</w:t>
      </w:r>
    </w:p>
    <w:p>
      <w:pPr>
        <w:spacing w:after="150"/>
      </w:pPr>
      <w:r>
        <w:rPr/>
        <w:t xml:space="preserve">第三节 VR</w:t>
      </w:r>
    </w:p>
    <w:p>
      <w:pPr>
        <w:spacing w:after="150"/>
      </w:pPr>
      <w:r>
        <w:rPr/>
        <w:t xml:space="preserve">一、市场规模</w:t>
      </w:r>
    </w:p>
    <w:p>
      <w:pPr>
        <w:spacing w:after="150"/>
      </w:pPr>
      <w:r>
        <w:rPr/>
        <w:t xml:space="preserve">二、3D玻璃在VR领域的应用</w:t>
      </w:r>
    </w:p>
    <w:p>
      <w:pPr>
        <w:spacing w:after="150"/>
      </w:pPr>
      <w:r>
        <w:rPr>
          <w:b w:val="1"/>
          <w:bCs w:val="1"/>
        </w:rPr>
        <w:t xml:space="preserve">第二部分 行业竞争格局</w:t>
      </w:r>
    </w:p>
    <w:p>
      <w:pPr>
        <w:spacing w:after="150"/>
      </w:pPr>
      <w:r>
        <w:rPr>
          <w:b w:val="1"/>
          <w:bCs w:val="1"/>
        </w:rPr>
        <w:t xml:space="preserve">第七章 3D玻璃行业竞争格局分析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3D玻璃行业主要企业竞争力分析</w:t>
      </w:r>
    </w:p>
    <w:p>
      <w:pPr>
        <w:spacing w:after="150"/>
      </w:pPr>
      <w:r>
        <w:rPr/>
        <w:t xml:space="preserve">第四节 2019-2023年3D玻璃行业竞争格局分析</w:t>
      </w:r>
    </w:p>
    <w:p>
      <w:pPr>
        <w:spacing w:after="150"/>
      </w:pPr>
      <w:r>
        <w:rPr/>
        <w:t xml:space="preserve">一、2019-2023年国内外3D玻璃行业竞争分析</w:t>
      </w:r>
    </w:p>
    <w:p>
      <w:pPr>
        <w:spacing w:after="150"/>
      </w:pPr>
      <w:r>
        <w:rPr/>
        <w:t xml:space="preserve">二、2019-2023年我国3D玻璃行业市场竞争分析</w:t>
      </w:r>
    </w:p>
    <w:p>
      <w:pPr>
        <w:spacing w:after="150"/>
      </w:pPr>
      <w:r>
        <w:rPr/>
        <w:t xml:space="preserve">三、2019-2023年国内主要3D玻璃行业企业动向</w:t>
      </w:r>
    </w:p>
    <w:p>
      <w:pPr>
        <w:spacing w:after="150"/>
      </w:pPr>
      <w:r>
        <w:rPr>
          <w:b w:val="1"/>
          <w:bCs w:val="1"/>
        </w:rPr>
        <w:t xml:space="preserve">第八章 中国3D玻璃行业主要企业调研分析</w:t>
      </w:r>
    </w:p>
    <w:p>
      <w:pPr>
        <w:spacing w:after="150"/>
      </w:pPr>
      <w:r>
        <w:rPr/>
        <w:t xml:space="preserve">第一节 蓝思科技</w:t>
      </w:r>
    </w:p>
    <w:p>
      <w:pPr>
        <w:spacing w:after="150"/>
      </w:pPr>
      <w:r>
        <w:rPr/>
        <w:t xml:space="preserve">一、公司介绍</w:t>
      </w:r>
    </w:p>
    <w:p>
      <w:pPr>
        <w:spacing w:after="150"/>
      </w:pPr>
      <w:r>
        <w:rPr/>
        <w:t xml:space="preserve">二、经营情况</w:t>
      </w:r>
    </w:p>
    <w:p>
      <w:pPr>
        <w:spacing w:after="150"/>
      </w:pPr>
      <w:r>
        <w:rPr/>
        <w:t xml:space="preserve">三、3D玻璃业务</w:t>
      </w:r>
    </w:p>
    <w:p>
      <w:pPr>
        <w:spacing w:after="150"/>
      </w:pPr>
      <w:r>
        <w:rPr/>
        <w:t xml:space="preserve">第二节 华映科技</w:t>
      </w:r>
    </w:p>
    <w:p>
      <w:pPr>
        <w:spacing w:after="150"/>
      </w:pPr>
      <w:r>
        <w:rPr/>
        <w:t xml:space="preserve">一、公司简介</w:t>
      </w:r>
    </w:p>
    <w:p>
      <w:pPr>
        <w:spacing w:after="150"/>
      </w:pPr>
      <w:r>
        <w:rPr/>
        <w:t xml:space="preserve">二、经营情况</w:t>
      </w:r>
    </w:p>
    <w:p>
      <w:pPr>
        <w:spacing w:after="150"/>
      </w:pPr>
      <w:r>
        <w:rPr/>
        <w:t xml:space="preserve">三、3D玻璃业务</w:t>
      </w:r>
    </w:p>
    <w:p>
      <w:pPr>
        <w:spacing w:after="150"/>
      </w:pPr>
      <w:r>
        <w:rPr/>
        <w:t xml:space="preserve">第三节 星星科技</w:t>
      </w:r>
    </w:p>
    <w:p>
      <w:pPr>
        <w:spacing w:after="150"/>
      </w:pPr>
      <w:r>
        <w:rPr/>
        <w:t xml:space="preserve">一、公司简介</w:t>
      </w:r>
    </w:p>
    <w:p>
      <w:pPr>
        <w:spacing w:after="150"/>
      </w:pPr>
      <w:r>
        <w:rPr/>
        <w:t xml:space="preserve">二、经营情况</w:t>
      </w:r>
    </w:p>
    <w:p>
      <w:pPr>
        <w:spacing w:after="150"/>
      </w:pPr>
      <w:r>
        <w:rPr/>
        <w:t xml:space="preserve">三、3D玻璃业务</w:t>
      </w:r>
    </w:p>
    <w:p>
      <w:pPr>
        <w:spacing w:after="150"/>
      </w:pPr>
      <w:r>
        <w:rPr/>
        <w:t xml:space="preserve">第四节 欧菲光</w:t>
      </w:r>
    </w:p>
    <w:p>
      <w:pPr>
        <w:spacing w:after="150"/>
      </w:pPr>
      <w:r>
        <w:rPr/>
        <w:t xml:space="preserve">一、公司简介</w:t>
      </w:r>
    </w:p>
    <w:p>
      <w:pPr>
        <w:spacing w:after="150"/>
      </w:pPr>
      <w:r>
        <w:rPr/>
        <w:t xml:space="preserve">二、经营情况</w:t>
      </w:r>
    </w:p>
    <w:p>
      <w:pPr>
        <w:spacing w:after="150"/>
      </w:pPr>
      <w:r>
        <w:rPr/>
        <w:t xml:space="preserve">三、3D玻璃业务</w:t>
      </w:r>
    </w:p>
    <w:p>
      <w:pPr>
        <w:spacing w:after="150"/>
      </w:pPr>
      <w:r>
        <w:rPr/>
        <w:t xml:space="preserve">第五节 凯盛科技</w:t>
      </w:r>
    </w:p>
    <w:p>
      <w:pPr>
        <w:spacing w:after="150"/>
      </w:pPr>
      <w:r>
        <w:rPr/>
        <w:t xml:space="preserve">一、公司介绍</w:t>
      </w:r>
    </w:p>
    <w:p>
      <w:pPr>
        <w:spacing w:after="150"/>
      </w:pPr>
      <w:r>
        <w:rPr/>
        <w:t xml:space="preserve">二、经营情况</w:t>
      </w:r>
    </w:p>
    <w:p>
      <w:pPr>
        <w:spacing w:after="150"/>
      </w:pPr>
      <w:r>
        <w:rPr/>
        <w:t xml:space="preserve">三、3D玻璃业务</w:t>
      </w:r>
    </w:p>
    <w:p>
      <w:pPr>
        <w:spacing w:after="150"/>
      </w:pPr>
      <w:r>
        <w:rPr/>
        <w:t xml:space="preserve">第六节 合力泰</w:t>
      </w:r>
    </w:p>
    <w:p>
      <w:pPr>
        <w:spacing w:after="150"/>
      </w:pPr>
      <w:r>
        <w:rPr/>
        <w:t xml:space="preserve">一、公司简介</w:t>
      </w:r>
    </w:p>
    <w:p>
      <w:pPr>
        <w:spacing w:after="150"/>
      </w:pPr>
      <w:r>
        <w:rPr/>
        <w:t xml:space="preserve">二、经营情况</w:t>
      </w:r>
    </w:p>
    <w:p>
      <w:pPr>
        <w:spacing w:after="150"/>
      </w:pPr>
      <w:r>
        <w:rPr/>
        <w:t xml:space="preserve">三、3D玻璃业务</w:t>
      </w:r>
    </w:p>
    <w:p>
      <w:pPr>
        <w:spacing w:after="150"/>
      </w:pPr>
      <w:r>
        <w:rPr/>
        <w:t xml:space="preserve">第七节 正达国际</w:t>
      </w:r>
    </w:p>
    <w:p>
      <w:pPr>
        <w:spacing w:after="150"/>
      </w:pPr>
      <w:r>
        <w:rPr/>
        <w:t xml:space="preserve">一、公司简介</w:t>
      </w:r>
    </w:p>
    <w:p>
      <w:pPr>
        <w:spacing w:after="150"/>
      </w:pPr>
      <w:r>
        <w:rPr/>
        <w:t xml:space="preserve">二、经营情况</w:t>
      </w:r>
    </w:p>
    <w:p>
      <w:pPr>
        <w:spacing w:after="150"/>
      </w:pPr>
      <w:r>
        <w:rPr/>
        <w:t xml:space="preserve">三、3D玻璃业务</w:t>
      </w:r>
    </w:p>
    <w:p>
      <w:pPr>
        <w:spacing w:after="150"/>
      </w:pPr>
      <w:r>
        <w:rPr/>
        <w:t xml:space="preserve">第八节 康宁</w:t>
      </w:r>
    </w:p>
    <w:p>
      <w:pPr>
        <w:spacing w:after="150"/>
      </w:pPr>
      <w:r>
        <w:rPr/>
        <w:t xml:space="preserve">一、公司简介</w:t>
      </w:r>
    </w:p>
    <w:p>
      <w:pPr>
        <w:spacing w:after="150"/>
      </w:pPr>
      <w:r>
        <w:rPr/>
        <w:t xml:space="preserve">二、经营情况</w:t>
      </w:r>
    </w:p>
    <w:p>
      <w:pPr>
        <w:spacing w:after="150"/>
      </w:pPr>
      <w:r>
        <w:rPr/>
        <w:t xml:space="preserve">三、3D玻璃业务</w:t>
      </w:r>
    </w:p>
    <w:p>
      <w:pPr>
        <w:spacing w:after="150"/>
      </w:pPr>
      <w:r>
        <w:rPr/>
        <w:t xml:space="preserve">第九节 瑞必达</w:t>
      </w:r>
    </w:p>
    <w:p>
      <w:pPr>
        <w:spacing w:after="150"/>
      </w:pPr>
      <w:r>
        <w:rPr/>
        <w:t xml:space="preserve">一、公司介绍</w:t>
      </w:r>
    </w:p>
    <w:p>
      <w:pPr>
        <w:spacing w:after="150"/>
      </w:pPr>
      <w:r>
        <w:rPr/>
        <w:t xml:space="preserve">二、经营情况</w:t>
      </w:r>
    </w:p>
    <w:p>
      <w:pPr>
        <w:spacing w:after="150"/>
      </w:pPr>
      <w:r>
        <w:rPr>
          <w:b w:val="1"/>
          <w:bCs w:val="1"/>
        </w:rPr>
        <w:t xml:space="preserve">第三部分 行业前景分析</w:t>
      </w:r>
    </w:p>
    <w:p>
      <w:pPr>
        <w:spacing w:after="150"/>
      </w:pPr>
      <w:r>
        <w:rPr>
          <w:b w:val="1"/>
          <w:bCs w:val="1"/>
        </w:rPr>
        <w:t xml:space="preserve">第九章 3D玻璃行业发展趋势分析</w:t>
      </w:r>
    </w:p>
    <w:p>
      <w:pPr>
        <w:spacing w:after="150"/>
      </w:pPr>
      <w:r>
        <w:rPr/>
        <w:t xml:space="preserve">第一节 2019-2023年产业发展环境展望</w:t>
      </w:r>
    </w:p>
    <w:p>
      <w:pPr>
        <w:spacing w:after="150"/>
      </w:pPr>
      <w:r>
        <w:rPr/>
        <w:t xml:space="preserve">第二节 2024-2029年我国3D玻璃行业趋势分析</w:t>
      </w:r>
    </w:p>
    <w:p>
      <w:pPr>
        <w:spacing w:after="150"/>
      </w:pPr>
      <w:r>
        <w:rPr/>
        <w:t xml:space="preserve">一、2024-2029年我国3D玻璃行业发展趋势分析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二、2024-2029年我国3D玻璃行业市场发展空间</w:t>
      </w:r>
    </w:p>
    <w:p>
      <w:pPr>
        <w:spacing w:after="150"/>
      </w:pPr>
      <w:r>
        <w:rPr/>
        <w:t xml:space="preserve">三、2024-2029年我国3D玻璃行业政策趋向</w:t>
      </w:r>
    </w:p>
    <w:p>
      <w:pPr>
        <w:spacing w:after="150"/>
      </w:pPr>
      <w:r>
        <w:rPr/>
        <w:t xml:space="preserve">四、2024-2029年我国3D玻璃行业价格走势分析</w:t>
      </w:r>
    </w:p>
    <w:p>
      <w:pPr>
        <w:spacing w:after="150"/>
      </w:pPr>
      <w:r>
        <w:rPr/>
        <w:t xml:space="preserve">五、2019-2023年行业竞争格局展望</w:t>
      </w:r>
    </w:p>
    <w:p>
      <w:pPr>
        <w:spacing w:after="150"/>
      </w:pPr>
      <w:r>
        <w:rPr/>
        <w:t xml:space="preserve">六、2024-2029年3D玻璃市场规模预测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3D玻璃行业发展前景预测</w:t>
      </w:r>
    </w:p>
    <w:p>
      <w:pPr>
        <w:spacing w:after="150"/>
      </w:pPr>
      <w:r>
        <w:rPr/>
        <w:t xml:space="preserve">第一节 2024-2029年我国3D玻璃行业需求与消费预测</w:t>
      </w:r>
    </w:p>
    <w:p>
      <w:pPr>
        <w:spacing w:after="150"/>
      </w:pPr>
      <w:r>
        <w:rPr/>
        <w:t xml:space="preserve">一、2024-2029年3D玻璃行业产品消费预测</w:t>
      </w:r>
    </w:p>
    <w:p>
      <w:pPr>
        <w:spacing w:after="150"/>
      </w:pPr>
      <w:r>
        <w:rPr/>
        <w:t xml:space="preserve">二、2024-2029年3D玻璃行业市场规模预测</w:t>
      </w:r>
    </w:p>
    <w:p>
      <w:pPr>
        <w:spacing w:after="150"/>
      </w:pPr>
      <w:r>
        <w:rPr/>
        <w:t xml:space="preserve">第二节 2024-2029年我国3D玻璃行业供需预测</w:t>
      </w:r>
    </w:p>
    <w:p>
      <w:pPr>
        <w:spacing w:after="150"/>
      </w:pPr>
      <w:r>
        <w:rPr/>
        <w:t xml:space="preserve">一、2024-2029年3D玻璃行业供给预测</w:t>
      </w:r>
    </w:p>
    <w:p>
      <w:pPr>
        <w:spacing w:after="150"/>
      </w:pPr>
      <w:r>
        <w:rPr/>
        <w:t xml:space="preserve">二、2024-2029年3D玻璃行业产量预测</w:t>
      </w:r>
    </w:p>
    <w:p>
      <w:pPr>
        <w:spacing w:after="150"/>
      </w:pPr>
      <w:r>
        <w:rPr/>
        <w:t xml:space="preserve">三、2024-2029年3D玻璃市场销量预测</w:t>
      </w:r>
    </w:p>
    <w:p>
      <w:pPr>
        <w:spacing w:after="150"/>
      </w:pPr>
      <w:r>
        <w:rPr/>
        <w:t xml:space="preserve">四、2024-2029年3D玻璃行业潜在需求预测</w:t>
      </w:r>
    </w:p>
    <w:p>
      <w:pPr>
        <w:spacing w:after="150"/>
      </w:pPr>
      <w:r>
        <w:rPr/>
        <w:t xml:space="preserve">五、2024-2029年3D玻璃行业供需平衡预测</w:t>
      </w:r>
    </w:p>
    <w:p>
      <w:pPr>
        <w:spacing w:after="150"/>
      </w:pPr>
      <w:r>
        <w:rPr/>
        <w:t xml:space="preserve">六、2024-2029年3D玻璃行业产品价格预测</w:t>
      </w:r>
    </w:p>
    <w:p>
      <w:pPr>
        <w:spacing w:after="150"/>
      </w:pPr>
      <w:r>
        <w:rPr/>
        <w:t xml:space="preserve">七、2024-2029年主要3D玻璃行业产品进出口预测</w:t>
      </w:r>
    </w:p>
    <w:p>
      <w:pPr>
        <w:spacing w:after="150"/>
      </w:pPr>
      <w:r>
        <w:rPr>
          <w:b w:val="1"/>
          <w:bCs w:val="1"/>
        </w:rPr>
        <w:t xml:space="preserve">第十一章 2024-2029年中国3D玻璃的投资风险与投资建议</w:t>
      </w:r>
    </w:p>
    <w:p>
      <w:pPr>
        <w:spacing w:after="150"/>
      </w:pPr>
      <w:r>
        <w:rPr/>
        <w:t xml:space="preserve">第一节 2024-2029年中国3D玻璃制造行业的投资风险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2024-2029年中国3D玻璃制造行业的投资建议</w:t>
      </w:r>
    </w:p>
    <w:p>
      <w:pPr>
        <w:spacing w:after="150"/>
      </w:pPr>
      <w:r>
        <w:rPr/>
        <w:t xml:space="preserve">一、中国3D玻璃制造行业的重点投资区域</w:t>
      </w:r>
    </w:p>
    <w:p>
      <w:pPr>
        <w:spacing w:after="150"/>
      </w:pPr>
      <w:r>
        <w:rPr/>
        <w:t xml:space="preserve">二、中国3D玻璃制造行业的重点投资产品</w:t>
      </w:r>
    </w:p>
    <w:p>
      <w:pPr>
        <w:spacing w:after="150"/>
      </w:pPr>
      <w:r>
        <w:rPr/>
        <w:t xml:space="preserve">三、行业投资建议</w:t>
      </w:r>
    </w:p>
    <w:p>
      <w:pPr>
        <w:spacing w:after="150"/>
      </w:pPr>
      <w:r>
        <w:rPr/>
        <w:t xml:space="preserve">第三节 2024-2029年中国3D玻璃项目投资可行性分析</w:t>
      </w:r>
    </w:p>
    <w:p>
      <w:pPr>
        <w:spacing w:after="150"/>
      </w:pPr>
      <w:r>
        <w:rPr>
          <w:b w:val="1"/>
          <w:bCs w:val="1"/>
        </w:rPr>
        <w:t xml:space="preserve">第十三章 研究结论及发展建议</w:t>
      </w:r>
    </w:p>
    <w:p>
      <w:pPr>
        <w:spacing w:after="150"/>
      </w:pPr>
      <w:r>
        <w:rPr/>
        <w:t xml:space="preserve">第一节 3D玻璃行业研究结论及建议</w:t>
      </w:r>
    </w:p>
    <w:p>
      <w:pPr>
        <w:spacing w:after="150"/>
      </w:pPr>
      <w:r>
        <w:rPr/>
        <w:t xml:space="preserve">第二节 中道泰和3D玻璃行业发展建议</w:t>
      </w:r>
    </w:p>
    <w:p>
      <w:pPr>
        <w:spacing w:after="150"/>
      </w:pPr>
      <w:r>
        <w:rPr>
          <w:b w:val="1"/>
          <w:bCs w:val="1"/>
        </w:rPr>
        <w:t xml:space="preserve">图表目录</w:t>
      </w:r>
    </w:p>
    <w:p>
      <w:pPr>
        <w:spacing w:after="150"/>
      </w:pPr>
      <w:r>
        <w:rPr/>
        <w:t xml:space="preserve">图表：3D玻璃行业生命周期</w:t>
      </w:r>
    </w:p>
    <w:p>
      <w:pPr>
        <w:spacing w:after="150"/>
      </w:pPr>
      <w:r>
        <w:rPr/>
        <w:t xml:space="preserve">图表：3D玻璃行业产业链结构</w:t>
      </w:r>
    </w:p>
    <w:p>
      <w:pPr>
        <w:spacing w:after="150"/>
      </w:pPr>
      <w:r>
        <w:rPr/>
        <w:t xml:space="preserve">图表：2019-2023年我国3D玻璃行业重点企业资产总计对比</w:t>
      </w:r>
    </w:p>
    <w:p>
      <w:pPr>
        <w:spacing w:after="150"/>
      </w:pPr>
      <w:r>
        <w:rPr/>
        <w:t xml:space="preserve">图表：2019-2023年我国3D玻璃行业重点企业从业人员对比</w:t>
      </w:r>
    </w:p>
    <w:p>
      <w:pPr>
        <w:spacing w:after="150"/>
      </w:pPr>
      <w:r>
        <w:rPr/>
        <w:t xml:space="preserve">图表：2019-2023年我国3D玻璃行业重点企业全年营业收入对比</w:t>
      </w:r>
    </w:p>
    <w:p>
      <w:pPr>
        <w:spacing w:after="150"/>
      </w:pPr>
      <w:r>
        <w:rPr/>
        <w:t xml:space="preserve">图表：2019-2023年我国3D玻璃行业重点企业利润总额对比</w:t>
      </w:r>
    </w:p>
    <w:p>
      <w:pPr>
        <w:spacing w:after="150"/>
      </w:pPr>
      <w:r>
        <w:rPr/>
        <w:t xml:space="preserve">图表：2019-2023年我国3D玻璃行业重点企业综合竞争力对比</w:t>
      </w:r>
    </w:p>
    <w:p>
      <w:pPr>
        <w:spacing w:after="150"/>
      </w:pPr>
      <w:r>
        <w:rPr/>
        <w:t xml:space="preserve">图表：2019-2023年我国3D玻璃行业成长性</w:t>
      </w:r>
    </w:p>
    <w:p>
      <w:pPr>
        <w:spacing w:after="150"/>
      </w:pPr>
      <w:r>
        <w:rPr/>
        <w:t xml:space="preserve">图表：2019-2023年我国3D玻璃行业经营能力</w:t>
      </w:r>
    </w:p>
    <w:p>
      <w:pPr>
        <w:spacing w:after="150"/>
      </w:pPr>
      <w:r>
        <w:rPr/>
        <w:t xml:space="preserve">图表：2019-2023年我国3D玻璃行业盈利能力</w:t>
      </w:r>
    </w:p>
    <w:p>
      <w:pPr>
        <w:spacing w:after="150"/>
      </w:pPr>
      <w:r>
        <w:rPr/>
        <w:t xml:space="preserve">图表：2019-2023年我国3D玻璃行业偿债能力</w:t>
      </w:r>
    </w:p>
    <w:p>
      <w:pPr>
        <w:spacing w:after="150"/>
      </w:pPr>
      <w:r>
        <w:rPr/>
        <w:t xml:space="preserve">图表：2019-2023年全球3D玻璃行业市场规模</w:t>
      </w:r>
    </w:p>
    <w:p>
      <w:pPr>
        <w:spacing w:after="150"/>
      </w:pPr>
      <w:r>
        <w:rPr/>
        <w:t xml:space="preserve">图表：2019-2023年中国3D玻璃行业市场规模</w:t>
      </w:r>
    </w:p>
    <w:p>
      <w:pPr>
        <w:spacing w:after="150"/>
      </w:pPr>
      <w:r>
        <w:rPr/>
        <w:t xml:space="preserve">图表：2019-2023年3D玻璃行业需求分析</w:t>
      </w:r>
    </w:p>
    <w:p>
      <w:pPr>
        <w:spacing w:after="150"/>
      </w:pPr>
      <w:r>
        <w:rPr/>
        <w:t xml:space="preserve">图表：2024-2029年我国3D玻璃行业供给预测</w:t>
      </w:r>
    </w:p>
    <w:p>
      <w:pPr>
        <w:spacing w:after="150"/>
      </w:pPr>
      <w:r>
        <w:rPr/>
        <w:t xml:space="preserve">图表：2024-2029年我国3D玻璃行业产量预测</w:t>
      </w:r>
    </w:p>
    <w:p>
      <w:pPr>
        <w:spacing w:after="150"/>
      </w:pPr>
      <w:r>
        <w:rPr/>
        <w:t xml:space="preserve">图表：2024-2029年我国3D玻璃行业需求预测</w:t>
      </w:r>
    </w:p>
    <w:p>
      <w:pPr>
        <w:spacing w:after="150"/>
      </w:pPr>
      <w:r>
        <w:rPr/>
        <w:t xml:space="preserve">图表：2024-2029年我国3D玻璃行业供需平衡预测</w:t>
      </w:r>
    </w:p>
    <w:p>
      <w:pPr>
        <w:spacing w:after="150"/>
      </w:pPr>
      <w:r>
        <w:rPr/>
        <w:t xml:space="preserve">图表：2024-2029年我国3D玻璃行业产品价格预测</w:t>
      </w:r>
    </w:p>
    <w:p>
      <w:pPr>
        <w:spacing w:after="150"/>
      </w:pPr>
      <w:r>
        <w:rPr/>
        <w:t xml:space="preserve">图表：2024-2029年我国3D玻璃行业产品消费预测</w:t>
      </w:r>
    </w:p>
    <w:p>
      <w:pPr>
        <w:spacing w:after="150"/>
      </w:pPr>
      <w:r>
        <w:rPr/>
        <w:t xml:space="preserve">图表：2024-2029年我国3D玻璃行业市场规模预测</w:t>
      </w:r>
    </w:p>
    <w:p>
      <w:pPr>
        <w:spacing w:after="150"/>
      </w:pPr>
      <w:r>
        <w:rPr/>
        <w:t xml:space="preserve">图表：2024-2029年我国3D玻璃行业总产值预测</w:t>
      </w:r>
    </w:p>
    <w:p>
      <w:pPr>
        <w:spacing w:after="150"/>
      </w:pPr>
      <w:r>
        <w:rPr/>
        <w:t xml:space="preserve">图表：2024-2029年我国3D玻璃行业销售收入预测</w:t>
      </w:r>
    </w:p>
    <w:p>
      <w:pPr>
        <w:spacing w:after="150"/>
      </w:pPr>
      <w:r>
        <w:rPr/>
        <w:t xml:space="preserve">图表：2024-2029年我国3D玻璃行业总资产预测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2024-2029年中国3D玻璃行业调研及前景预测报告</dc:title>
  <dc:description>2024-2029年中国3D玻璃行业调研及前景预测报告</dc:description>
  <dc:subject>2024-2029年中国3D玻璃行业调研及前景预测报告</dc:subject>
  <cp:keywords>研究报告</cp:keywords>
  <cp:category>研究报告</cp:category>
  <cp:lastModifiedBy>北京中道泰和信息咨询有限公司</cp:lastModifiedBy>
  <dcterms:created xsi:type="dcterms:W3CDTF">2024-01-24T05:37:36+08:00</dcterms:created>
  <dcterms:modified xsi:type="dcterms:W3CDTF">2024-01-24T05:37:36+08:00</dcterms:modified>
</cp:coreProperties>
</file>

<file path=docProps/custom.xml><?xml version="1.0" encoding="utf-8"?>
<Properties xmlns="http://schemas.openxmlformats.org/officeDocument/2006/custom-properties" xmlns:vt="http://schemas.openxmlformats.org/officeDocument/2006/docPropsVTypes"/>
</file>