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2024-2029年中国跑步机行业市场调研及发展前景分析报告</w:t>
      </w:r>
    </w:p>
    <w:p>
      <w:pPr>
        <w:spacing w:after="150"/>
      </w:pPr>
      <w:r>
        <w:rPr>
          <w:b w:val="1"/>
          <w:bCs w:val="1"/>
        </w:rPr>
        <w:t xml:space="preserve">报告简介</w:t>
      </w:r>
    </w:p>
    <w:p>
      <w:pPr>
        <w:spacing w:after="150"/>
      </w:pPr>
      <w:r>
        <w:rPr/>
        <w:t xml:space="preserve">里约奥运会期间，越来越多的人开始关注体育。近年来随着全民健身战略的实施，越来越多的人开始通过运动来锻炼身体，无形中拉动了健身器材市场的发展。跑步机作为家用健身器材里最常见的一种健身器械，被越来越多的人接受。传统的跑步机市场主要分为家用和商用两大类，随着消费者需求的变化，家用跑步机市场开始出现更加精细化的分化。</w:t>
      </w:r>
    </w:p>
    <w:p>
      <w:pPr>
        <w:spacing w:after="150"/>
      </w:pPr>
      <w:r>
        <w:rPr/>
        <w:t xml:space="preserve">从消费群体的年龄来看，由于国人健身意识的不断增强，全民健身观念早已深入人心，健身器材消费者也呈现出更加年轻化的趋势。越来越多的年轻人加入到跑步大军中来，通过相关运动APP在社交平台分享跑步动态。这就对跑步机功能与互联网+的融合提出了更高的要求。除此以外，传统跑步机外观上一般采用黑白灰配色，显得沉稳大气，但在年轻消费者看来未免太过沉闷。针对这类的消费群体，跑步机生产厂商就需要提供符合年轻一代审美、具备更多智能功能的家用跑步机。从跑步机体积上来看，呈现出更薄更轻的趋势。由于房价过高，现代家庭住房面积更是寸土寸金，传统跑步机体积过大不易收纳已经不能再满足消费者需求。针对这一现象，各大跑步机厂商不约而同都推出了可折叠、占地面积更小的小型跑步机。</w:t>
      </w:r>
    </w:p>
    <w:p>
      <w:pPr>
        <w:spacing w:after="150"/>
      </w:pPr>
      <w:r>
        <w:rPr/>
        <w:t xml:space="preserve">未来，随着消费者需求的不断变化，家用跑步机市场会出现更多细分种类，健身器材厂商能否针对细分市场推出符合消费需求的产品将成为限制企业发展的重要因素。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跑步机行业发展概述</w:t>
      </w:r>
    </w:p>
    <w:p>
      <w:pPr>
        <w:spacing w:after="150"/>
      </w:pPr>
      <w:r>
        <w:rPr/>
        <w:t xml:space="preserve">第一节 跑步机的概念</w:t>
      </w:r>
    </w:p>
    <w:p>
      <w:pPr>
        <w:spacing w:after="150"/>
      </w:pPr>
      <w:r>
        <w:rPr/>
        <w:t xml:space="preserve">一、跑步机的定义</w:t>
      </w:r>
    </w:p>
    <w:p>
      <w:pPr>
        <w:spacing w:after="150"/>
      </w:pPr>
      <w:r>
        <w:rPr/>
        <w:t xml:space="preserve">二、跑步机的分类</w:t>
      </w:r>
    </w:p>
    <w:p>
      <w:pPr>
        <w:spacing w:after="150"/>
      </w:pPr>
      <w:r>
        <w:rPr/>
        <w:t xml:space="preserve">三、跑步机在国民经济中的地位</w:t>
      </w:r>
    </w:p>
    <w:p>
      <w:pPr>
        <w:spacing w:after="150"/>
      </w:pPr>
      <w:r>
        <w:rPr/>
        <w:t xml:space="preserve">第二节 我国跑步机市场概况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跑步机行业国际市场分析</w:t>
      </w:r>
    </w:p>
    <w:p>
      <w:pPr>
        <w:spacing w:after="150"/>
      </w:pPr>
      <w:r>
        <w:rPr/>
        <w:t xml:space="preserve">第一节 国际跑步机行业发展分析</w:t>
      </w:r>
    </w:p>
    <w:p>
      <w:pPr>
        <w:spacing w:after="150"/>
      </w:pPr>
      <w:r>
        <w:rPr/>
        <w:t xml:space="preserve">一、跑步机行业发展现状分析</w:t>
      </w:r>
    </w:p>
    <w:p>
      <w:pPr>
        <w:spacing w:after="150"/>
      </w:pPr>
      <w:r>
        <w:rPr/>
        <w:t xml:space="preserve">二、跑步机行业发展规模分析</w:t>
      </w:r>
    </w:p>
    <w:p>
      <w:pPr>
        <w:spacing w:after="150"/>
      </w:pPr>
      <w:r>
        <w:rPr/>
        <w:t xml:space="preserve">三、跑步机行业发展趋势分析</w:t>
      </w:r>
    </w:p>
    <w:p>
      <w:pPr>
        <w:spacing w:after="150"/>
      </w:pPr>
      <w:r>
        <w:rPr/>
        <w:t xml:space="preserve">第二节 跑步机行业区域发展分析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三、跑步机行业发展重点企业介绍</w:t>
      </w:r>
    </w:p>
    <w:p>
      <w:pPr>
        <w:spacing w:after="150"/>
      </w:pPr>
      <w:r>
        <w:rPr/>
        <w:t xml:space="preserve">四、跑步机行业发展成功案例分析</w:t>
      </w:r>
    </w:p>
    <w:p>
      <w:pPr>
        <w:spacing w:after="150"/>
      </w:pPr>
      <w:r>
        <w:rPr>
          <w:b w:val="1"/>
          <w:bCs w:val="1"/>
        </w:rPr>
        <w:t xml:space="preserve">第四章 中国跑步机行业整体运行现状分析</w:t>
      </w:r>
    </w:p>
    <w:p>
      <w:pPr>
        <w:spacing w:after="150"/>
      </w:pPr>
      <w:r>
        <w:rPr/>
        <w:t xml:space="preserve">第一节 跑步机行业产业链概况</w:t>
      </w:r>
    </w:p>
    <w:p>
      <w:pPr>
        <w:spacing w:after="150"/>
      </w:pPr>
      <w:r>
        <w:rPr/>
        <w:t xml:space="preserve">一、跑步机行业上游发展现状</w:t>
      </w:r>
    </w:p>
    <w:p>
      <w:pPr>
        <w:spacing w:after="150"/>
      </w:pPr>
      <w:r>
        <w:rPr/>
        <w:t xml:space="preserve">二、跑步机行业上游发展趋势</w:t>
      </w:r>
    </w:p>
    <w:p>
      <w:pPr>
        <w:spacing w:after="150"/>
      </w:pPr>
      <w:r>
        <w:rPr/>
        <w:t xml:space="preserve">三、跑步机行业下游发展现状</w:t>
      </w:r>
    </w:p>
    <w:p>
      <w:pPr>
        <w:spacing w:after="150"/>
      </w:pPr>
      <w:r>
        <w:rPr/>
        <w:t xml:space="preserve">四、跑步机行业下游发展趋势</w:t>
      </w:r>
    </w:p>
    <w:p>
      <w:pPr>
        <w:spacing w:after="150"/>
      </w:pPr>
      <w:r>
        <w:rPr/>
        <w:t xml:space="preserve">第二节 跑步机行业市场供需情况分析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2019-2023年国内跑步机行业发展现状</w:t>
      </w:r>
    </w:p>
    <w:p>
      <w:pPr>
        <w:spacing w:after="150"/>
      </w:pPr>
      <w:r>
        <w:rPr/>
        <w:t xml:space="preserve">一、跑步机行业价格现状</w:t>
      </w:r>
    </w:p>
    <w:p>
      <w:pPr>
        <w:spacing w:after="150"/>
      </w:pPr>
      <w:r>
        <w:rPr/>
        <w:t xml:space="preserve">二、跑步机行业产销状况分析</w:t>
      </w:r>
    </w:p>
    <w:p>
      <w:pPr>
        <w:spacing w:after="150"/>
      </w:pPr>
      <w:r>
        <w:rPr/>
        <w:t xml:space="preserve">三、跑步机行业市场盈利能力分析</w:t>
      </w:r>
    </w:p>
    <w:p>
      <w:pPr>
        <w:spacing w:after="150"/>
      </w:pPr>
      <w:r>
        <w:rPr>
          <w:b w:val="1"/>
          <w:bCs w:val="1"/>
        </w:rPr>
        <w:t xml:space="preserve">第五章 跑步机行业区域市场分析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2019-2023年中国跑步机行业进出口分析</w:t>
      </w:r>
    </w:p>
    <w:p>
      <w:pPr>
        <w:spacing w:after="150"/>
      </w:pPr>
      <w:r>
        <w:rPr/>
        <w:t xml:space="preserve">第一节 2019-2023年跑步机行业进口情况分析</w:t>
      </w:r>
    </w:p>
    <w:p>
      <w:pPr>
        <w:spacing w:after="150"/>
      </w:pPr>
      <w:r>
        <w:rPr/>
        <w:t xml:space="preserve">一、跑步机行业进口现状分析</w:t>
      </w:r>
    </w:p>
    <w:p>
      <w:pPr>
        <w:spacing w:after="150"/>
      </w:pPr>
      <w:r>
        <w:rPr/>
        <w:t xml:space="preserve">二、跑步机行业进口规模分析</w:t>
      </w:r>
    </w:p>
    <w:p>
      <w:pPr>
        <w:spacing w:after="150"/>
      </w:pPr>
      <w:r>
        <w:rPr/>
        <w:t xml:space="preserve">三、跑步机行业进口前景分析</w:t>
      </w:r>
    </w:p>
    <w:p>
      <w:pPr>
        <w:spacing w:after="150"/>
      </w:pPr>
      <w:r>
        <w:rPr/>
        <w:t xml:space="preserve">第二节 2019-2023年跑步机行业出口情况分析</w:t>
      </w:r>
    </w:p>
    <w:p>
      <w:pPr>
        <w:spacing w:after="150"/>
      </w:pPr>
      <w:r>
        <w:rPr/>
        <w:t xml:space="preserve">一、跑步机行业出口现状分析</w:t>
      </w:r>
    </w:p>
    <w:p>
      <w:pPr>
        <w:spacing w:after="150"/>
      </w:pPr>
      <w:r>
        <w:rPr/>
        <w:t xml:space="preserve">二、跑步机行业出口规模分析</w:t>
      </w:r>
    </w:p>
    <w:p>
      <w:pPr>
        <w:spacing w:after="150"/>
      </w:pPr>
      <w:r>
        <w:rPr/>
        <w:t xml:space="preserve">三、跑步机行业出口前景分析</w:t>
      </w:r>
    </w:p>
    <w:p>
      <w:pPr>
        <w:spacing w:after="150"/>
      </w:pPr>
      <w:r>
        <w:rPr>
          <w:b w:val="1"/>
          <w:bCs w:val="1"/>
        </w:rPr>
        <w:t xml:space="preserve">第三部分 竞争格局分析</w:t>
      </w:r>
    </w:p>
    <w:p>
      <w:pPr>
        <w:spacing w:after="150"/>
      </w:pPr>
      <w:r>
        <w:rPr>
          <w:b w:val="1"/>
          <w:bCs w:val="1"/>
        </w:rPr>
        <w:t xml:space="preserve">第七章 2019-2023年中国跑步机行业竞争格局分析</w:t>
      </w:r>
    </w:p>
    <w:p>
      <w:pPr>
        <w:spacing w:after="150"/>
      </w:pPr>
      <w:r>
        <w:rPr/>
        <w:t xml:space="preserve">第一节 跑步机行业竞争结构分析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2019-2023年跑步机行业竞争格局分析</w:t>
      </w:r>
    </w:p>
    <w:p>
      <w:pPr>
        <w:spacing w:after="150"/>
      </w:pPr>
      <w:r>
        <w:rPr/>
        <w:t xml:space="preserve">一、国内外跑步机竞争分析</w:t>
      </w:r>
    </w:p>
    <w:p>
      <w:pPr>
        <w:spacing w:after="150"/>
      </w:pPr>
      <w:r>
        <w:rPr/>
        <w:t xml:space="preserve">二、我国跑步机市场竞争分析</w:t>
      </w:r>
    </w:p>
    <w:p>
      <w:pPr>
        <w:spacing w:after="150"/>
      </w:pPr>
      <w:r>
        <w:rPr/>
        <w:t xml:space="preserve">三、国内主要跑步机企业动向</w:t>
      </w:r>
    </w:p>
    <w:p>
      <w:pPr>
        <w:spacing w:after="150"/>
      </w:pPr>
      <w:r>
        <w:rPr/>
        <w:t xml:space="preserve">四、国内行业竞争趋势发展分析</w:t>
      </w:r>
    </w:p>
    <w:p>
      <w:pPr>
        <w:spacing w:after="150"/>
      </w:pPr>
      <w:r>
        <w:rPr>
          <w:b w:val="1"/>
          <w:bCs w:val="1"/>
        </w:rPr>
        <w:t xml:space="preserve">第八章 2019-2023年跑步机行业企业竞争格局分析</w:t>
      </w:r>
    </w:p>
    <w:p>
      <w:pPr>
        <w:spacing w:after="150"/>
      </w:pPr>
      <w:r>
        <w:rPr/>
        <w:t xml:space="preserve">第一节 舒华股份有限公司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乔山健康科技(上海)有限公司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山东汇祥健身器材有限公司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钜勋健身器材(上海)有限公司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诺迪克健身器材(上海)有限公司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青岛英派斯健康科技股份有限公司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上海帝斐商贸有限公司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万年青(上海)运动器材有限公司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深圳市好家庭实业有限公司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顶康科技有限公司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未来跑步机行业发展预测分析</w:t>
      </w:r>
    </w:p>
    <w:p>
      <w:pPr>
        <w:spacing w:after="150"/>
      </w:pPr>
      <w:r>
        <w:rPr/>
        <w:t xml:space="preserve">第一节 2024-2029年跑步机行业市场预测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2024-2029年中国跑步机行业供需预测</w:t>
      </w:r>
    </w:p>
    <w:p>
      <w:pPr>
        <w:spacing w:after="150"/>
      </w:pPr>
      <w:r>
        <w:rPr/>
        <w:t xml:space="preserve">一、中国跑步机供给预测</w:t>
      </w:r>
    </w:p>
    <w:p>
      <w:pPr>
        <w:spacing w:after="150"/>
      </w:pPr>
      <w:r>
        <w:rPr/>
        <w:t xml:space="preserve">二、中国跑步机产量预测</w:t>
      </w:r>
    </w:p>
    <w:p>
      <w:pPr>
        <w:spacing w:after="150"/>
      </w:pPr>
      <w:r>
        <w:rPr/>
        <w:t xml:space="preserve">三、中国跑步机需求预测</w:t>
      </w:r>
    </w:p>
    <w:p>
      <w:pPr>
        <w:spacing w:after="150"/>
      </w:pPr>
      <w:r>
        <w:rPr/>
        <w:t xml:space="preserve">四、中国跑步机供需平衡预测</w:t>
      </w:r>
    </w:p>
    <w:p>
      <w:pPr>
        <w:spacing w:after="150"/>
      </w:pPr>
      <w:r>
        <w:rPr/>
        <w:t xml:space="preserve">第三节 2024-2029年跑步机行业发展前景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消费市场对跑步机行业的影响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对跑步机行业投资机会与风险分析</w:t>
      </w:r>
    </w:p>
    <w:p>
      <w:pPr>
        <w:spacing w:after="150"/>
      </w:pPr>
      <w:r>
        <w:rPr/>
        <w:t xml:space="preserve">第一节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三、2019-2023年跑步机投资机会</w:t>
      </w:r>
    </w:p>
    <w:p>
      <w:pPr>
        <w:spacing w:after="150"/>
      </w:pPr>
      <w:r>
        <w:rPr/>
        <w:t xml:space="preserve">四、2019-2023年跑步机投资新方向</w:t>
      </w:r>
    </w:p>
    <w:p>
      <w:pPr>
        <w:spacing w:after="150"/>
      </w:pPr>
      <w:r>
        <w:rPr/>
        <w:t xml:space="preserve">五、2024-2029年跑步机行业投资的建议</w:t>
      </w:r>
    </w:p>
    <w:p>
      <w:pPr>
        <w:spacing w:after="150"/>
      </w:pPr>
      <w:r>
        <w:rPr/>
        <w:t xml:space="preserve">第二节 影响跑步机行业发展的主要因素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跑步机行业投资风险及控制策略分析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跑步机行业发展建议分析</w:t>
      </w:r>
    </w:p>
    <w:p>
      <w:pPr>
        <w:spacing w:after="150"/>
      </w:pPr>
      <w:r>
        <w:rPr/>
        <w:t xml:space="preserve">第一节 跑步机行业研究结论及建议</w:t>
      </w:r>
    </w:p>
    <w:p>
      <w:pPr>
        <w:spacing w:after="150"/>
      </w:pPr>
      <w:r>
        <w:rPr/>
        <w:t xml:space="preserve">第二节 跑步机细分行业研究结论及建议</w:t>
      </w:r>
    </w:p>
    <w:p>
      <w:pPr>
        <w:spacing w:after="150"/>
      </w:pPr>
      <w:r>
        <w:rPr/>
        <w:t xml:space="preserve">第三节 跑步机行业竞争策略总结及建议</w:t>
      </w:r>
    </w:p>
    <w:p>
      <w:pPr>
        <w:spacing w:after="150"/>
      </w:pPr>
      <w:r>
        <w:rPr>
          <w:b w:val="1"/>
          <w:bCs w:val="1"/>
        </w:rPr>
        <w:t xml:space="preserve">图表目录</w:t>
      </w:r>
    </w:p>
    <w:p>
      <w:pPr>
        <w:spacing w:after="150"/>
      </w:pPr>
      <w:r>
        <w:rPr/>
        <w:t xml:space="preserve">图表：跑步机产业链分析</w:t>
      </w:r>
    </w:p>
    <w:p>
      <w:pPr>
        <w:spacing w:after="150"/>
      </w:pPr>
      <w:r>
        <w:rPr/>
        <w:t xml:space="preserve">图表：跑步机行业生命周期</w:t>
      </w:r>
    </w:p>
    <w:p>
      <w:pPr>
        <w:spacing w:after="150"/>
      </w:pPr>
      <w:r>
        <w:rPr/>
        <w:t xml:space="preserve">图表：2019-2023年中国跑步机行业市场规模</w:t>
      </w:r>
    </w:p>
    <w:p>
      <w:pPr>
        <w:spacing w:after="150"/>
      </w:pPr>
      <w:r>
        <w:rPr/>
        <w:t xml:space="preserve">图表：2019-2023年全球跑步机产业市场规模</w:t>
      </w:r>
    </w:p>
    <w:p>
      <w:pPr>
        <w:spacing w:after="150"/>
      </w:pPr>
      <w:r>
        <w:rPr/>
        <w:t xml:space="preserve">图表：2019-2023年跑步机重要数据指标比较</w:t>
      </w:r>
    </w:p>
    <w:p>
      <w:pPr>
        <w:spacing w:after="150"/>
      </w:pPr>
      <w:r>
        <w:rPr/>
        <w:t xml:space="preserve">图表：2019-2023年中国跑步机行业利润情况分析</w:t>
      </w:r>
    </w:p>
    <w:p>
      <w:pPr>
        <w:spacing w:after="150"/>
      </w:pPr>
      <w:r>
        <w:rPr/>
        <w:t xml:space="preserve">图表：2019-2023年中国跑步机行业资产情况分析</w:t>
      </w:r>
    </w:p>
    <w:p>
      <w:pPr>
        <w:spacing w:after="150"/>
      </w:pPr>
      <w:r>
        <w:rPr/>
        <w:t xml:space="preserve">图表：2019-2023年中国跑步机竞争力分析</w:t>
      </w:r>
    </w:p>
    <w:p>
      <w:pPr>
        <w:spacing w:after="150"/>
      </w:pPr>
      <w:r>
        <w:rPr/>
        <w:t xml:space="preserve">图表：2024-2029年中国跑步机市场前景预测</w:t>
      </w:r>
    </w:p>
    <w:p>
      <w:pPr>
        <w:spacing w:after="150"/>
      </w:pPr>
      <w:r>
        <w:rPr/>
        <w:t xml:space="preserve">图表：2024-2029年中国跑步机市场价格走势预测</w:t>
      </w:r>
    </w:p>
    <w:p>
      <w:pPr>
        <w:spacing w:after="150"/>
      </w:pPr>
      <w:r>
        <w:rPr/>
        <w:t xml:space="preserve">图表：2024-2029年中国跑步机发展前景预测</w:t>
      </w:r>
    </w:p>
    <w:p>
      <w:pPr>
        <w:spacing w:after="150"/>
      </w:pPr>
      <w:r>
        <w:rPr/>
        <w:t xml:space="preserve">图表：2019-2023年跑步机行业行业集中度分析</w:t>
      </w:r>
    </w:p>
    <w:p>
      <w:pPr>
        <w:spacing w:after="150"/>
      </w:pPr>
      <w:r>
        <w:rPr/>
        <w:t xml:space="preserve">图表：2019-2023年跑步机行业区域集中度分析</w:t>
      </w:r>
    </w:p>
    <w:p>
      <w:pPr>
        <w:spacing w:after="150"/>
      </w:pPr>
      <w:r>
        <w:rPr/>
        <w:t xml:space="preserve">图表：2019-2023年跑步机行业企业集中度分析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图表：2019-2023年跑步机行业负债分析</w:t>
      </w:r>
    </w:p>
    <w:p>
      <w:pPr>
        <w:spacing w:after="150"/>
      </w:pPr>
      <w:r>
        <w:rPr/>
        <w:t xml:space="preserve">图表：2019-2023年跑步机行业偿债能力分析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2024-2029年中国跑步机行业市场调研及发展前景分析报告</dc:title>
  <dc:description>2024-2029年中国跑步机行业市场调研及发展前景分析报告</dc:description>
  <dc:subject>2024-2029年中国跑步机行业市场调研及发展前景分析报告</dc:subject>
  <cp:keywords>研究报告</cp:keywords>
  <cp:category>研究报告</cp:category>
  <cp:lastModifiedBy>北京中道泰和信息咨询有限公司</cp:lastModifiedBy>
  <dcterms:created xsi:type="dcterms:W3CDTF">2024-01-24T05:34:16+08:00</dcterms:created>
  <dcterms:modified xsi:type="dcterms:W3CDTF">2024-01-24T05:34:16+08:00</dcterms:modified>
</cp:coreProperties>
</file>

<file path=docProps/custom.xml><?xml version="1.0" encoding="utf-8"?>
<Properties xmlns="http://schemas.openxmlformats.org/officeDocument/2006/custom-properties" xmlns:vt="http://schemas.openxmlformats.org/officeDocument/2006/docPropsVTypes"/>
</file>