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2026-2031年中国零售业信息化市场竞争格局分析与投资风险预测报告</w:t>
      </w:r>
    </w:p>
    <w:p>
      <w:pPr>
        <w:spacing w:after="150"/>
      </w:pPr>
      <w:r>
        <w:rPr>
          <w:b w:val="1"/>
          <w:bCs w:val="1"/>
        </w:rPr>
        <w:t xml:space="preserve">报告简介</w:t>
      </w:r>
    </w:p>
    <w:p>
      <w:pPr>
        <w:spacing w:after="150"/>
      </w:pPr>
      <w:r>
        <w:rPr/>
        <w:t xml:space="preserve">随着中国零售业信息技术的应用，使中国零售业发生了很大的变化，零售业态存在多样化，形成了一部分较成功的连锁零售企业和现代化的百货公司取得了一定的规模效益;统一配货、统一管理使商品库存率下降，采购、配送和商店服务人员减少节省出大量人力成本，这些都增加了中国零售企业的竞争力。</w:t>
      </w:r>
    </w:p>
    <w:p>
      <w:pPr>
        <w:spacing w:after="150"/>
      </w:pPr>
      <w:r>
        <w:rPr/>
        <w:t xml:space="preserve">国外的企业已经进入了供应链，客户关系管理，电子商务平台的建设以及用商业智能技术来分析企业数据的阶段。例如，沃尔玛的管理费仅占营业额的2%。而国内一些零售企业的管理费高达零售额的7%，差距主要体现在供应链管理方面。目前国内零售业信息化的重点还是进销存管理，门店管理等，只有少数零售企业把信息化重点从企业内部IT系统转向供应链管理。</w:t>
      </w:r>
    </w:p>
    <w:p>
      <w:pPr>
        <w:spacing w:after="150"/>
      </w:pPr>
      <w:r>
        <w:rPr/>
        <w:t xml:space="preserve">随着我国零售业竞争的加剧，企业信息化的需求变得更加迫切。为了积极应对国内外的竞争对手，企业需要不断追踪国内外销售管理的最新动态和信息化技术的应用状况，选择适用自身的管理手段和信息技术。</w:t>
      </w:r>
    </w:p>
    <w:p>
      <w:pPr>
        <w:spacing w:after="150"/>
      </w:pPr>
      <w:r>
        <w:rPr/>
        <w:t xml:space="preserve">多元化的信息技术更能满足消费者的多元化需求，所有新兴技术的衍生，都无疑不在推动着传统零售业的革新。未来，企业客户将能够随时开始接受解决方案服务、按月支付费用，随时根据市场变化和企业发展阶段来选取不同规格的产品和服务。基于云服务的零售业解决方案也将更为普及。线上线下融合是零售业发展的必然趋势，全渠道商店也将如雨后春笋般应运而生。在整个购物过程中，优惠券、钱包等并不需要随身携带，并都可以用移动设备替代消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企业联合会、中国经济景气监测中心、51行业报告网、全国及海外多种相关报刊杂志的基础信息等公布和提供的大量资料，对中国零售业信息化行业发展状况、细分市场行业竞争状况、竞争对手分析、关联产业分析以及优势企业发展状况进行了深入的分析，在总结中国零售业信息化行业现状的基础上，结合新时期的各方面因素，对中国零售业信息化行业的发展趋势给予了细致和审慎的预测论证。本报告是中国零售业信息化行业经营、发展、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行业经营情况</w:t>
      </w:r>
    </w:p>
    <w:p>
      <w:pPr>
        <w:spacing w:before="75" w:after="0"/>
      </w:pPr>
      <w:r>
        <w:rPr>
          <w:b w:val="1"/>
          <w:bCs w:val="1"/>
        </w:rPr>
        <w:t xml:space="preserve">第一章 国外零售行业ERP系统发展经验借鉴 1</w:t>
      </w:r>
    </w:p>
    <w:p>
      <w:pPr>
        <w:spacing w:before="75" w:after="0"/>
      </w:pPr>
      <w:r>
        <w:rPr/>
        <w:t xml:space="preserve">第一节 美国零售行业ERP系统发展经验与启示 1</w:t>
      </w:r>
    </w:p>
    <w:p>
      <w:pPr>
        <w:spacing w:before="75" w:after="0"/>
      </w:pPr>
      <w:r>
        <w:rPr/>
        <w:t xml:space="preserve">一、美国零售行业ERP系统发展现状分析 1</w:t>
      </w:r>
    </w:p>
    <w:p>
      <w:pPr>
        <w:spacing w:before="75" w:after="0"/>
      </w:pPr>
      <w:r>
        <w:rPr/>
        <w:t xml:space="preserve">二、重点企业经营状况分析 1</w:t>
      </w:r>
    </w:p>
    <w:p>
      <w:pPr>
        <w:spacing w:before="75" w:after="0"/>
      </w:pPr>
      <w:r>
        <w:rPr/>
        <w:t xml:space="preserve">三、美国零售行业ERP系统发展经验借鉴 2</w:t>
      </w:r>
    </w:p>
    <w:p>
      <w:pPr>
        <w:spacing w:before="75" w:after="0"/>
      </w:pPr>
      <w:r>
        <w:rPr/>
        <w:t xml:space="preserve">四、美国零售行业ERP系统对我国的启示 2</w:t>
      </w:r>
    </w:p>
    <w:p>
      <w:pPr>
        <w:spacing w:before="75" w:after="0"/>
      </w:pPr>
      <w:r>
        <w:rPr/>
        <w:t xml:space="preserve">第二节 日本零售行业ERP系统发展经验与启示 3</w:t>
      </w:r>
    </w:p>
    <w:p>
      <w:pPr>
        <w:spacing w:before="75" w:after="0"/>
      </w:pPr>
      <w:r>
        <w:rPr/>
        <w:t xml:space="preserve">一、日本零售行业ERP系统发展现状分析 3</w:t>
      </w:r>
    </w:p>
    <w:p>
      <w:pPr>
        <w:spacing w:before="75" w:after="0"/>
      </w:pPr>
      <w:r>
        <w:rPr/>
        <w:t xml:space="preserve">二、重点企业经营状况分析 3</w:t>
      </w:r>
    </w:p>
    <w:p>
      <w:pPr>
        <w:spacing w:before="75" w:after="0"/>
      </w:pPr>
      <w:r>
        <w:rPr/>
        <w:t xml:space="preserve">三、日本零售行业ERP系统发展经验分析 4</w:t>
      </w:r>
    </w:p>
    <w:p>
      <w:pPr>
        <w:spacing w:before="75" w:after="0"/>
      </w:pPr>
      <w:r>
        <w:rPr/>
        <w:t xml:space="preserve">四、日本零售行业ERP系统对我国的启示 4</w:t>
      </w:r>
    </w:p>
    <w:p>
      <w:pPr>
        <w:spacing w:before="75" w:after="0"/>
      </w:pPr>
      <w:r>
        <w:rPr/>
        <w:t xml:space="preserve">第三节 德国零售行业ERP系统发展经验与启示 5</w:t>
      </w:r>
    </w:p>
    <w:p>
      <w:pPr>
        <w:spacing w:before="75" w:after="0"/>
      </w:pPr>
      <w:r>
        <w:rPr/>
        <w:t xml:space="preserve">一、德国零售行业ERP系统发展现状分析 5</w:t>
      </w:r>
    </w:p>
    <w:p>
      <w:pPr>
        <w:spacing w:before="75" w:after="0"/>
      </w:pPr>
      <w:r>
        <w:rPr/>
        <w:t xml:space="preserve">二、重点企业经营状况分析 5</w:t>
      </w:r>
    </w:p>
    <w:p>
      <w:pPr>
        <w:spacing w:before="75" w:after="0"/>
      </w:pPr>
      <w:r>
        <w:rPr/>
        <w:t xml:space="preserve">三、德国零售行业ERP系统发展经验分析 6</w:t>
      </w:r>
    </w:p>
    <w:p>
      <w:pPr>
        <w:spacing w:before="75" w:after="0"/>
      </w:pPr>
      <w:r>
        <w:rPr/>
        <w:t xml:space="preserve">四、德国零售行业ERP系统对我国的启示 6</w:t>
      </w:r>
    </w:p>
    <w:p>
      <w:pPr>
        <w:spacing w:before="75" w:after="0"/>
      </w:pPr>
      <w:r>
        <w:rPr>
          <w:b w:val="1"/>
          <w:bCs w:val="1"/>
        </w:rPr>
        <w:t xml:space="preserve">第二章 2021-2026年中国零售业信息化行业发展分析 7</w:t>
      </w:r>
    </w:p>
    <w:p>
      <w:pPr>
        <w:spacing w:before="75" w:after="0"/>
      </w:pPr>
      <w:r>
        <w:rPr/>
        <w:t xml:space="preserve">第一节 2021-2026年中国零售业行业发展现状 7</w:t>
      </w:r>
    </w:p>
    <w:p>
      <w:pPr>
        <w:spacing w:before="75" w:after="0"/>
      </w:pPr>
      <w:r>
        <w:rPr/>
        <w:t xml:space="preserve">一、2021-2026年零售业发展规模 7</w:t>
      </w:r>
    </w:p>
    <w:p>
      <w:pPr>
        <w:spacing w:before="75" w:after="0"/>
      </w:pPr>
      <w:r>
        <w:rPr/>
        <w:t xml:space="preserve">二、2021-2026年零售业盈利情况分析 8</w:t>
      </w:r>
    </w:p>
    <w:p>
      <w:pPr>
        <w:spacing w:before="75" w:after="0"/>
      </w:pPr>
      <w:r>
        <w:rPr/>
        <w:t xml:space="preserve">三、2021-2026年零售业运营状况分析 11</w:t>
      </w:r>
    </w:p>
    <w:p>
      <w:pPr>
        <w:spacing w:before="75" w:after="0"/>
      </w:pPr>
      <w:r>
        <w:rPr/>
        <w:t xml:space="preserve">四、2021-2026年零售业投资规模分析 15</w:t>
      </w:r>
    </w:p>
    <w:p>
      <w:pPr>
        <w:spacing w:before="75" w:after="0"/>
      </w:pPr>
      <w:r>
        <w:rPr/>
        <w:t xml:space="preserve">第二节 2021-2026年中国零售业信息化行业发展砚状 16</w:t>
      </w:r>
    </w:p>
    <w:p>
      <w:pPr>
        <w:spacing w:before="75" w:after="0"/>
      </w:pPr>
      <w:r>
        <w:rPr/>
        <w:t xml:space="preserve">一、零售业信息化发展历程 16</w:t>
      </w:r>
    </w:p>
    <w:p>
      <w:pPr>
        <w:spacing w:before="75" w:after="0"/>
      </w:pPr>
      <w:r>
        <w:rPr/>
        <w:t xml:space="preserve">二、2021-2026年零售业信息化市场规模 17</w:t>
      </w:r>
    </w:p>
    <w:p>
      <w:pPr>
        <w:spacing w:before="75" w:after="0"/>
      </w:pPr>
      <w:r>
        <w:rPr/>
        <w:t xml:space="preserve">三、零售业信息化竞争格局 18</w:t>
      </w:r>
    </w:p>
    <w:p>
      <w:pPr>
        <w:spacing w:before="75" w:after="0"/>
      </w:pPr>
      <w:r>
        <w:rPr/>
        <w:t xml:space="preserve">第三节 2021-2026年中国零售行业信息化发展特点 18</w:t>
      </w:r>
    </w:p>
    <w:p>
      <w:pPr>
        <w:spacing w:before="75" w:after="0"/>
      </w:pPr>
      <w:r>
        <w:rPr/>
        <w:t xml:space="preserve">一、零售业信息化发展特点 18</w:t>
      </w:r>
    </w:p>
    <w:p>
      <w:pPr>
        <w:spacing w:before="75" w:after="0"/>
      </w:pPr>
      <w:r>
        <w:rPr/>
        <w:t xml:space="preserve">二、零售业信息化影响因素 19</w:t>
      </w:r>
    </w:p>
    <w:p>
      <w:pPr>
        <w:spacing w:before="75" w:after="0"/>
      </w:pPr>
      <w:r>
        <w:rPr/>
        <w:t xml:space="preserve">三、零售业信息化行业存在问题 20</w:t>
      </w:r>
    </w:p>
    <w:p>
      <w:pPr>
        <w:spacing w:before="75" w:after="0"/>
      </w:pPr>
      <w:r>
        <w:rPr>
          <w:b w:val="1"/>
          <w:bCs w:val="1"/>
        </w:rPr>
        <w:t xml:space="preserve">第三章 2021-2026年中国零售业信息化行业主要技术分析 22</w:t>
      </w:r>
    </w:p>
    <w:p>
      <w:pPr>
        <w:spacing w:before="75" w:after="0"/>
      </w:pPr>
      <w:r>
        <w:rPr/>
        <w:t xml:space="preserve">第一节 2021-2026年零售业信息化行业POS系统分析 22</w:t>
      </w:r>
    </w:p>
    <w:p>
      <w:pPr>
        <w:spacing w:before="75" w:after="0"/>
      </w:pPr>
      <w:r>
        <w:rPr/>
        <w:t xml:space="preserve">一、零售业信息化行业POS系统概述 22</w:t>
      </w:r>
    </w:p>
    <w:p>
      <w:pPr>
        <w:spacing w:before="75" w:after="0"/>
      </w:pPr>
      <w:r>
        <w:rPr/>
        <w:t xml:space="preserve">二、零售业信息化行业POS系统市场竞争格局 23</w:t>
      </w:r>
    </w:p>
    <w:p>
      <w:pPr>
        <w:spacing w:before="75" w:after="0"/>
      </w:pPr>
      <w:r>
        <w:rPr/>
        <w:t xml:space="preserve">三、典型POS系统供应商市场分析 23</w:t>
      </w:r>
    </w:p>
    <w:p>
      <w:pPr>
        <w:spacing w:before="75" w:after="0"/>
      </w:pPr>
      <w:r>
        <w:rPr/>
        <w:t xml:space="preserve">第二节 2021-2026年零售业信息化行业RFID系统分析 25</w:t>
      </w:r>
    </w:p>
    <w:p>
      <w:pPr>
        <w:spacing w:before="75" w:after="0"/>
      </w:pPr>
      <w:r>
        <w:rPr/>
        <w:t xml:space="preserve">一、零售业信息化行业RFID系统概述 25</w:t>
      </w:r>
    </w:p>
    <w:p>
      <w:pPr>
        <w:spacing w:before="75" w:after="0"/>
      </w:pPr>
      <w:r>
        <w:rPr/>
        <w:t xml:space="preserve">二、零售业信息化行业EFID系统应用现状 26</w:t>
      </w:r>
    </w:p>
    <w:p>
      <w:pPr>
        <w:spacing w:before="75" w:after="0"/>
      </w:pPr>
      <w:r>
        <w:rPr/>
        <w:t xml:space="preserve">三、典型零售业企业EFID系统应用分析 28</w:t>
      </w:r>
    </w:p>
    <w:p>
      <w:pPr>
        <w:spacing w:before="75" w:after="0"/>
      </w:pPr>
      <w:r>
        <w:rPr/>
        <w:t xml:space="preserve">四、全球零售业EFID系统应用需求分析 31</w:t>
      </w:r>
    </w:p>
    <w:p>
      <w:pPr>
        <w:spacing w:before="75" w:after="0"/>
      </w:pPr>
      <w:r>
        <w:rPr/>
        <w:t xml:space="preserve">第三节 2021-2026年零售业信息化行业技术发展动向 34</w:t>
      </w:r>
    </w:p>
    <w:p>
      <w:pPr>
        <w:spacing w:before="75" w:after="0"/>
      </w:pPr>
      <w:r>
        <w:rPr/>
        <w:t xml:space="preserve">一、FOS系统发展动向 34</w:t>
      </w:r>
    </w:p>
    <w:p>
      <w:pPr>
        <w:spacing w:before="75" w:after="0"/>
      </w:pPr>
      <w:r>
        <w:rPr/>
        <w:t xml:space="preserve">二、Kiosk发展动向 34</w:t>
      </w:r>
    </w:p>
    <w:p>
      <w:pPr>
        <w:spacing w:before="75" w:after="0"/>
      </w:pPr>
      <w:r>
        <w:rPr>
          <w:b w:val="1"/>
          <w:bCs w:val="1"/>
        </w:rPr>
        <w:t xml:space="preserve">第二部分 行业深度分析</w:t>
      </w:r>
    </w:p>
    <w:p>
      <w:pPr>
        <w:spacing w:before="75" w:after="0"/>
      </w:pPr>
      <w:r>
        <w:rPr>
          <w:b w:val="1"/>
          <w:bCs w:val="1"/>
        </w:rPr>
        <w:t xml:space="preserve">第四章 2021-2026年中国零售业信息化行业软件市场分析 36</w:t>
      </w:r>
    </w:p>
    <w:p>
      <w:pPr>
        <w:spacing w:before="75" w:after="0"/>
      </w:pPr>
      <w:r>
        <w:rPr/>
        <w:t xml:space="preserve">第一节 2021-2026年零售业信息化行业软件细分市场概况 36</w:t>
      </w:r>
    </w:p>
    <w:p>
      <w:pPr>
        <w:spacing w:before="75" w:after="0"/>
      </w:pPr>
      <w:r>
        <w:rPr/>
        <w:t xml:space="preserve">一、零售业信息化行业软件市场品牌格局 36</w:t>
      </w:r>
    </w:p>
    <w:p>
      <w:pPr>
        <w:spacing w:before="75" w:after="0"/>
      </w:pPr>
      <w:r>
        <w:rPr/>
        <w:t xml:space="preserve">二、零售业信息化软件行业细分市场结构 36</w:t>
      </w:r>
    </w:p>
    <w:p>
      <w:pPr>
        <w:spacing w:before="75" w:after="0"/>
      </w:pPr>
      <w:r>
        <w:rPr/>
        <w:t xml:space="preserve">第二节 2021-2026年零售业信息化行业ERP系统市场分析 37</w:t>
      </w:r>
    </w:p>
    <w:p>
      <w:pPr>
        <w:spacing w:before="75" w:after="0"/>
      </w:pPr>
      <w:r>
        <w:rPr/>
        <w:t xml:space="preserve">一、ERP系统概述 37</w:t>
      </w:r>
    </w:p>
    <w:p>
      <w:pPr>
        <w:spacing w:before="75" w:after="0"/>
      </w:pPr>
      <w:r>
        <w:rPr/>
        <w:t xml:space="preserve">二、零售业信息化行业ERP系统应用现状 39</w:t>
      </w:r>
    </w:p>
    <w:p>
      <w:pPr>
        <w:spacing w:before="75" w:after="0"/>
      </w:pPr>
      <w:r>
        <w:rPr/>
        <w:t xml:space="preserve">三、零售业信息化行业ERP系统应用特点 40</w:t>
      </w:r>
    </w:p>
    <w:p>
      <w:pPr>
        <w:spacing w:before="75" w:after="0"/>
      </w:pPr>
      <w:r>
        <w:rPr/>
        <w:t xml:space="preserve">四、零售业信息化行业ERP系统市场竞争格局 40</w:t>
      </w:r>
    </w:p>
    <w:p>
      <w:pPr>
        <w:spacing w:before="75" w:after="0"/>
      </w:pPr>
      <w:r>
        <w:rPr/>
        <w:t xml:space="preserve">五、零售业信息化行业ERP系统应用存在的问题 40</w:t>
      </w:r>
    </w:p>
    <w:p>
      <w:pPr>
        <w:spacing w:before="75" w:after="0"/>
      </w:pPr>
      <w:r>
        <w:rPr/>
        <w:t xml:space="preserve">六、典型零售业企业ERP系统应用分析 41</w:t>
      </w:r>
    </w:p>
    <w:p>
      <w:pPr>
        <w:spacing w:before="75" w:after="0"/>
      </w:pPr>
      <w:r>
        <w:rPr/>
        <w:t xml:space="preserve">第三节 2021-2026年零售业信息化行业SCM系统市场分析 43</w:t>
      </w:r>
    </w:p>
    <w:p>
      <w:pPr>
        <w:spacing w:before="75" w:after="0"/>
      </w:pPr>
      <w:r>
        <w:rPr/>
        <w:t xml:space="preserve">一、SCM系统概述 43</w:t>
      </w:r>
    </w:p>
    <w:p>
      <w:pPr>
        <w:spacing w:before="75" w:after="0"/>
      </w:pPr>
      <w:r>
        <w:rPr/>
        <w:t xml:space="preserve">二、零售业信息化行业SCM系统主要模式 44</w:t>
      </w:r>
    </w:p>
    <w:p>
      <w:pPr>
        <w:spacing w:before="75" w:after="0"/>
      </w:pPr>
      <w:r>
        <w:rPr/>
        <w:t xml:space="preserve">三、零售业信息化行业SCM系统应用现状 45</w:t>
      </w:r>
    </w:p>
    <w:p>
      <w:pPr>
        <w:spacing w:before="75" w:after="0"/>
      </w:pPr>
      <w:r>
        <w:rPr/>
        <w:t xml:space="preserve">四、零售业信息化行业SCM系统应用存在的问题 46</w:t>
      </w:r>
    </w:p>
    <w:p>
      <w:pPr>
        <w:spacing w:before="75" w:after="0"/>
      </w:pPr>
      <w:r>
        <w:rPr/>
        <w:t xml:space="preserve">五、零售业信息化行业SCM系统市场前景与建议 47</w:t>
      </w:r>
    </w:p>
    <w:p>
      <w:pPr>
        <w:spacing w:before="75" w:after="0"/>
      </w:pPr>
      <w:r>
        <w:rPr/>
        <w:t xml:space="preserve">六、典型零售业企业SCM系统应用分析 50</w:t>
      </w:r>
    </w:p>
    <w:p>
      <w:pPr>
        <w:spacing w:before="75" w:after="0"/>
      </w:pPr>
      <w:r>
        <w:rPr/>
        <w:t xml:space="preserve">第四节 2021-2026年零售业信息化行业CRM系统市场分析 51</w:t>
      </w:r>
    </w:p>
    <w:p>
      <w:pPr>
        <w:spacing w:before="75" w:after="0"/>
      </w:pPr>
      <w:r>
        <w:rPr/>
        <w:t xml:space="preserve">一、CRM系统概述 51</w:t>
      </w:r>
    </w:p>
    <w:p>
      <w:pPr>
        <w:spacing w:before="75" w:after="0"/>
      </w:pPr>
      <w:r>
        <w:rPr/>
        <w:t xml:space="preserve">二、零售业信息化行业CRM系统结构 52</w:t>
      </w:r>
    </w:p>
    <w:p>
      <w:pPr>
        <w:spacing w:before="75" w:after="0"/>
      </w:pPr>
      <w:r>
        <w:rPr/>
        <w:t xml:space="preserve">三、零售业信息化行业CRM系统应用现状 54</w:t>
      </w:r>
    </w:p>
    <w:p>
      <w:pPr>
        <w:spacing w:before="75" w:after="0"/>
      </w:pPr>
      <w:r>
        <w:rPr/>
        <w:t xml:space="preserve">四、零售业信息化行业CRM系统应用存在的问题 55</w:t>
      </w:r>
    </w:p>
    <w:p>
      <w:pPr>
        <w:spacing w:before="75" w:after="0"/>
      </w:pPr>
      <w:r>
        <w:rPr/>
        <w:t xml:space="preserve">五、典型零售业企业CRM系统应用分析 57</w:t>
      </w:r>
    </w:p>
    <w:p>
      <w:pPr>
        <w:spacing w:before="75" w:after="0"/>
      </w:pPr>
      <w:r>
        <w:rPr/>
        <w:t xml:space="preserve">第五节 2021-2026年零售业信息化行业IT市场分析 58</w:t>
      </w:r>
    </w:p>
    <w:p>
      <w:pPr>
        <w:spacing w:before="75" w:after="0"/>
      </w:pPr>
      <w:r>
        <w:rPr/>
        <w:t xml:space="preserve">一、零售业信息化IT支出 58</w:t>
      </w:r>
    </w:p>
    <w:p>
      <w:pPr>
        <w:spacing w:before="75" w:after="0"/>
      </w:pPr>
      <w:r>
        <w:rPr/>
        <w:t xml:space="preserve">二、零售业信息化IT结构 60</w:t>
      </w:r>
    </w:p>
    <w:p>
      <w:pPr>
        <w:spacing w:before="75" w:after="0"/>
      </w:pPr>
      <w:r>
        <w:rPr/>
        <w:t xml:space="preserve">三、零售业信息化软件中IT应用状况 61</w:t>
      </w:r>
    </w:p>
    <w:p>
      <w:pPr>
        <w:spacing w:before="75" w:after="0"/>
      </w:pPr>
      <w:r>
        <w:rPr/>
        <w:t xml:space="preserve">四、零售业信息化软件中其他技术应用状况 61</w:t>
      </w:r>
    </w:p>
    <w:p>
      <w:pPr>
        <w:spacing w:before="75" w:after="0"/>
      </w:pPr>
      <w:r>
        <w:rPr/>
        <w:t xml:space="preserve">五、零售业信息化数据交换方式 61</w:t>
      </w:r>
    </w:p>
    <w:p>
      <w:pPr>
        <w:spacing w:before="75" w:after="0"/>
      </w:pPr>
      <w:r>
        <w:rPr/>
        <w:t xml:space="preserve">六、零售业信息化服务效率与稳定性 63</w:t>
      </w:r>
    </w:p>
    <w:p>
      <w:pPr>
        <w:spacing w:before="75" w:after="0"/>
      </w:pPr>
      <w:r>
        <w:rPr/>
        <w:t xml:space="preserve">第六节 2021-2026年零售业信息化行业软件设计模式分析 64</w:t>
      </w:r>
    </w:p>
    <w:p>
      <w:pPr>
        <w:spacing w:before="75" w:after="0"/>
      </w:pPr>
      <w:r>
        <w:rPr/>
        <w:t xml:space="preserve">一、零售业信息化行业软件自主开发优势和劣势 64</w:t>
      </w:r>
    </w:p>
    <w:p>
      <w:pPr>
        <w:spacing w:before="75" w:after="0"/>
      </w:pPr>
      <w:r>
        <w:rPr/>
        <w:t xml:space="preserve">二、零售业信息化行业软件外包优势和劣势 65</w:t>
      </w:r>
    </w:p>
    <w:p>
      <w:pPr>
        <w:spacing w:before="75" w:after="0"/>
      </w:pPr>
      <w:r>
        <w:rPr>
          <w:b w:val="1"/>
          <w:bCs w:val="1"/>
        </w:rPr>
        <w:t xml:space="preserve">第五章 2021-2026年中国零售业电子商务市场分析 67</w:t>
      </w:r>
    </w:p>
    <w:p>
      <w:pPr>
        <w:spacing w:before="75" w:after="0"/>
      </w:pPr>
      <w:r>
        <w:rPr/>
        <w:t xml:space="preserve">第一节 2021-2026年零售业电子商务概述 67</w:t>
      </w:r>
    </w:p>
    <w:p>
      <w:pPr>
        <w:spacing w:before="75" w:after="0"/>
      </w:pPr>
      <w:r>
        <w:rPr/>
        <w:t xml:space="preserve">一、零售业电子商务定义 67</w:t>
      </w:r>
    </w:p>
    <w:p>
      <w:pPr>
        <w:spacing w:before="75" w:after="0"/>
      </w:pPr>
      <w:r>
        <w:rPr/>
        <w:t xml:space="preserve">二、零售业电子商务发展动因 67</w:t>
      </w:r>
    </w:p>
    <w:p>
      <w:pPr>
        <w:spacing w:before="75" w:after="0"/>
      </w:pPr>
      <w:r>
        <w:rPr/>
        <w:t xml:space="preserve">三、零售业电子商务发展历程 69</w:t>
      </w:r>
    </w:p>
    <w:p>
      <w:pPr>
        <w:spacing w:before="75" w:after="0"/>
      </w:pPr>
      <w:r>
        <w:rPr/>
        <w:t xml:space="preserve">第二节 2021-2026年全球零售业电子商务发展现状 75</w:t>
      </w:r>
    </w:p>
    <w:p>
      <w:pPr>
        <w:spacing w:before="75" w:after="0"/>
      </w:pPr>
      <w:r>
        <w:rPr/>
        <w:t xml:space="preserve">一、美国零售业电子商务发展现状 75</w:t>
      </w:r>
    </w:p>
    <w:p>
      <w:pPr>
        <w:spacing w:before="75" w:after="0"/>
      </w:pPr>
      <w:r>
        <w:rPr/>
        <w:t xml:space="preserve">二、欧洲零售业电子商务发展现状 77</w:t>
      </w:r>
    </w:p>
    <w:p>
      <w:pPr>
        <w:spacing w:before="75" w:after="0"/>
      </w:pPr>
      <w:r>
        <w:rPr/>
        <w:t xml:space="preserve">三、亚洲零售业电子商务发展现状 79</w:t>
      </w:r>
    </w:p>
    <w:p>
      <w:pPr>
        <w:spacing w:before="75" w:after="0"/>
      </w:pPr>
      <w:r>
        <w:rPr/>
        <w:t xml:space="preserve">第三节 2021-2026年中国零售业电子商务发展现状 80</w:t>
      </w:r>
    </w:p>
    <w:p>
      <w:pPr>
        <w:spacing w:before="75" w:after="0"/>
      </w:pPr>
      <w:r>
        <w:rPr/>
        <w:t xml:space="preserve">一、中国零售业电子商务市场规模 80</w:t>
      </w:r>
    </w:p>
    <w:p>
      <w:pPr>
        <w:spacing w:before="75" w:after="0"/>
      </w:pPr>
      <w:r>
        <w:rPr/>
        <w:t xml:space="preserve">二、中国零售业电子商务网站规模 82</w:t>
      </w:r>
    </w:p>
    <w:p>
      <w:pPr>
        <w:spacing w:before="75" w:after="0"/>
      </w:pPr>
      <w:r>
        <w:rPr/>
        <w:t xml:space="preserve">三、中国零售业电子商务竞争格局 82</w:t>
      </w:r>
    </w:p>
    <w:p>
      <w:pPr>
        <w:spacing w:before="75" w:after="0"/>
      </w:pPr>
      <w:r>
        <w:rPr/>
        <w:t xml:space="preserve">四、中国零售业电子商务主要经营模式 84</w:t>
      </w:r>
    </w:p>
    <w:p>
      <w:pPr>
        <w:spacing w:before="75" w:after="0"/>
      </w:pPr>
      <w:r>
        <w:rPr/>
        <w:t xml:space="preserve">五、中国零售业电子商务存在的问题 86</w:t>
      </w:r>
    </w:p>
    <w:p>
      <w:pPr>
        <w:spacing w:before="75" w:after="0"/>
      </w:pPr>
      <w:r>
        <w:rPr/>
        <w:t xml:space="preserve">第四节 2026-2031年零售业电子商务发展趋势及建议 89</w:t>
      </w:r>
    </w:p>
    <w:p>
      <w:pPr>
        <w:spacing w:before="75" w:after="0"/>
      </w:pPr>
      <w:r>
        <w:rPr/>
        <w:t xml:space="preserve">一、2026-2031年中国零售业电子商务发展趋势 89</w:t>
      </w:r>
    </w:p>
    <w:p>
      <w:pPr>
        <w:spacing w:before="75" w:after="0"/>
      </w:pPr>
      <w:r>
        <w:rPr/>
        <w:t xml:space="preserve">二、中国零售业电子商务发展建议 93</w:t>
      </w:r>
    </w:p>
    <w:p>
      <w:pPr>
        <w:spacing w:before="75" w:after="0"/>
      </w:pPr>
      <w:r>
        <w:rPr>
          <w:b w:val="1"/>
          <w:bCs w:val="1"/>
        </w:rPr>
        <w:t xml:space="preserve">第三部分 行业竞争格局</w:t>
      </w:r>
    </w:p>
    <w:p>
      <w:pPr>
        <w:spacing w:before="75" w:after="0"/>
      </w:pPr>
      <w:r>
        <w:rPr>
          <w:b w:val="1"/>
          <w:bCs w:val="1"/>
        </w:rPr>
        <w:t xml:space="preserve">第六章 2021-2026年中国领先零售业信息化供应商经营分析 95</w:t>
      </w:r>
    </w:p>
    <w:p>
      <w:pPr>
        <w:spacing w:before="75" w:after="0"/>
      </w:pPr>
      <w:r>
        <w:rPr/>
        <w:t xml:space="preserve">第一节 IBM中国有限公司 95</w:t>
      </w:r>
    </w:p>
    <w:p>
      <w:pPr>
        <w:spacing w:before="75" w:after="0"/>
      </w:pPr>
      <w:r>
        <w:rPr/>
        <w:t xml:space="preserve">一、企业发展简况分析 95</w:t>
      </w:r>
    </w:p>
    <w:p>
      <w:pPr>
        <w:spacing w:before="75" w:after="0"/>
      </w:pPr>
      <w:r>
        <w:rPr/>
        <w:t xml:space="preserve">二、企业主要产品分析 95</w:t>
      </w:r>
    </w:p>
    <w:p>
      <w:pPr>
        <w:spacing w:before="75" w:after="0"/>
      </w:pPr>
      <w:r>
        <w:rPr/>
        <w:t xml:space="preserve">三、企业零售业解决方案 97</w:t>
      </w:r>
    </w:p>
    <w:p>
      <w:pPr>
        <w:spacing w:before="75" w:after="0"/>
      </w:pPr>
      <w:r>
        <w:rPr/>
        <w:t xml:space="preserve">四、企业零售业成功案例 98</w:t>
      </w:r>
    </w:p>
    <w:p>
      <w:pPr>
        <w:spacing w:before="75" w:after="0"/>
      </w:pPr>
      <w:r>
        <w:rPr/>
        <w:t xml:space="preserve">五、企业业务网络分布 100</w:t>
      </w:r>
    </w:p>
    <w:p>
      <w:pPr>
        <w:spacing w:before="75" w:after="0"/>
      </w:pPr>
      <w:r>
        <w:rPr/>
        <w:t xml:space="preserve">六、企业最新发展动向 102</w:t>
      </w:r>
    </w:p>
    <w:p>
      <w:pPr>
        <w:spacing w:before="75" w:after="0"/>
      </w:pPr>
      <w:r>
        <w:rPr/>
        <w:t xml:space="preserve">第二节 金蝶国际软件集团有限公司 103</w:t>
      </w:r>
    </w:p>
    <w:p>
      <w:pPr>
        <w:spacing w:before="75" w:after="0"/>
      </w:pPr>
      <w:r>
        <w:rPr/>
        <w:t xml:space="preserve">一、企业发展简况分析 103</w:t>
      </w:r>
    </w:p>
    <w:p>
      <w:pPr>
        <w:spacing w:before="75" w:after="0"/>
      </w:pPr>
      <w:r>
        <w:rPr/>
        <w:t xml:space="preserve">二、企业主要产品分析 103</w:t>
      </w:r>
    </w:p>
    <w:p>
      <w:pPr>
        <w:spacing w:before="75" w:after="0"/>
      </w:pPr>
      <w:r>
        <w:rPr/>
        <w:t xml:space="preserve">三、企业零售业解决方案 105</w:t>
      </w:r>
    </w:p>
    <w:p>
      <w:pPr>
        <w:spacing w:before="75" w:after="0"/>
      </w:pPr>
      <w:r>
        <w:rPr/>
        <w:t xml:space="preserve">四、企业零售业成功案例 106</w:t>
      </w:r>
    </w:p>
    <w:p>
      <w:pPr>
        <w:spacing w:before="75" w:after="0"/>
      </w:pPr>
      <w:r>
        <w:rPr/>
        <w:t xml:space="preserve">五、企业业务网络分布 108</w:t>
      </w:r>
    </w:p>
    <w:p>
      <w:pPr>
        <w:spacing w:before="75" w:after="0"/>
      </w:pPr>
      <w:r>
        <w:rPr/>
        <w:t xml:space="preserve">六、企业最新发展动向 108</w:t>
      </w:r>
    </w:p>
    <w:p>
      <w:pPr>
        <w:spacing w:before="75" w:after="0"/>
      </w:pPr>
      <w:r>
        <w:rPr/>
        <w:t xml:space="preserve">第三节 用友软件股份有限公司 109</w:t>
      </w:r>
    </w:p>
    <w:p>
      <w:pPr>
        <w:spacing w:before="75" w:after="0"/>
      </w:pPr>
      <w:r>
        <w:rPr/>
        <w:t xml:space="preserve">一、企业发展简况分析 109</w:t>
      </w:r>
    </w:p>
    <w:p>
      <w:pPr>
        <w:spacing w:before="75" w:after="0"/>
      </w:pPr>
      <w:r>
        <w:rPr/>
        <w:t xml:space="preserve">二、企业主要产品分析 110</w:t>
      </w:r>
    </w:p>
    <w:p>
      <w:pPr>
        <w:spacing w:before="75" w:after="0"/>
      </w:pPr>
      <w:r>
        <w:rPr/>
        <w:t xml:space="preserve">三、企业零售业解决方案 110</w:t>
      </w:r>
    </w:p>
    <w:p>
      <w:pPr>
        <w:spacing w:before="75" w:after="0"/>
      </w:pPr>
      <w:r>
        <w:rPr/>
        <w:t xml:space="preserve">四、企业零售业成功案例 112</w:t>
      </w:r>
    </w:p>
    <w:p>
      <w:pPr>
        <w:spacing w:before="75" w:after="0"/>
      </w:pPr>
      <w:r>
        <w:rPr/>
        <w:t xml:space="preserve">五、企业业务网络分布 115</w:t>
      </w:r>
    </w:p>
    <w:p>
      <w:pPr>
        <w:spacing w:before="75" w:after="0"/>
      </w:pPr>
      <w:r>
        <w:rPr/>
        <w:t xml:space="preserve">六、企业最新发展动向 115</w:t>
      </w:r>
    </w:p>
    <w:p>
      <w:pPr>
        <w:spacing w:before="75" w:after="0"/>
      </w:pPr>
      <w:r>
        <w:rPr/>
        <w:t xml:space="preserve">第四节 润百科技控股有限公司 116</w:t>
      </w:r>
    </w:p>
    <w:p>
      <w:pPr>
        <w:spacing w:before="75" w:after="0"/>
      </w:pPr>
      <w:r>
        <w:rPr/>
        <w:t xml:space="preserve">一、企业发展简况分析 116</w:t>
      </w:r>
    </w:p>
    <w:p>
      <w:pPr>
        <w:spacing w:before="75" w:after="0"/>
      </w:pPr>
      <w:r>
        <w:rPr/>
        <w:t xml:space="preserve">二、企业主要产品分析 116</w:t>
      </w:r>
    </w:p>
    <w:p>
      <w:pPr>
        <w:spacing w:before="75" w:after="0"/>
      </w:pPr>
      <w:r>
        <w:rPr/>
        <w:t xml:space="preserve">三、企业零售业解决方案 116</w:t>
      </w:r>
    </w:p>
    <w:p>
      <w:pPr>
        <w:spacing w:before="75" w:after="0"/>
      </w:pPr>
      <w:r>
        <w:rPr/>
        <w:t xml:space="preserve">四、企业零售业成功案例 117</w:t>
      </w:r>
    </w:p>
    <w:p>
      <w:pPr>
        <w:spacing w:before="75" w:after="0"/>
      </w:pPr>
      <w:r>
        <w:rPr/>
        <w:t xml:space="preserve">五、企业业务网络分布 117</w:t>
      </w:r>
    </w:p>
    <w:p>
      <w:pPr>
        <w:spacing w:before="75" w:after="0"/>
      </w:pPr>
      <w:r>
        <w:rPr/>
        <w:t xml:space="preserve">六、企业最新发展动向 118</w:t>
      </w:r>
    </w:p>
    <w:p>
      <w:pPr>
        <w:spacing w:before="75" w:after="0"/>
      </w:pPr>
      <w:r>
        <w:rPr/>
        <w:t xml:space="preserve">第五节 北京富基融通科技有限公司 118</w:t>
      </w:r>
    </w:p>
    <w:p>
      <w:pPr>
        <w:spacing w:before="75" w:after="0"/>
      </w:pPr>
      <w:r>
        <w:rPr/>
        <w:t xml:space="preserve">一、企业发展简况分析 118</w:t>
      </w:r>
    </w:p>
    <w:p>
      <w:pPr>
        <w:spacing w:before="75" w:after="0"/>
      </w:pPr>
      <w:r>
        <w:rPr/>
        <w:t xml:space="preserve">二、企业主要产品分析 119</w:t>
      </w:r>
    </w:p>
    <w:p>
      <w:pPr>
        <w:spacing w:before="75" w:after="0"/>
      </w:pPr>
      <w:r>
        <w:rPr/>
        <w:t xml:space="preserve">三、企业零售业解决方案 120</w:t>
      </w:r>
    </w:p>
    <w:p>
      <w:pPr>
        <w:spacing w:before="75" w:after="0"/>
      </w:pPr>
      <w:r>
        <w:rPr/>
        <w:t xml:space="preserve">四、企业零售业成功案例 122</w:t>
      </w:r>
    </w:p>
    <w:p>
      <w:pPr>
        <w:spacing w:before="75" w:after="0"/>
      </w:pPr>
      <w:r>
        <w:rPr/>
        <w:t xml:space="preserve">五、企业业务网络分布 123</w:t>
      </w:r>
    </w:p>
    <w:p>
      <w:pPr>
        <w:spacing w:before="75" w:after="0"/>
      </w:pPr>
      <w:r>
        <w:rPr/>
        <w:t xml:space="preserve">六、企业最新发展动向 124</w:t>
      </w:r>
    </w:p>
    <w:p>
      <w:pPr>
        <w:spacing w:before="75" w:after="0"/>
      </w:pPr>
      <w:r>
        <w:rPr/>
        <w:t xml:space="preserve">第六节 北京长京益康信息科技有限公司 125</w:t>
      </w:r>
    </w:p>
    <w:p>
      <w:pPr>
        <w:spacing w:before="75" w:after="0"/>
      </w:pPr>
      <w:r>
        <w:rPr/>
        <w:t xml:space="preserve">一、企业发展简况分析 125</w:t>
      </w:r>
    </w:p>
    <w:p>
      <w:pPr>
        <w:spacing w:before="75" w:after="0"/>
      </w:pPr>
      <w:r>
        <w:rPr/>
        <w:t xml:space="preserve">二、企业主要产品分析 126</w:t>
      </w:r>
    </w:p>
    <w:p>
      <w:pPr>
        <w:spacing w:before="75" w:after="0"/>
      </w:pPr>
      <w:r>
        <w:rPr/>
        <w:t xml:space="preserve">三、企业零售业解决方案 126</w:t>
      </w:r>
    </w:p>
    <w:p>
      <w:pPr>
        <w:spacing w:before="75" w:after="0"/>
      </w:pPr>
      <w:r>
        <w:rPr/>
        <w:t xml:space="preserve">四、企业零售业成功案例 132</w:t>
      </w:r>
    </w:p>
    <w:p>
      <w:pPr>
        <w:spacing w:before="75" w:after="0"/>
      </w:pPr>
      <w:r>
        <w:rPr/>
        <w:t xml:space="preserve">五、企业业务网络分布 134</w:t>
      </w:r>
    </w:p>
    <w:p>
      <w:pPr>
        <w:spacing w:before="75" w:after="0"/>
      </w:pPr>
      <w:r>
        <w:rPr/>
        <w:t xml:space="preserve">六、企业最新发展动向 135</w:t>
      </w:r>
    </w:p>
    <w:p>
      <w:pPr>
        <w:spacing w:before="75" w:after="0"/>
      </w:pPr>
      <w:r>
        <w:rPr/>
        <w:t xml:space="preserve">第七节 上海海鼎信息工程股份有限公司 136</w:t>
      </w:r>
    </w:p>
    <w:p>
      <w:pPr>
        <w:spacing w:before="75" w:after="0"/>
      </w:pPr>
      <w:r>
        <w:rPr/>
        <w:t xml:space="preserve">一、企业发展简况分析 136</w:t>
      </w:r>
    </w:p>
    <w:p>
      <w:pPr>
        <w:spacing w:before="75" w:after="0"/>
      </w:pPr>
      <w:r>
        <w:rPr/>
        <w:t xml:space="preserve">二、企业主要产品分析 137</w:t>
      </w:r>
    </w:p>
    <w:p>
      <w:pPr>
        <w:spacing w:before="75" w:after="0"/>
      </w:pPr>
      <w:r>
        <w:rPr/>
        <w:t xml:space="preserve">三、企业零售业解决方案 138</w:t>
      </w:r>
    </w:p>
    <w:p>
      <w:pPr>
        <w:spacing w:before="75" w:after="0"/>
      </w:pPr>
      <w:r>
        <w:rPr/>
        <w:t xml:space="preserve">四、企业零售业成功案例 138</w:t>
      </w:r>
    </w:p>
    <w:p>
      <w:pPr>
        <w:spacing w:before="75" w:after="0"/>
      </w:pPr>
      <w:r>
        <w:rPr/>
        <w:t xml:space="preserve">五、企业业务网络分布 139</w:t>
      </w:r>
    </w:p>
    <w:p>
      <w:pPr>
        <w:spacing w:before="75" w:after="0"/>
      </w:pPr>
      <w:r>
        <w:rPr/>
        <w:t xml:space="preserve">六、企业最新发展动向 139</w:t>
      </w:r>
    </w:p>
    <w:p>
      <w:pPr>
        <w:spacing w:before="75" w:after="0"/>
      </w:pPr>
      <w:r>
        <w:rPr/>
        <w:t xml:space="preserve">第八节 诺网软件(上海)有限公司 139</w:t>
      </w:r>
    </w:p>
    <w:p>
      <w:pPr>
        <w:spacing w:before="75" w:after="0"/>
      </w:pPr>
      <w:r>
        <w:rPr/>
        <w:t xml:space="preserve">一、企业发展简况分析 139</w:t>
      </w:r>
    </w:p>
    <w:p>
      <w:pPr>
        <w:spacing w:before="75" w:after="0"/>
      </w:pPr>
      <w:r>
        <w:rPr/>
        <w:t xml:space="preserve">二、企业主要产品分析 139</w:t>
      </w:r>
    </w:p>
    <w:p>
      <w:pPr>
        <w:spacing w:before="75" w:after="0"/>
      </w:pPr>
      <w:r>
        <w:rPr/>
        <w:t xml:space="preserve">三、企业零售业解决方案 139</w:t>
      </w:r>
    </w:p>
    <w:p>
      <w:pPr>
        <w:spacing w:before="75" w:after="0"/>
      </w:pPr>
      <w:r>
        <w:rPr/>
        <w:t xml:space="preserve">四、企业零售业成功案例 140</w:t>
      </w:r>
    </w:p>
    <w:p>
      <w:pPr>
        <w:spacing w:before="75" w:after="0"/>
      </w:pPr>
      <w:r>
        <w:rPr/>
        <w:t xml:space="preserve">五、企业业务网络分布 140</w:t>
      </w:r>
    </w:p>
    <w:p>
      <w:pPr>
        <w:spacing w:before="75" w:after="0"/>
      </w:pPr>
      <w:r>
        <w:rPr/>
        <w:t xml:space="preserve">六、企业最新发展动向 140</w:t>
      </w:r>
    </w:p>
    <w:p>
      <w:pPr>
        <w:spacing w:before="75" w:after="0"/>
      </w:pPr>
      <w:r>
        <w:rPr/>
        <w:t xml:space="preserve">第九节 江苏百年软件科技有限公司 140</w:t>
      </w:r>
    </w:p>
    <w:p>
      <w:pPr>
        <w:spacing w:before="75" w:after="0"/>
      </w:pPr>
      <w:r>
        <w:rPr/>
        <w:t xml:space="preserve">一、企业发展简况分析 140</w:t>
      </w:r>
    </w:p>
    <w:p>
      <w:pPr>
        <w:spacing w:before="75" w:after="0"/>
      </w:pPr>
      <w:r>
        <w:rPr/>
        <w:t xml:space="preserve">二、企业主要产品分析 141</w:t>
      </w:r>
    </w:p>
    <w:p>
      <w:pPr>
        <w:spacing w:before="75" w:after="0"/>
      </w:pPr>
      <w:r>
        <w:rPr/>
        <w:t xml:space="preserve">三、企业零售业解决方案 141</w:t>
      </w:r>
    </w:p>
    <w:p>
      <w:pPr>
        <w:spacing w:before="75" w:after="0"/>
      </w:pPr>
      <w:r>
        <w:rPr/>
        <w:t xml:space="preserve">四、企业零售业成功案例 142</w:t>
      </w:r>
    </w:p>
    <w:p>
      <w:pPr>
        <w:spacing w:before="75" w:after="0"/>
      </w:pPr>
      <w:r>
        <w:rPr/>
        <w:t xml:space="preserve">五、企业业务网络分布 145</w:t>
      </w:r>
    </w:p>
    <w:p>
      <w:pPr>
        <w:spacing w:before="75" w:after="0"/>
      </w:pPr>
      <w:r>
        <w:rPr/>
        <w:t xml:space="preserve">六、企业优势与劣势分析 145</w:t>
      </w:r>
    </w:p>
    <w:p>
      <w:pPr>
        <w:spacing w:before="75" w:after="0"/>
      </w:pPr>
      <w:r>
        <w:rPr/>
        <w:t xml:space="preserve">七、企业最新发展动向 146</w:t>
      </w:r>
    </w:p>
    <w:p>
      <w:pPr>
        <w:spacing w:before="75" w:after="0"/>
      </w:pPr>
      <w:r>
        <w:rPr/>
        <w:t xml:space="preserve">第十节 深圳万国思迅软件有限公司 146</w:t>
      </w:r>
    </w:p>
    <w:p>
      <w:pPr>
        <w:spacing w:before="75" w:after="0"/>
      </w:pPr>
      <w:r>
        <w:rPr/>
        <w:t xml:space="preserve">一、企业发展简况分析 146</w:t>
      </w:r>
    </w:p>
    <w:p>
      <w:pPr>
        <w:spacing w:before="75" w:after="0"/>
      </w:pPr>
      <w:r>
        <w:rPr/>
        <w:t xml:space="preserve">二、企业主要产品分析 147</w:t>
      </w:r>
    </w:p>
    <w:p>
      <w:pPr>
        <w:spacing w:before="75" w:after="0"/>
      </w:pPr>
      <w:r>
        <w:rPr/>
        <w:t xml:space="preserve">三、企业零售业解决方案 147</w:t>
      </w:r>
    </w:p>
    <w:p>
      <w:pPr>
        <w:spacing w:before="75" w:after="0"/>
      </w:pPr>
      <w:r>
        <w:rPr/>
        <w:t xml:space="preserve">四、企业零售业成功案例 149</w:t>
      </w:r>
    </w:p>
    <w:p>
      <w:pPr>
        <w:spacing w:before="75" w:after="0"/>
      </w:pPr>
      <w:r>
        <w:rPr/>
        <w:t xml:space="preserve">五、企业业务网络分布 151</w:t>
      </w:r>
    </w:p>
    <w:p>
      <w:pPr>
        <w:spacing w:before="75" w:after="0"/>
      </w:pPr>
      <w:r>
        <w:rPr/>
        <w:t xml:space="preserve">六、企业优势与劣势分析 154</w:t>
      </w:r>
    </w:p>
    <w:p>
      <w:pPr>
        <w:spacing w:before="75" w:after="0"/>
      </w:pPr>
      <w:r>
        <w:rPr/>
        <w:t xml:space="preserve">七、企业最新发展动向 154</w:t>
      </w:r>
    </w:p>
    <w:p>
      <w:pPr>
        <w:spacing w:before="75" w:after="0"/>
      </w:pPr>
      <w:r>
        <w:rPr/>
        <w:t xml:space="preserve">第十一节 深圳市科脉技术有限公司 154</w:t>
      </w:r>
    </w:p>
    <w:p>
      <w:pPr>
        <w:spacing w:before="75" w:after="0"/>
      </w:pPr>
      <w:r>
        <w:rPr/>
        <w:t xml:space="preserve">一、企业发展简况分析 154</w:t>
      </w:r>
    </w:p>
    <w:p>
      <w:pPr>
        <w:spacing w:before="75" w:after="0"/>
      </w:pPr>
      <w:r>
        <w:rPr/>
        <w:t xml:space="preserve">二、企业主要产品分析 156</w:t>
      </w:r>
    </w:p>
    <w:p>
      <w:pPr>
        <w:spacing w:before="75" w:after="0"/>
      </w:pPr>
      <w:r>
        <w:rPr/>
        <w:t xml:space="preserve">三、企业零售业解决方案 159</w:t>
      </w:r>
    </w:p>
    <w:p>
      <w:pPr>
        <w:spacing w:before="75" w:after="0"/>
      </w:pPr>
      <w:r>
        <w:rPr/>
        <w:t xml:space="preserve">四、企业零售业成功案例 159</w:t>
      </w:r>
    </w:p>
    <w:p>
      <w:pPr>
        <w:spacing w:before="75" w:after="0"/>
      </w:pPr>
      <w:r>
        <w:rPr/>
        <w:t xml:space="preserve">五、企业业务网络分布 162</w:t>
      </w:r>
    </w:p>
    <w:p>
      <w:pPr>
        <w:spacing w:before="75" w:after="0"/>
      </w:pPr>
      <w:r>
        <w:rPr/>
        <w:t xml:space="preserve">六、企业优势与劣势分析 162</w:t>
      </w:r>
    </w:p>
    <w:p>
      <w:pPr>
        <w:spacing w:before="75" w:after="0"/>
      </w:pPr>
      <w:r>
        <w:rPr/>
        <w:t xml:space="preserve">七、企业最新发展动向 164</w:t>
      </w:r>
    </w:p>
    <w:p>
      <w:pPr>
        <w:spacing w:before="75" w:after="0"/>
      </w:pPr>
      <w:r>
        <w:rPr/>
        <w:t xml:space="preserve">第十二节 青岛海信网络科技股份有限公司 164</w:t>
      </w:r>
    </w:p>
    <w:p>
      <w:pPr>
        <w:spacing w:before="75" w:after="0"/>
      </w:pPr>
      <w:r>
        <w:rPr/>
        <w:t xml:space="preserve">一、企业发展简况分析 164</w:t>
      </w:r>
    </w:p>
    <w:p>
      <w:pPr>
        <w:spacing w:before="75" w:after="0"/>
      </w:pPr>
      <w:r>
        <w:rPr/>
        <w:t xml:space="preserve">二、企业主要产品分析 165</w:t>
      </w:r>
    </w:p>
    <w:p>
      <w:pPr>
        <w:spacing w:before="75" w:after="0"/>
      </w:pPr>
      <w:r>
        <w:rPr/>
        <w:t xml:space="preserve">三、企业零售业解决方案 166</w:t>
      </w:r>
    </w:p>
    <w:p>
      <w:pPr>
        <w:spacing w:before="75" w:after="0"/>
      </w:pPr>
      <w:r>
        <w:rPr/>
        <w:t xml:space="preserve">四、企业零售业成功案例 169</w:t>
      </w:r>
    </w:p>
    <w:p>
      <w:pPr>
        <w:spacing w:before="75" w:after="0"/>
      </w:pPr>
      <w:r>
        <w:rPr/>
        <w:t xml:space="preserve">五、企业业务网络分布 169</w:t>
      </w:r>
    </w:p>
    <w:p>
      <w:pPr>
        <w:spacing w:before="75" w:after="0"/>
      </w:pPr>
      <w:r>
        <w:rPr/>
        <w:t xml:space="preserve">六、企业优势与劣势分析 170</w:t>
      </w:r>
    </w:p>
    <w:p>
      <w:pPr>
        <w:spacing w:before="75" w:after="0"/>
      </w:pPr>
      <w:r>
        <w:rPr/>
        <w:t xml:space="preserve">七、企业最新发展动向 170</w:t>
      </w:r>
    </w:p>
    <w:p>
      <w:pPr>
        <w:spacing w:before="75" w:after="0"/>
      </w:pPr>
      <w:r>
        <w:rPr/>
        <w:t xml:space="preserve">第十三节 上海瑞星软件有限公司 172</w:t>
      </w:r>
    </w:p>
    <w:p>
      <w:pPr>
        <w:spacing w:before="75" w:after="0"/>
      </w:pPr>
      <w:r>
        <w:rPr/>
        <w:t xml:space="preserve">一、企业发展简况分析 172</w:t>
      </w:r>
    </w:p>
    <w:p>
      <w:pPr>
        <w:spacing w:before="75" w:after="0"/>
      </w:pPr>
      <w:r>
        <w:rPr/>
        <w:t xml:space="preserve">二、企业主要产品分析 172</w:t>
      </w:r>
    </w:p>
    <w:p>
      <w:pPr>
        <w:spacing w:before="75" w:after="0"/>
      </w:pPr>
      <w:r>
        <w:rPr/>
        <w:t xml:space="preserve">三、企业零售业解决方案 173</w:t>
      </w:r>
    </w:p>
    <w:p>
      <w:pPr>
        <w:spacing w:before="75" w:after="0"/>
      </w:pPr>
      <w:r>
        <w:rPr/>
        <w:t xml:space="preserve">四、企业零售业成功案例 174</w:t>
      </w:r>
    </w:p>
    <w:p>
      <w:pPr>
        <w:spacing w:before="75" w:after="0"/>
      </w:pPr>
      <w:r>
        <w:rPr/>
        <w:t xml:space="preserve">五、企业业务网络分布 176</w:t>
      </w:r>
    </w:p>
    <w:p>
      <w:pPr>
        <w:spacing w:before="75" w:after="0"/>
      </w:pPr>
      <w:r>
        <w:rPr/>
        <w:t xml:space="preserve">六、企业优势与劣势分析 176</w:t>
      </w:r>
    </w:p>
    <w:p>
      <w:pPr>
        <w:spacing w:before="75" w:after="0"/>
      </w:pPr>
      <w:r>
        <w:rPr/>
        <w:t xml:space="preserve">七、企业最新发展动向 177</w:t>
      </w:r>
    </w:p>
    <w:p>
      <w:pPr>
        <w:spacing w:before="75" w:after="0"/>
      </w:pPr>
      <w:r>
        <w:rPr/>
        <w:t xml:space="preserve">第十四节 克罗诺思软件(北京)有限公司 179</w:t>
      </w:r>
    </w:p>
    <w:p>
      <w:pPr>
        <w:spacing w:before="75" w:after="0"/>
      </w:pPr>
      <w:r>
        <w:rPr/>
        <w:t xml:space="preserve">一、企业发展简况分析 179</w:t>
      </w:r>
    </w:p>
    <w:p>
      <w:pPr>
        <w:spacing w:before="75" w:after="0"/>
      </w:pPr>
      <w:r>
        <w:rPr/>
        <w:t xml:space="preserve">二、企业主要产品分析 179</w:t>
      </w:r>
    </w:p>
    <w:p>
      <w:pPr>
        <w:spacing w:before="75" w:after="0"/>
      </w:pPr>
      <w:r>
        <w:rPr/>
        <w:t xml:space="preserve">三、企业零售业解决方案 180</w:t>
      </w:r>
    </w:p>
    <w:p>
      <w:pPr>
        <w:spacing w:before="75" w:after="0"/>
      </w:pPr>
      <w:r>
        <w:rPr/>
        <w:t xml:space="preserve">四、企业零售业成功案例 180</w:t>
      </w:r>
    </w:p>
    <w:p>
      <w:pPr>
        <w:spacing w:before="75" w:after="0"/>
      </w:pPr>
      <w:r>
        <w:rPr/>
        <w:t xml:space="preserve">五、企业业务网络分布 184</w:t>
      </w:r>
    </w:p>
    <w:p>
      <w:pPr>
        <w:spacing w:before="75" w:after="0"/>
      </w:pPr>
      <w:r>
        <w:rPr/>
        <w:t xml:space="preserve">六、企业优势与劣势分析 184</w:t>
      </w:r>
    </w:p>
    <w:p>
      <w:pPr>
        <w:spacing w:before="75" w:after="0"/>
      </w:pPr>
      <w:r>
        <w:rPr/>
        <w:t xml:space="preserve">七、企业最新发展动向 184</w:t>
      </w:r>
    </w:p>
    <w:p>
      <w:pPr>
        <w:spacing w:before="75" w:after="0"/>
      </w:pPr>
      <w:r>
        <w:rPr/>
        <w:t xml:space="preserve">第十五节 神州数码控股有限公司 185</w:t>
      </w:r>
    </w:p>
    <w:p>
      <w:pPr>
        <w:spacing w:before="75" w:after="0"/>
      </w:pPr>
      <w:r>
        <w:rPr/>
        <w:t xml:space="preserve">一、企业发展简况分析 185</w:t>
      </w:r>
    </w:p>
    <w:p>
      <w:pPr>
        <w:spacing w:before="75" w:after="0"/>
      </w:pPr>
      <w:r>
        <w:rPr/>
        <w:t xml:space="preserve">二、企业主要产品分析 186</w:t>
      </w:r>
    </w:p>
    <w:p>
      <w:pPr>
        <w:spacing w:before="75" w:after="0"/>
      </w:pPr>
      <w:r>
        <w:rPr/>
        <w:t xml:space="preserve">三、企业零售业解决方案 186</w:t>
      </w:r>
    </w:p>
    <w:p>
      <w:pPr>
        <w:spacing w:before="75" w:after="0"/>
      </w:pPr>
      <w:r>
        <w:rPr/>
        <w:t xml:space="preserve">四、企业零售业成功案例 187</w:t>
      </w:r>
    </w:p>
    <w:p>
      <w:pPr>
        <w:spacing w:before="75" w:after="0"/>
      </w:pPr>
      <w:r>
        <w:rPr/>
        <w:t xml:space="preserve">五、企业业务网络分布 187</w:t>
      </w:r>
    </w:p>
    <w:p>
      <w:pPr>
        <w:spacing w:before="75" w:after="0"/>
      </w:pPr>
      <w:r>
        <w:rPr/>
        <w:t xml:space="preserve">六、企业优势与劣势分析 187</w:t>
      </w:r>
    </w:p>
    <w:p>
      <w:pPr>
        <w:spacing w:before="75" w:after="0"/>
      </w:pPr>
      <w:r>
        <w:rPr/>
        <w:t xml:space="preserve">七、企业最新发展动向 189</w:t>
      </w:r>
    </w:p>
    <w:p>
      <w:pPr>
        <w:spacing w:before="75" w:after="0"/>
      </w:pPr>
      <w:r>
        <w:rPr/>
        <w:t xml:space="preserve">第十六节 浪沙 190</w:t>
      </w:r>
    </w:p>
    <w:p>
      <w:pPr>
        <w:spacing w:before="75" w:after="0"/>
      </w:pPr>
      <w:r>
        <w:rPr/>
        <w:t xml:space="preserve">一、企业发展简况分析 190</w:t>
      </w:r>
    </w:p>
    <w:p>
      <w:pPr>
        <w:spacing w:before="75" w:after="0"/>
      </w:pPr>
      <w:r>
        <w:rPr/>
        <w:t xml:space="preserve">二、企业主要产品分析 190</w:t>
      </w:r>
    </w:p>
    <w:p>
      <w:pPr>
        <w:spacing w:before="75" w:after="0"/>
      </w:pPr>
      <w:r>
        <w:rPr/>
        <w:t xml:space="preserve">三、企业零售业解决方案 190</w:t>
      </w:r>
    </w:p>
    <w:p>
      <w:pPr>
        <w:spacing w:before="75" w:after="0"/>
      </w:pPr>
      <w:r>
        <w:rPr/>
        <w:t xml:space="preserve">四、企业零售业成功案例 192</w:t>
      </w:r>
    </w:p>
    <w:p>
      <w:pPr>
        <w:spacing w:before="75" w:after="0"/>
      </w:pPr>
      <w:r>
        <w:rPr/>
        <w:t xml:space="preserve">五、企业业务网络分布 195</w:t>
      </w:r>
    </w:p>
    <w:p>
      <w:pPr>
        <w:spacing w:before="75" w:after="0"/>
      </w:pPr>
      <w:r>
        <w:rPr/>
        <w:t xml:space="preserve">六、企业优势与劣势分析 195</w:t>
      </w:r>
    </w:p>
    <w:p>
      <w:pPr>
        <w:spacing w:before="75" w:after="0"/>
      </w:pPr>
      <w:r>
        <w:rPr/>
        <w:t xml:space="preserve">七、企业经营情况分析 196</w:t>
      </w:r>
    </w:p>
    <w:p>
      <w:pPr>
        <w:spacing w:before="75" w:after="0"/>
      </w:pPr>
      <w:r>
        <w:rPr/>
        <w:t xml:space="preserve">第十七节 伯骏软件 196</w:t>
      </w:r>
    </w:p>
    <w:p>
      <w:pPr>
        <w:spacing w:before="75" w:after="0"/>
      </w:pPr>
      <w:r>
        <w:rPr/>
        <w:t xml:space="preserve">一、企业发展简况分析 196</w:t>
      </w:r>
    </w:p>
    <w:p>
      <w:pPr>
        <w:spacing w:before="75" w:after="0"/>
      </w:pPr>
      <w:r>
        <w:rPr/>
        <w:t xml:space="preserve">二、企业主要产品分析 197</w:t>
      </w:r>
    </w:p>
    <w:p>
      <w:pPr>
        <w:spacing w:before="75" w:after="0"/>
      </w:pPr>
      <w:r>
        <w:rPr/>
        <w:t xml:space="preserve">三、企业零售业解决方案 197</w:t>
      </w:r>
    </w:p>
    <w:p>
      <w:pPr>
        <w:spacing w:before="75" w:after="0"/>
      </w:pPr>
      <w:r>
        <w:rPr/>
        <w:t xml:space="preserve">四、企业零售业成功案例 197</w:t>
      </w:r>
    </w:p>
    <w:p>
      <w:pPr>
        <w:spacing w:before="75" w:after="0"/>
      </w:pPr>
      <w:r>
        <w:rPr/>
        <w:t xml:space="preserve">五、企业业务网络分布 197</w:t>
      </w:r>
    </w:p>
    <w:p>
      <w:pPr>
        <w:spacing w:before="75" w:after="0"/>
      </w:pPr>
      <w:r>
        <w:rPr/>
        <w:t xml:space="preserve">六、企业优势与劣势分析 198</w:t>
      </w:r>
    </w:p>
    <w:p>
      <w:pPr>
        <w:spacing w:before="75" w:after="0"/>
      </w:pPr>
      <w:r>
        <w:rPr/>
        <w:t xml:space="preserve">七、企业经营情况分析 198</w:t>
      </w:r>
    </w:p>
    <w:p>
      <w:pPr>
        <w:spacing w:before="75" w:after="0"/>
      </w:pPr>
      <w:r>
        <w:rPr/>
        <w:t xml:space="preserve">第十八节 精算软件 198</w:t>
      </w:r>
    </w:p>
    <w:p>
      <w:pPr>
        <w:spacing w:before="75" w:after="0"/>
      </w:pPr>
      <w:r>
        <w:rPr/>
        <w:t xml:space="preserve">一、企业发展简况分析 198</w:t>
      </w:r>
    </w:p>
    <w:p>
      <w:pPr>
        <w:spacing w:before="75" w:after="0"/>
      </w:pPr>
      <w:r>
        <w:rPr/>
        <w:t xml:space="preserve">二、企业主要产品分析 199</w:t>
      </w:r>
    </w:p>
    <w:p>
      <w:pPr>
        <w:spacing w:before="75" w:after="0"/>
      </w:pPr>
      <w:r>
        <w:rPr/>
        <w:t xml:space="preserve">三、企业零售业解决方案 199</w:t>
      </w:r>
    </w:p>
    <w:p>
      <w:pPr>
        <w:spacing w:before="75" w:after="0"/>
      </w:pPr>
      <w:r>
        <w:rPr/>
        <w:t xml:space="preserve">四、企业零售业成功案例 199</w:t>
      </w:r>
    </w:p>
    <w:p>
      <w:pPr>
        <w:spacing w:before="75" w:after="0"/>
      </w:pPr>
      <w:r>
        <w:rPr/>
        <w:t xml:space="preserve">五、企业业务网络分布 202</w:t>
      </w:r>
    </w:p>
    <w:p>
      <w:pPr>
        <w:spacing w:before="75" w:after="0"/>
      </w:pPr>
      <w:r>
        <w:rPr/>
        <w:t xml:space="preserve">六、企业优势与劣势分析 202</w:t>
      </w:r>
    </w:p>
    <w:p>
      <w:pPr>
        <w:spacing w:before="75" w:after="0"/>
      </w:pPr>
      <w:r>
        <w:rPr/>
        <w:t xml:space="preserve">七、企业经营情况分析 202</w:t>
      </w:r>
    </w:p>
    <w:p>
      <w:pPr>
        <w:spacing w:before="75" w:after="0"/>
      </w:pPr>
      <w:r>
        <w:rPr/>
        <w:t xml:space="preserve">第十九节 道讯软件 203</w:t>
      </w:r>
    </w:p>
    <w:p>
      <w:pPr>
        <w:spacing w:before="75" w:after="0"/>
      </w:pPr>
      <w:r>
        <w:rPr/>
        <w:t xml:space="preserve">一、企业发展简况分析 203</w:t>
      </w:r>
    </w:p>
    <w:p>
      <w:pPr>
        <w:spacing w:before="75" w:after="0"/>
      </w:pPr>
      <w:r>
        <w:rPr/>
        <w:t xml:space="preserve">二、企业主要产品分析 203</w:t>
      </w:r>
    </w:p>
    <w:p>
      <w:pPr>
        <w:spacing w:before="75" w:after="0"/>
      </w:pPr>
      <w:r>
        <w:rPr/>
        <w:t xml:space="preserve">三、企业零售业解决方案 203</w:t>
      </w:r>
    </w:p>
    <w:p>
      <w:pPr>
        <w:spacing w:before="75" w:after="0"/>
      </w:pPr>
      <w:r>
        <w:rPr/>
        <w:t xml:space="preserve">四、企业零售业成功案例 204</w:t>
      </w:r>
    </w:p>
    <w:p>
      <w:pPr>
        <w:spacing w:before="75" w:after="0"/>
      </w:pPr>
      <w:r>
        <w:rPr/>
        <w:t xml:space="preserve">五、企业业务网络分布 204</w:t>
      </w:r>
    </w:p>
    <w:p>
      <w:pPr>
        <w:spacing w:before="75" w:after="0"/>
      </w:pPr>
      <w:r>
        <w:rPr/>
        <w:t xml:space="preserve">六、企业优势与劣势分析 205</w:t>
      </w:r>
    </w:p>
    <w:p>
      <w:pPr>
        <w:spacing w:before="75" w:after="0"/>
      </w:pPr>
      <w:r>
        <w:rPr/>
        <w:t xml:space="preserve">七、企业经营情况分析 205</w:t>
      </w:r>
    </w:p>
    <w:p>
      <w:pPr>
        <w:spacing w:before="75" w:after="0"/>
      </w:pPr>
      <w:r>
        <w:rPr/>
        <w:t xml:space="preserve">第二十节 志华软件 205</w:t>
      </w:r>
    </w:p>
    <w:p>
      <w:pPr>
        <w:spacing w:before="75" w:after="0"/>
      </w:pPr>
      <w:r>
        <w:rPr/>
        <w:t xml:space="preserve">一、企业发展简况分析 205</w:t>
      </w:r>
    </w:p>
    <w:p>
      <w:pPr>
        <w:spacing w:before="75" w:after="0"/>
      </w:pPr>
      <w:r>
        <w:rPr/>
        <w:t xml:space="preserve">二、企业主要产品分析 205</w:t>
      </w:r>
    </w:p>
    <w:p>
      <w:pPr>
        <w:spacing w:before="75" w:after="0"/>
      </w:pPr>
      <w:r>
        <w:rPr/>
        <w:t xml:space="preserve">三、企业零售业解决方案 206</w:t>
      </w:r>
    </w:p>
    <w:p>
      <w:pPr>
        <w:spacing w:before="75" w:after="0"/>
      </w:pPr>
      <w:r>
        <w:rPr/>
        <w:t xml:space="preserve">四、企业零售业成功案例 206</w:t>
      </w:r>
    </w:p>
    <w:p>
      <w:pPr>
        <w:spacing w:before="75" w:after="0"/>
      </w:pPr>
      <w:r>
        <w:rPr/>
        <w:t xml:space="preserve">五、企业业务网络分布 207</w:t>
      </w:r>
    </w:p>
    <w:p>
      <w:pPr>
        <w:spacing w:before="75" w:after="0"/>
      </w:pPr>
      <w:r>
        <w:rPr/>
        <w:t xml:space="preserve">六、企业优势与劣势分析 207</w:t>
      </w:r>
    </w:p>
    <w:p>
      <w:pPr>
        <w:spacing w:before="75" w:after="0"/>
      </w:pPr>
      <w:r>
        <w:rPr/>
        <w:t xml:space="preserve">七、企业经营情况分析 207</w:t>
      </w:r>
    </w:p>
    <w:p>
      <w:pPr>
        <w:spacing w:before="75" w:after="0"/>
      </w:pPr>
      <w:r>
        <w:rPr/>
        <w:t xml:space="preserve">第二十一节 讯尔软件 207</w:t>
      </w:r>
    </w:p>
    <w:p>
      <w:pPr>
        <w:spacing w:before="75" w:after="0"/>
      </w:pPr>
      <w:r>
        <w:rPr/>
        <w:t xml:space="preserve">一、企业发展简况分析 207</w:t>
      </w:r>
    </w:p>
    <w:p>
      <w:pPr>
        <w:spacing w:before="75" w:after="0"/>
      </w:pPr>
      <w:r>
        <w:rPr/>
        <w:t xml:space="preserve">二、企业主要产品分析 208</w:t>
      </w:r>
    </w:p>
    <w:p>
      <w:pPr>
        <w:spacing w:before="75" w:after="0"/>
      </w:pPr>
      <w:r>
        <w:rPr/>
        <w:t xml:space="preserve">三、企业零售业解决方案 209</w:t>
      </w:r>
    </w:p>
    <w:p>
      <w:pPr>
        <w:spacing w:before="75" w:after="0"/>
      </w:pPr>
      <w:r>
        <w:rPr/>
        <w:t xml:space="preserve">四、企业零售业成功案例 209</w:t>
      </w:r>
    </w:p>
    <w:p>
      <w:pPr>
        <w:spacing w:before="75" w:after="0"/>
      </w:pPr>
      <w:r>
        <w:rPr/>
        <w:t xml:space="preserve">五、企业业务网络分布 210</w:t>
      </w:r>
    </w:p>
    <w:p>
      <w:pPr>
        <w:spacing w:before="75" w:after="0"/>
      </w:pPr>
      <w:r>
        <w:rPr/>
        <w:t xml:space="preserve">六、企业优势与劣势分析 210</w:t>
      </w:r>
    </w:p>
    <w:p>
      <w:pPr>
        <w:spacing w:before="75" w:after="0"/>
      </w:pPr>
      <w:r>
        <w:rPr/>
        <w:t xml:space="preserve">七、企业经营情况分析 211</w:t>
      </w:r>
    </w:p>
    <w:p>
      <w:pPr>
        <w:spacing w:before="75" w:after="0"/>
      </w:pPr>
      <w:r>
        <w:rPr/>
        <w:t xml:space="preserve">第二十二节 富友软件 211</w:t>
      </w:r>
    </w:p>
    <w:p>
      <w:pPr>
        <w:spacing w:before="75" w:after="0"/>
      </w:pPr>
      <w:r>
        <w:rPr/>
        <w:t xml:space="preserve">一、企业发展简况分析 211</w:t>
      </w:r>
    </w:p>
    <w:p>
      <w:pPr>
        <w:spacing w:before="75" w:after="0"/>
      </w:pPr>
      <w:r>
        <w:rPr/>
        <w:t xml:space="preserve">二、企业主要产品分析 211</w:t>
      </w:r>
    </w:p>
    <w:p>
      <w:pPr>
        <w:spacing w:before="75" w:after="0"/>
      </w:pPr>
      <w:r>
        <w:rPr/>
        <w:t xml:space="preserve">三、企业零售业解决方案 211</w:t>
      </w:r>
    </w:p>
    <w:p>
      <w:pPr>
        <w:spacing w:before="75" w:after="0"/>
      </w:pPr>
      <w:r>
        <w:rPr/>
        <w:t xml:space="preserve">四、企业零售业成功案例 212</w:t>
      </w:r>
    </w:p>
    <w:p>
      <w:pPr>
        <w:spacing w:before="75" w:after="0"/>
      </w:pPr>
      <w:r>
        <w:rPr/>
        <w:t xml:space="preserve">五、企业业务网络分布 212</w:t>
      </w:r>
    </w:p>
    <w:p>
      <w:pPr>
        <w:spacing w:before="75" w:after="0"/>
      </w:pPr>
      <w:r>
        <w:rPr/>
        <w:t xml:space="preserve">六、企业优势与劣势分析 213</w:t>
      </w:r>
    </w:p>
    <w:p>
      <w:pPr>
        <w:spacing w:before="75" w:after="0"/>
      </w:pPr>
      <w:r>
        <w:rPr/>
        <w:t xml:space="preserve">七、企业经营情况分析 213</w:t>
      </w:r>
    </w:p>
    <w:p>
      <w:pPr>
        <w:spacing w:before="75" w:after="0"/>
      </w:pPr>
      <w:r>
        <w:rPr>
          <w:b w:val="1"/>
          <w:bCs w:val="1"/>
        </w:rPr>
        <w:t xml:space="preserve">第七章 2021-2026年中国领先零售业信息化应用企业分析 214</w:t>
      </w:r>
    </w:p>
    <w:p>
      <w:pPr>
        <w:spacing w:before="75" w:after="0"/>
      </w:pPr>
      <w:r>
        <w:rPr/>
        <w:t xml:space="preserve">第一节 沃尔玛(中国)投资有限公司 214</w:t>
      </w:r>
    </w:p>
    <w:p>
      <w:pPr>
        <w:spacing w:before="75" w:after="0"/>
      </w:pPr>
      <w:r>
        <w:rPr/>
        <w:t xml:space="preserve">一、企业发展简况分析 214</w:t>
      </w:r>
    </w:p>
    <w:p>
      <w:pPr>
        <w:spacing w:before="75" w:after="0"/>
      </w:pPr>
      <w:r>
        <w:rPr/>
        <w:t xml:space="preserve">二、企业主营业务分析 217</w:t>
      </w:r>
    </w:p>
    <w:p>
      <w:pPr>
        <w:spacing w:before="75" w:after="0"/>
      </w:pPr>
      <w:r>
        <w:rPr/>
        <w:t xml:space="preserve">三、企业销售网络分析 219</w:t>
      </w:r>
    </w:p>
    <w:p>
      <w:pPr>
        <w:spacing w:before="75" w:after="0"/>
      </w:pPr>
      <w:r>
        <w:rPr/>
        <w:t xml:space="preserve">四、企业经营情况分析 219</w:t>
      </w:r>
    </w:p>
    <w:p>
      <w:pPr>
        <w:spacing w:before="75" w:after="0"/>
      </w:pPr>
      <w:r>
        <w:rPr/>
        <w:t xml:space="preserve">五、企业信息化现状分析 220</w:t>
      </w:r>
    </w:p>
    <w:p>
      <w:pPr>
        <w:spacing w:before="75" w:after="0"/>
      </w:pPr>
      <w:r>
        <w:rPr/>
        <w:t xml:space="preserve">六、企业发展优势与劣势分析 223</w:t>
      </w:r>
    </w:p>
    <w:p>
      <w:pPr>
        <w:spacing w:before="75" w:after="0"/>
      </w:pPr>
      <w:r>
        <w:rPr/>
        <w:t xml:space="preserve">七、企业最新发展动向 224</w:t>
      </w:r>
    </w:p>
    <w:p>
      <w:pPr>
        <w:spacing w:before="75" w:after="0"/>
      </w:pPr>
      <w:r>
        <w:rPr/>
        <w:t xml:space="preserve">第二节 家乐福(中国)管理咨询服务有限公司 224</w:t>
      </w:r>
    </w:p>
    <w:p>
      <w:pPr>
        <w:spacing w:before="75" w:after="0"/>
      </w:pPr>
      <w:r>
        <w:rPr/>
        <w:t xml:space="preserve">一、企业发展简况分析 224</w:t>
      </w:r>
    </w:p>
    <w:p>
      <w:pPr>
        <w:spacing w:before="75" w:after="0"/>
      </w:pPr>
      <w:r>
        <w:rPr/>
        <w:t xml:space="preserve">二、企业主营业务分析 225</w:t>
      </w:r>
    </w:p>
    <w:p>
      <w:pPr>
        <w:spacing w:before="75" w:after="0"/>
      </w:pPr>
      <w:r>
        <w:rPr/>
        <w:t xml:space="preserve">三、企业销售网络分析 225</w:t>
      </w:r>
    </w:p>
    <w:p>
      <w:pPr>
        <w:spacing w:before="75" w:after="0"/>
      </w:pPr>
      <w:r>
        <w:rPr/>
        <w:t xml:space="preserve">四、企业经营情况分析 225</w:t>
      </w:r>
    </w:p>
    <w:p>
      <w:pPr>
        <w:spacing w:before="75" w:after="0"/>
      </w:pPr>
      <w:r>
        <w:rPr/>
        <w:t xml:space="preserve">五、企业信息化现状分析 226</w:t>
      </w:r>
    </w:p>
    <w:p>
      <w:pPr>
        <w:spacing w:before="75" w:after="0"/>
      </w:pPr>
      <w:r>
        <w:rPr/>
        <w:t xml:space="preserve">第三节 联华超市股份有限公司 228</w:t>
      </w:r>
    </w:p>
    <w:p>
      <w:pPr>
        <w:spacing w:before="75" w:after="0"/>
      </w:pPr>
      <w:r>
        <w:rPr/>
        <w:t xml:space="preserve">一、企业发展简况分析 228</w:t>
      </w:r>
    </w:p>
    <w:p>
      <w:pPr>
        <w:spacing w:before="75" w:after="0"/>
      </w:pPr>
      <w:r>
        <w:rPr/>
        <w:t xml:space="preserve">二、企业主营业务分析 228</w:t>
      </w:r>
    </w:p>
    <w:p>
      <w:pPr>
        <w:spacing w:before="75" w:after="0"/>
      </w:pPr>
      <w:r>
        <w:rPr/>
        <w:t xml:space="preserve">三、企业销售网络分析 228</w:t>
      </w:r>
    </w:p>
    <w:p>
      <w:pPr>
        <w:spacing w:before="75" w:after="0"/>
      </w:pPr>
      <w:r>
        <w:rPr/>
        <w:t xml:space="preserve">四、企业经营情况分析 230</w:t>
      </w:r>
    </w:p>
    <w:p>
      <w:pPr>
        <w:spacing w:before="75" w:after="0"/>
      </w:pPr>
      <w:r>
        <w:rPr/>
        <w:t xml:space="preserve">五、企业信息化现状分析 232</w:t>
      </w:r>
    </w:p>
    <w:p>
      <w:pPr>
        <w:spacing w:before="75" w:after="0"/>
      </w:pPr>
      <w:r>
        <w:rPr/>
        <w:t xml:space="preserve">六、企业发展优势与劣势分析 233</w:t>
      </w:r>
    </w:p>
    <w:p>
      <w:pPr>
        <w:spacing w:before="75" w:after="0"/>
      </w:pPr>
      <w:r>
        <w:rPr/>
        <w:t xml:space="preserve">七、企业最新发展动向 234</w:t>
      </w:r>
    </w:p>
    <w:p>
      <w:pPr>
        <w:spacing w:before="75" w:after="0"/>
      </w:pPr>
      <w:r>
        <w:rPr/>
        <w:t xml:space="preserve">第四节 华润万家有限公司 234</w:t>
      </w:r>
    </w:p>
    <w:p>
      <w:pPr>
        <w:spacing w:before="75" w:after="0"/>
      </w:pPr>
      <w:r>
        <w:rPr/>
        <w:t xml:space="preserve">一、企业发展简况分析 234</w:t>
      </w:r>
    </w:p>
    <w:p>
      <w:pPr>
        <w:spacing w:before="75" w:after="0"/>
      </w:pPr>
      <w:r>
        <w:rPr/>
        <w:t xml:space="preserve">二、企业主营业务分析 235</w:t>
      </w:r>
    </w:p>
    <w:p>
      <w:pPr>
        <w:spacing w:before="75" w:after="0"/>
      </w:pPr>
      <w:r>
        <w:rPr/>
        <w:t xml:space="preserve">三、企业销售网络分析 235</w:t>
      </w:r>
    </w:p>
    <w:p>
      <w:pPr>
        <w:spacing w:before="75" w:after="0"/>
      </w:pPr>
      <w:r>
        <w:rPr/>
        <w:t xml:space="preserve">四、企业经营情况分析 236</w:t>
      </w:r>
    </w:p>
    <w:p>
      <w:pPr>
        <w:spacing w:before="75" w:after="0"/>
      </w:pPr>
      <w:r>
        <w:rPr/>
        <w:t xml:space="preserve">五、企业信息化现状分析 236</w:t>
      </w:r>
    </w:p>
    <w:p>
      <w:pPr>
        <w:spacing w:before="75" w:after="0"/>
      </w:pPr>
      <w:r>
        <w:rPr/>
        <w:t xml:space="preserve">六、企业发展优势与劣势分析 237</w:t>
      </w:r>
    </w:p>
    <w:p>
      <w:pPr>
        <w:spacing w:before="75" w:after="0"/>
      </w:pPr>
      <w:r>
        <w:rPr/>
        <w:t xml:space="preserve">七、企业最新发展动向 237</w:t>
      </w:r>
    </w:p>
    <w:p>
      <w:pPr>
        <w:spacing w:before="75" w:after="0"/>
      </w:pPr>
      <w:r>
        <w:rPr/>
        <w:t xml:space="preserve">第五节 北京华联集团投资控股有限公司 238</w:t>
      </w:r>
    </w:p>
    <w:p>
      <w:pPr>
        <w:spacing w:before="75" w:after="0"/>
      </w:pPr>
      <w:r>
        <w:rPr/>
        <w:t xml:space="preserve">一、企业发展简况分析 238</w:t>
      </w:r>
    </w:p>
    <w:p>
      <w:pPr>
        <w:spacing w:before="75" w:after="0"/>
      </w:pPr>
      <w:r>
        <w:rPr/>
        <w:t xml:space="preserve">二、企业主营业务分析 238</w:t>
      </w:r>
    </w:p>
    <w:p>
      <w:pPr>
        <w:spacing w:before="75" w:after="0"/>
      </w:pPr>
      <w:r>
        <w:rPr/>
        <w:t xml:space="preserve">三、企业销售网络分析 239</w:t>
      </w:r>
    </w:p>
    <w:p>
      <w:pPr>
        <w:spacing w:before="75" w:after="0"/>
      </w:pPr>
      <w:r>
        <w:rPr/>
        <w:t xml:space="preserve">四、企业经营情况分析 239</w:t>
      </w:r>
    </w:p>
    <w:p>
      <w:pPr>
        <w:spacing w:before="75" w:after="0"/>
      </w:pPr>
      <w:r>
        <w:rPr/>
        <w:t xml:space="preserve">五、企业信息化现状分析 239</w:t>
      </w:r>
    </w:p>
    <w:p>
      <w:pPr>
        <w:spacing w:before="75" w:after="0"/>
      </w:pPr>
      <w:r>
        <w:rPr/>
        <w:t xml:space="preserve">六、企业发展优势与劣势分析 243</w:t>
      </w:r>
    </w:p>
    <w:p>
      <w:pPr>
        <w:spacing w:before="75" w:after="0"/>
      </w:pPr>
      <w:r>
        <w:rPr/>
        <w:t xml:space="preserve">七、企业最新发展动向 246</w:t>
      </w:r>
    </w:p>
    <w:p>
      <w:pPr>
        <w:spacing w:before="75" w:after="0"/>
      </w:pPr>
      <w:r>
        <w:rPr/>
        <w:t xml:space="preserve">第六节 北京物美商业集团股份有限公司 246</w:t>
      </w:r>
    </w:p>
    <w:p>
      <w:pPr>
        <w:spacing w:before="75" w:after="0"/>
      </w:pPr>
      <w:r>
        <w:rPr/>
        <w:t xml:space="preserve">一、企业发展简况分析 246</w:t>
      </w:r>
    </w:p>
    <w:p>
      <w:pPr>
        <w:spacing w:before="75" w:after="0"/>
      </w:pPr>
      <w:r>
        <w:rPr/>
        <w:t xml:space="preserve">二、企业主营业务分析 247</w:t>
      </w:r>
    </w:p>
    <w:p>
      <w:pPr>
        <w:spacing w:before="75" w:after="0"/>
      </w:pPr>
      <w:r>
        <w:rPr/>
        <w:t xml:space="preserve">三、企业销售网络分析 247</w:t>
      </w:r>
    </w:p>
    <w:p>
      <w:pPr>
        <w:spacing w:before="75" w:after="0"/>
      </w:pPr>
      <w:r>
        <w:rPr/>
        <w:t xml:space="preserve">四、企业经营情况分析 247</w:t>
      </w:r>
    </w:p>
    <w:p>
      <w:pPr>
        <w:spacing w:before="75" w:after="0"/>
      </w:pPr>
      <w:r>
        <w:rPr/>
        <w:t xml:space="preserve">五、企业信息化现状分析 247</w:t>
      </w:r>
    </w:p>
    <w:p>
      <w:pPr>
        <w:spacing w:before="75" w:after="0"/>
      </w:pPr>
      <w:r>
        <w:rPr/>
        <w:t xml:space="preserve">六、企业发展优势与劣势分析 248</w:t>
      </w:r>
    </w:p>
    <w:p>
      <w:pPr>
        <w:spacing w:before="75" w:after="0"/>
      </w:pPr>
      <w:r>
        <w:rPr/>
        <w:t xml:space="preserve">七、企业最新发展动向 250</w:t>
      </w:r>
    </w:p>
    <w:p>
      <w:pPr>
        <w:spacing w:before="75" w:after="0"/>
      </w:pPr>
      <w:r>
        <w:rPr/>
        <w:t xml:space="preserve">第七节 北京王府井百货(集团)股份有限公司 250</w:t>
      </w:r>
    </w:p>
    <w:p>
      <w:pPr>
        <w:spacing w:before="75" w:after="0"/>
      </w:pPr>
      <w:r>
        <w:rPr/>
        <w:t xml:space="preserve">一、企业发展简况分析 250</w:t>
      </w:r>
    </w:p>
    <w:p>
      <w:pPr>
        <w:spacing w:before="75" w:after="0"/>
      </w:pPr>
      <w:r>
        <w:rPr/>
        <w:t xml:space="preserve">二、企业主营业务分析 251</w:t>
      </w:r>
    </w:p>
    <w:p>
      <w:pPr>
        <w:spacing w:before="75" w:after="0"/>
      </w:pPr>
      <w:r>
        <w:rPr/>
        <w:t xml:space="preserve">三、企业销售网络分析 251</w:t>
      </w:r>
    </w:p>
    <w:p>
      <w:pPr>
        <w:spacing w:before="75" w:after="0"/>
      </w:pPr>
      <w:r>
        <w:rPr/>
        <w:t xml:space="preserve">四、企业经营情况分析 252</w:t>
      </w:r>
    </w:p>
    <w:p>
      <w:pPr>
        <w:spacing w:before="75" w:after="0"/>
      </w:pPr>
      <w:r>
        <w:rPr/>
        <w:t xml:space="preserve">五、企业信息化现状分析 254</w:t>
      </w:r>
    </w:p>
    <w:p>
      <w:pPr>
        <w:spacing w:before="75" w:after="0"/>
      </w:pPr>
      <w:r>
        <w:rPr/>
        <w:t xml:space="preserve">六、企业发展优势与劣势分析 256</w:t>
      </w:r>
    </w:p>
    <w:p>
      <w:pPr>
        <w:spacing w:before="75" w:after="0"/>
      </w:pPr>
      <w:r>
        <w:rPr/>
        <w:t xml:space="preserve">七、企业最新发展动向 257</w:t>
      </w:r>
    </w:p>
    <w:p>
      <w:pPr>
        <w:spacing w:before="75" w:after="0"/>
      </w:pPr>
      <w:r>
        <w:rPr/>
        <w:t xml:space="preserve">第八节 天虹商场股份有限公司 257</w:t>
      </w:r>
    </w:p>
    <w:p>
      <w:pPr>
        <w:spacing w:before="75" w:after="0"/>
      </w:pPr>
      <w:r>
        <w:rPr/>
        <w:t xml:space="preserve">一、企业发展简况分析 257</w:t>
      </w:r>
    </w:p>
    <w:p>
      <w:pPr>
        <w:spacing w:before="75" w:after="0"/>
      </w:pPr>
      <w:r>
        <w:rPr/>
        <w:t xml:space="preserve">二、企业主营业务分析 258</w:t>
      </w:r>
    </w:p>
    <w:p>
      <w:pPr>
        <w:spacing w:before="75" w:after="0"/>
      </w:pPr>
      <w:r>
        <w:rPr/>
        <w:t xml:space="preserve">三、企业销售网络分析 258</w:t>
      </w:r>
    </w:p>
    <w:p>
      <w:pPr>
        <w:spacing w:before="75" w:after="0"/>
      </w:pPr>
      <w:r>
        <w:rPr/>
        <w:t xml:space="preserve">四、企业经营情况分析 259</w:t>
      </w:r>
    </w:p>
    <w:p>
      <w:pPr>
        <w:spacing w:before="75" w:after="0"/>
      </w:pPr>
      <w:r>
        <w:rPr/>
        <w:t xml:space="preserve">五、企业信息化现状分析 260</w:t>
      </w:r>
    </w:p>
    <w:p>
      <w:pPr>
        <w:spacing w:before="75" w:after="0"/>
      </w:pPr>
      <w:r>
        <w:rPr/>
        <w:t xml:space="preserve">六、企业发展优势与劣势分析 261</w:t>
      </w:r>
    </w:p>
    <w:p>
      <w:pPr>
        <w:spacing w:before="75" w:after="0"/>
      </w:pPr>
      <w:r>
        <w:rPr/>
        <w:t xml:space="preserve">七、企业最新发展动向 263</w:t>
      </w:r>
    </w:p>
    <w:p>
      <w:pPr>
        <w:spacing w:before="75" w:after="0"/>
      </w:pPr>
      <w:r>
        <w:rPr/>
        <w:t xml:space="preserve">第九节 广州友谊集团股份有限公司 263</w:t>
      </w:r>
    </w:p>
    <w:p>
      <w:pPr>
        <w:spacing w:before="75" w:after="0"/>
      </w:pPr>
      <w:r>
        <w:rPr/>
        <w:t xml:space="preserve">一、企业发展简况分析 263</w:t>
      </w:r>
    </w:p>
    <w:p>
      <w:pPr>
        <w:spacing w:before="75" w:after="0"/>
      </w:pPr>
      <w:r>
        <w:rPr/>
        <w:t xml:space="preserve">二、企业主营业务分析 265</w:t>
      </w:r>
    </w:p>
    <w:p>
      <w:pPr>
        <w:spacing w:before="75" w:after="0"/>
      </w:pPr>
      <w:r>
        <w:rPr/>
        <w:t xml:space="preserve">三、企业销售网络分析 265</w:t>
      </w:r>
    </w:p>
    <w:p>
      <w:pPr>
        <w:spacing w:before="75" w:after="0"/>
      </w:pPr>
      <w:r>
        <w:rPr/>
        <w:t xml:space="preserve">四、企业经营情况分析 265</w:t>
      </w:r>
    </w:p>
    <w:p>
      <w:pPr>
        <w:spacing w:before="75" w:after="0"/>
      </w:pPr>
      <w:r>
        <w:rPr/>
        <w:t xml:space="preserve">五、企业信息化现状分析 267</w:t>
      </w:r>
    </w:p>
    <w:p>
      <w:pPr>
        <w:spacing w:before="75" w:after="0"/>
      </w:pPr>
      <w:r>
        <w:rPr/>
        <w:t xml:space="preserve">六、企业发展优势与劣势分析 269</w:t>
      </w:r>
    </w:p>
    <w:p>
      <w:pPr>
        <w:spacing w:before="75" w:after="0"/>
      </w:pPr>
      <w:r>
        <w:rPr/>
        <w:t xml:space="preserve">七、企业最新发展动向 270</w:t>
      </w:r>
    </w:p>
    <w:p>
      <w:pPr>
        <w:spacing w:before="75" w:after="0"/>
      </w:pPr>
      <w:r>
        <w:rPr/>
        <w:t xml:space="preserve">第十节 百盛商业集团有限公司 270</w:t>
      </w:r>
    </w:p>
    <w:p>
      <w:pPr>
        <w:spacing w:before="75" w:after="0"/>
      </w:pPr>
      <w:r>
        <w:rPr/>
        <w:t xml:space="preserve">一、企业发展简况分析 270</w:t>
      </w:r>
    </w:p>
    <w:p>
      <w:pPr>
        <w:spacing w:before="75" w:after="0"/>
      </w:pPr>
      <w:r>
        <w:rPr/>
        <w:t xml:space="preserve">二、企业主营业务分析 271</w:t>
      </w:r>
    </w:p>
    <w:p>
      <w:pPr>
        <w:spacing w:before="75" w:after="0"/>
      </w:pPr>
      <w:r>
        <w:rPr/>
        <w:t xml:space="preserve">三、企业销售网络分析 271</w:t>
      </w:r>
    </w:p>
    <w:p>
      <w:pPr>
        <w:spacing w:before="75" w:after="0"/>
      </w:pPr>
      <w:r>
        <w:rPr/>
        <w:t xml:space="preserve">四、企业经营情况分析 272</w:t>
      </w:r>
    </w:p>
    <w:p>
      <w:pPr>
        <w:spacing w:before="75" w:after="0"/>
      </w:pPr>
      <w:r>
        <w:rPr/>
        <w:t xml:space="preserve">五、企业信息化现状分析 272</w:t>
      </w:r>
    </w:p>
    <w:p>
      <w:pPr>
        <w:spacing w:before="75" w:after="0"/>
      </w:pPr>
      <w:r>
        <w:rPr/>
        <w:t xml:space="preserve">六、企业发展优势与劣势分析 272</w:t>
      </w:r>
    </w:p>
    <w:p>
      <w:pPr>
        <w:spacing w:before="75" w:after="0"/>
      </w:pPr>
      <w:r>
        <w:rPr/>
        <w:t xml:space="preserve">七、企业最新发展动向 273</w:t>
      </w:r>
    </w:p>
    <w:p>
      <w:pPr>
        <w:spacing w:before="75" w:after="0"/>
      </w:pPr>
      <w:r>
        <w:rPr/>
        <w:t xml:space="preserve">第十一节 上海新世界股份有限公司 273</w:t>
      </w:r>
    </w:p>
    <w:p>
      <w:pPr>
        <w:spacing w:before="75" w:after="0"/>
      </w:pPr>
      <w:r>
        <w:rPr/>
        <w:t xml:space="preserve">一、企业发展简况分析 273</w:t>
      </w:r>
    </w:p>
    <w:p>
      <w:pPr>
        <w:spacing w:before="75" w:after="0"/>
      </w:pPr>
      <w:r>
        <w:rPr/>
        <w:t xml:space="preserve">二、企业主营业务分析 274</w:t>
      </w:r>
    </w:p>
    <w:p>
      <w:pPr>
        <w:spacing w:before="75" w:after="0"/>
      </w:pPr>
      <w:r>
        <w:rPr/>
        <w:t xml:space="preserve">三、企业销售网络分析 275</w:t>
      </w:r>
    </w:p>
    <w:p>
      <w:pPr>
        <w:spacing w:before="75" w:after="0"/>
      </w:pPr>
      <w:r>
        <w:rPr/>
        <w:t xml:space="preserve">四、企业经营情况分析 275</w:t>
      </w:r>
    </w:p>
    <w:p>
      <w:pPr>
        <w:spacing w:before="75" w:after="0"/>
      </w:pPr>
      <w:r>
        <w:rPr/>
        <w:t xml:space="preserve">五、企业信息化现状分析 276</w:t>
      </w:r>
    </w:p>
    <w:p>
      <w:pPr>
        <w:spacing w:before="75" w:after="0"/>
      </w:pPr>
      <w:r>
        <w:rPr/>
        <w:t xml:space="preserve">六、企业发展优势与劣势分析 277</w:t>
      </w:r>
    </w:p>
    <w:p>
      <w:pPr>
        <w:spacing w:before="75" w:after="0"/>
      </w:pPr>
      <w:r>
        <w:rPr/>
        <w:t xml:space="preserve">七、企业最新发展动向 278</w:t>
      </w:r>
    </w:p>
    <w:p>
      <w:pPr>
        <w:spacing w:before="75" w:after="0"/>
      </w:pPr>
      <w:r>
        <w:rPr/>
        <w:t xml:space="preserve">第十二节 大商集团有限公司 278</w:t>
      </w:r>
    </w:p>
    <w:p>
      <w:pPr>
        <w:spacing w:before="75" w:after="0"/>
      </w:pPr>
      <w:r>
        <w:rPr/>
        <w:t xml:space="preserve">一、企业发展简况分析 278</w:t>
      </w:r>
    </w:p>
    <w:p>
      <w:pPr>
        <w:spacing w:before="75" w:after="0"/>
      </w:pPr>
      <w:r>
        <w:rPr/>
        <w:t xml:space="preserve">二、企业主营业务分析 279</w:t>
      </w:r>
    </w:p>
    <w:p>
      <w:pPr>
        <w:spacing w:before="75" w:after="0"/>
      </w:pPr>
      <w:r>
        <w:rPr/>
        <w:t xml:space="preserve">三、企业销售网络分析 279</w:t>
      </w:r>
    </w:p>
    <w:p>
      <w:pPr>
        <w:spacing w:before="75" w:after="0"/>
      </w:pPr>
      <w:r>
        <w:rPr/>
        <w:t xml:space="preserve">四、企业经营情况分析 279</w:t>
      </w:r>
    </w:p>
    <w:p>
      <w:pPr>
        <w:spacing w:before="75" w:after="0"/>
      </w:pPr>
      <w:r>
        <w:rPr/>
        <w:t xml:space="preserve">五、企业信息化现状分析 279</w:t>
      </w:r>
    </w:p>
    <w:p>
      <w:pPr>
        <w:spacing w:before="75" w:after="0"/>
      </w:pPr>
      <w:r>
        <w:rPr/>
        <w:t xml:space="preserve">六、企业发展优势与劣势分析 280</w:t>
      </w:r>
    </w:p>
    <w:p>
      <w:pPr>
        <w:spacing w:before="75" w:after="0"/>
      </w:pPr>
      <w:r>
        <w:rPr/>
        <w:t xml:space="preserve">七、企业最新发展动向 280</w:t>
      </w:r>
    </w:p>
    <w:p>
      <w:pPr>
        <w:spacing w:before="75" w:after="0"/>
      </w:pPr>
      <w:r>
        <w:rPr/>
        <w:t xml:space="preserve">第十三节 国美电器控股有限公司 281</w:t>
      </w:r>
    </w:p>
    <w:p>
      <w:pPr>
        <w:spacing w:before="75" w:after="0"/>
      </w:pPr>
      <w:r>
        <w:rPr/>
        <w:t xml:space="preserve">一、企业发展简况分析 281</w:t>
      </w:r>
    </w:p>
    <w:p>
      <w:pPr>
        <w:spacing w:before="75" w:after="0"/>
      </w:pPr>
      <w:r>
        <w:rPr/>
        <w:t xml:space="preserve">二、企业主营业务分析 283</w:t>
      </w:r>
    </w:p>
    <w:p>
      <w:pPr>
        <w:spacing w:before="75" w:after="0"/>
      </w:pPr>
      <w:r>
        <w:rPr/>
        <w:t xml:space="preserve">三、企业销售网络分析 283</w:t>
      </w:r>
    </w:p>
    <w:p>
      <w:pPr>
        <w:spacing w:before="75" w:after="0"/>
      </w:pPr>
      <w:r>
        <w:rPr/>
        <w:t xml:space="preserve">四、企业经营情况分析 283</w:t>
      </w:r>
    </w:p>
    <w:p>
      <w:pPr>
        <w:spacing w:before="75" w:after="0"/>
      </w:pPr>
      <w:r>
        <w:rPr/>
        <w:t xml:space="preserve">五、企业信息化现状分析 290</w:t>
      </w:r>
    </w:p>
    <w:p>
      <w:pPr>
        <w:spacing w:before="75" w:after="0"/>
      </w:pPr>
      <w:r>
        <w:rPr/>
        <w:t xml:space="preserve">六、企业发展优势与劣势分析 290</w:t>
      </w:r>
    </w:p>
    <w:p>
      <w:pPr>
        <w:spacing w:before="75" w:after="0"/>
      </w:pPr>
      <w:r>
        <w:rPr/>
        <w:t xml:space="preserve">七、企业最新发展动向 292</w:t>
      </w:r>
    </w:p>
    <w:p>
      <w:pPr>
        <w:spacing w:before="75" w:after="0"/>
      </w:pPr>
      <w:r>
        <w:rPr/>
        <w:t xml:space="preserve">第十四节 苏宁云商集团股份有限公司 294</w:t>
      </w:r>
    </w:p>
    <w:p>
      <w:pPr>
        <w:spacing w:before="75" w:after="0"/>
      </w:pPr>
      <w:r>
        <w:rPr/>
        <w:t xml:space="preserve">一、企业发展简况分析 294</w:t>
      </w:r>
    </w:p>
    <w:p>
      <w:pPr>
        <w:spacing w:before="75" w:after="0"/>
      </w:pPr>
      <w:r>
        <w:rPr/>
        <w:t xml:space="preserve">二、企业主营业务分析 295</w:t>
      </w:r>
    </w:p>
    <w:p>
      <w:pPr>
        <w:spacing w:before="75" w:after="0"/>
      </w:pPr>
      <w:r>
        <w:rPr/>
        <w:t xml:space="preserve">三、企业销售网络分析 295</w:t>
      </w:r>
    </w:p>
    <w:p>
      <w:pPr>
        <w:spacing w:before="75" w:after="0"/>
      </w:pPr>
      <w:r>
        <w:rPr/>
        <w:t xml:space="preserve">四、企业经营情况分析 296</w:t>
      </w:r>
    </w:p>
    <w:p>
      <w:pPr>
        <w:spacing w:before="75" w:after="0"/>
      </w:pPr>
      <w:r>
        <w:rPr/>
        <w:t xml:space="preserve">五、企业信息化现状分析 307</w:t>
      </w:r>
    </w:p>
    <w:p>
      <w:pPr>
        <w:spacing w:before="75" w:after="0"/>
      </w:pPr>
      <w:r>
        <w:rPr/>
        <w:t xml:space="preserve">六、企业发展优势与劣势分析 309</w:t>
      </w:r>
    </w:p>
    <w:p>
      <w:pPr>
        <w:spacing w:before="75" w:after="0"/>
      </w:pPr>
      <w:r>
        <w:rPr/>
        <w:t xml:space="preserve">七、企业最新发展动向 310</w:t>
      </w:r>
    </w:p>
    <w:p>
      <w:pPr>
        <w:spacing w:before="75" w:after="0"/>
      </w:pPr>
      <w:r>
        <w:rPr/>
        <w:t xml:space="preserve">第十五节 人人乐连锁商业集团股份有限公司 312</w:t>
      </w:r>
    </w:p>
    <w:p>
      <w:pPr>
        <w:spacing w:before="75" w:after="0"/>
      </w:pPr>
      <w:r>
        <w:rPr/>
        <w:t xml:space="preserve">一、企业发展简况分析 312</w:t>
      </w:r>
    </w:p>
    <w:p>
      <w:pPr>
        <w:spacing w:before="75" w:after="0"/>
      </w:pPr>
      <w:r>
        <w:rPr/>
        <w:t xml:space="preserve">二、企业主营业务分析 313</w:t>
      </w:r>
    </w:p>
    <w:p>
      <w:pPr>
        <w:spacing w:before="75" w:after="0"/>
      </w:pPr>
      <w:r>
        <w:rPr/>
        <w:t xml:space="preserve">三、企业销售网络分析 313</w:t>
      </w:r>
    </w:p>
    <w:p>
      <w:pPr>
        <w:spacing w:before="75" w:after="0"/>
      </w:pPr>
      <w:r>
        <w:rPr/>
        <w:t xml:space="preserve">四、企业经营情况分析 314</w:t>
      </w:r>
    </w:p>
    <w:p>
      <w:pPr>
        <w:spacing w:before="75" w:after="0"/>
      </w:pPr>
      <w:r>
        <w:rPr/>
        <w:t xml:space="preserve">五、企业信息化现状分析 316</w:t>
      </w:r>
    </w:p>
    <w:p>
      <w:pPr>
        <w:spacing w:before="75" w:after="0"/>
      </w:pPr>
      <w:r>
        <w:rPr/>
        <w:t xml:space="preserve">六、企业发展优势与劣势分析 317</w:t>
      </w:r>
    </w:p>
    <w:p>
      <w:pPr>
        <w:spacing w:before="75" w:after="0"/>
      </w:pPr>
      <w:r>
        <w:rPr/>
        <w:t xml:space="preserve">七、企业最新发展动向 318</w:t>
      </w:r>
    </w:p>
    <w:p>
      <w:pPr>
        <w:spacing w:before="75" w:after="0"/>
      </w:pPr>
      <w:r>
        <w:rPr>
          <w:b w:val="1"/>
          <w:bCs w:val="1"/>
        </w:rPr>
        <w:t xml:space="preserve">第四部分 行业发展趋势</w:t>
      </w:r>
    </w:p>
    <w:p>
      <w:pPr>
        <w:spacing w:before="75" w:after="0"/>
      </w:pPr>
      <w:r>
        <w:rPr>
          <w:b w:val="1"/>
          <w:bCs w:val="1"/>
        </w:rPr>
        <w:t xml:space="preserve">第八章 2026-2031年中国零售业信息化行业发展趋势与建议 319</w:t>
      </w:r>
    </w:p>
    <w:p>
      <w:pPr>
        <w:spacing w:before="75" w:after="0"/>
      </w:pPr>
      <w:r>
        <w:rPr/>
        <w:t xml:space="preserve">第一节 2026-2031年零售业信息化行业发展趋势 319</w:t>
      </w:r>
    </w:p>
    <w:p>
      <w:pPr>
        <w:spacing w:before="75" w:after="0"/>
      </w:pPr>
      <w:r>
        <w:rPr/>
        <w:t xml:space="preserve">一、2026-2031年零售业信息化行业技术发展趋势 319</w:t>
      </w:r>
    </w:p>
    <w:p>
      <w:pPr>
        <w:spacing w:before="75" w:after="0"/>
      </w:pPr>
      <w:r>
        <w:rPr/>
        <w:t xml:space="preserve">二、2026-2031年零售业信息化行业软件发展趋势 320</w:t>
      </w:r>
    </w:p>
    <w:p>
      <w:pPr>
        <w:spacing w:before="75" w:after="0"/>
      </w:pPr>
      <w:r>
        <w:rPr/>
        <w:t xml:space="preserve">第二节 2026-2031年零售业信息化行业发展建议 321</w:t>
      </w:r>
    </w:p>
    <w:p>
      <w:pPr>
        <w:spacing w:before="75" w:after="0"/>
      </w:pPr>
      <w:r>
        <w:rPr/>
        <w:t xml:space="preserve">一、2026-2031年零售业信息化供应商建议 321</w:t>
      </w:r>
    </w:p>
    <w:p>
      <w:pPr>
        <w:spacing w:before="75" w:after="0"/>
      </w:pPr>
      <w:r>
        <w:rPr/>
        <w:t xml:space="preserve">二、2026-2031年零售业信息化应用企业建议 323</w:t>
      </w:r>
    </w:p>
    <w:p>
      <w:pPr>
        <w:spacing w:before="75" w:after="0"/>
      </w:pPr>
      <w:r>
        <w:rPr>
          <w:b w:val="1"/>
          <w:bCs w:val="1"/>
        </w:rPr>
        <w:t xml:space="preserve">图表目录</w:t>
      </w:r>
    </w:p>
    <w:p>
      <w:pPr>
        <w:spacing w:before="75" w:after="0"/>
      </w:pPr>
      <w:r>
        <w:rPr/>
        <w:t xml:space="preserve">图表：2021-2026年中国社会消费品零售总额及增速 7</w:t>
      </w:r>
    </w:p>
    <w:p>
      <w:pPr>
        <w:spacing w:before="75" w:after="0"/>
      </w:pPr>
      <w:r>
        <w:rPr/>
        <w:t xml:space="preserve">图表：2021-2026年批发和零售业全社会固定资产投资统计 15</w:t>
      </w:r>
    </w:p>
    <w:p>
      <w:pPr>
        <w:spacing w:before="75" w:after="0"/>
      </w:pPr>
      <w:r>
        <w:rPr/>
        <w:t xml:space="preserve">图表：2021-2026年零售业信息化市场规模 18</w:t>
      </w:r>
    </w:p>
    <w:p>
      <w:pPr>
        <w:spacing w:before="75" w:after="0"/>
      </w:pPr>
      <w:r>
        <w:rPr/>
        <w:t xml:space="preserve">图表：零售业信息化软件行业细分市场结构 36</w:t>
      </w:r>
    </w:p>
    <w:p>
      <w:pPr>
        <w:spacing w:before="75" w:after="0"/>
      </w:pPr>
      <w:r>
        <w:rPr/>
        <w:t xml:space="preserve">图表：零售业信息化软件行业细分市场结构——ERP 40</w:t>
      </w:r>
    </w:p>
    <w:p>
      <w:pPr>
        <w:spacing w:before="75" w:after="0"/>
      </w:pPr>
      <w:r>
        <w:rPr/>
        <w:t xml:space="preserve">图表：国美ERP实施时间图 42</w:t>
      </w:r>
    </w:p>
    <w:p>
      <w:pPr>
        <w:spacing w:before="75" w:after="0"/>
      </w:pPr>
      <w:r>
        <w:rPr/>
        <w:t xml:space="preserve">图表：沃尔玛和华联超市供应链指标对比 47</w:t>
      </w:r>
    </w:p>
    <w:p>
      <w:pPr>
        <w:spacing w:before="75" w:after="0"/>
      </w:pPr>
      <w:r>
        <w:rPr/>
        <w:t xml:space="preserve">图表：零售业信息化行业CRM系统结构 53</w:t>
      </w:r>
    </w:p>
    <w:p>
      <w:pPr>
        <w:spacing w:before="75" w:after="0"/>
      </w:pPr>
      <w:r>
        <w:rPr/>
        <w:t xml:space="preserve">图表：零售业CRM软件竞争格局 55</w:t>
      </w:r>
    </w:p>
    <w:p>
      <w:pPr>
        <w:spacing w:before="75" w:after="0"/>
      </w:pPr>
      <w:r>
        <w:rPr/>
        <w:t xml:space="preserve">图表：IT产品分类及关系 59</w:t>
      </w:r>
    </w:p>
    <w:p>
      <w:pPr>
        <w:spacing w:before="75" w:after="0"/>
      </w:pPr>
      <w:r>
        <w:rPr/>
        <w:t xml:space="preserve">图表：2021-2026年零售业IT支出 60</w:t>
      </w:r>
    </w:p>
    <w:p>
      <w:pPr>
        <w:spacing w:before="75" w:after="0"/>
      </w:pPr>
      <w:r>
        <w:rPr/>
        <w:t xml:space="preserve">图表：2021-2026年百强零售业硬件、软件、服务投资情况 61</w:t>
      </w:r>
    </w:p>
    <w:p>
      <w:pPr>
        <w:spacing w:before="75" w:after="0"/>
      </w:pPr>
      <w:r>
        <w:rPr/>
        <w:t xml:space="preserve">图表：零售业电子商务发展历程 69</w:t>
      </w:r>
    </w:p>
    <w:p>
      <w:pPr>
        <w:spacing w:before="75" w:after="0"/>
      </w:pPr>
      <w:r>
        <w:rPr/>
        <w:t xml:space="preserve">图表：2021-2026年美国零售业电子商务销售额统计 75</w:t>
      </w:r>
    </w:p>
    <w:p>
      <w:pPr>
        <w:spacing w:before="75" w:after="0"/>
      </w:pPr>
      <w:r>
        <w:rPr/>
        <w:t xml:space="preserve">图表：2021-2026年美国零售业移动电子商务销售额统计 76</w:t>
      </w:r>
    </w:p>
    <w:p>
      <w:pPr>
        <w:spacing w:before="75" w:after="0"/>
      </w:pPr>
      <w:r>
        <w:rPr/>
        <w:t xml:space="preserve">图表：2021-2026年中国网络零售交易规模统计 81</w:t>
      </w:r>
    </w:p>
    <w:p>
      <w:pPr>
        <w:spacing w:before="75" w:after="0"/>
      </w:pPr>
      <w:r>
        <w:rPr/>
        <w:t xml:space="preserve">图表：2021-2026年中国网络零售交易规模/社会消费品零售总额比例 83</w:t>
      </w:r>
    </w:p>
    <w:p>
      <w:pPr>
        <w:spacing w:before="75" w:after="0"/>
      </w:pPr>
      <w:r>
        <w:rPr/>
        <w:t xml:space="preserve">图表：2021-2026年中国B2C网络零售TOP10 83</w:t>
      </w:r>
    </w:p>
    <w:p>
      <w:pPr>
        <w:spacing w:before="75" w:after="0"/>
      </w:pPr>
      <w:r>
        <w:rPr/>
        <w:t xml:space="preserve">图表：2021-2026年中国移动网上零售交易规模占比 84</w:t>
      </w:r>
    </w:p>
    <w:p>
      <w:pPr>
        <w:spacing w:before="75" w:after="0"/>
      </w:pPr>
      <w:r>
        <w:rPr/>
        <w:t xml:space="preserve">图表：IBM中国业务网络分布——北区 100</w:t>
      </w:r>
    </w:p>
    <w:p>
      <w:pPr>
        <w:spacing w:before="75" w:after="0"/>
      </w:pPr>
      <w:r>
        <w:rPr/>
        <w:t xml:space="preserve">图表：IBM中国业务网络分布——东区 101</w:t>
      </w:r>
    </w:p>
    <w:p>
      <w:pPr>
        <w:spacing w:before="75" w:after="0"/>
      </w:pPr>
      <w:r>
        <w:rPr/>
        <w:t xml:space="preserve">图表：IBM中国业务网络分布——南区 102</w:t>
      </w:r>
    </w:p>
    <w:p>
      <w:pPr>
        <w:spacing w:before="75" w:after="0"/>
      </w:pPr>
      <w:r>
        <w:rPr/>
        <w:t xml:space="preserve">图表：婷美系统应用总体流程 106</w:t>
      </w:r>
    </w:p>
    <w:p>
      <w:pPr>
        <w:spacing w:before="75" w:after="0"/>
      </w:pPr>
      <w:r>
        <w:rPr/>
        <w:t xml:space="preserve">图表：用友软件股份有限公司主要产品 110</w:t>
      </w:r>
    </w:p>
    <w:p>
      <w:pPr>
        <w:spacing w:before="75" w:after="0"/>
      </w:pPr>
      <w:r>
        <w:rPr/>
        <w:t xml:space="preserve">图表：北京富基融通科技有限公司基础业务 119</w:t>
      </w:r>
    </w:p>
    <w:p>
      <w:pPr>
        <w:spacing w:before="75" w:after="0"/>
      </w:pPr>
      <w:r>
        <w:rPr/>
        <w:t xml:space="preserve">图表：北京富基融通科技有限公司创新业务 120</w:t>
      </w:r>
    </w:p>
    <w:p>
      <w:pPr>
        <w:spacing w:before="75" w:after="0"/>
      </w:pPr>
      <w:r>
        <w:rPr/>
        <w:t xml:space="preserve">图表：北京富基融通科技有限公司客户 124</w:t>
      </w:r>
    </w:p>
    <w:p>
      <w:pPr>
        <w:spacing w:before="75" w:after="0"/>
      </w:pPr>
      <w:r>
        <w:rPr/>
        <w:t xml:space="preserve">图表：北京长京益康信息科技有限公司客户分布——百货 134</w:t>
      </w:r>
    </w:p>
    <w:p>
      <w:pPr>
        <w:spacing w:before="75" w:after="0"/>
      </w:pPr>
      <w:r>
        <w:rPr/>
        <w:t xml:space="preserve">图表：北京长京益康信息科技有限公司客户分布——超市 134</w:t>
      </w:r>
    </w:p>
    <w:p>
      <w:pPr>
        <w:spacing w:before="75" w:after="0"/>
      </w:pPr>
      <w:r>
        <w:rPr/>
        <w:t xml:space="preserve">图表：北京长京益康信息科技有限公司客户分布——购物中心 135</w:t>
      </w:r>
    </w:p>
    <w:p>
      <w:pPr>
        <w:spacing w:before="75" w:after="0"/>
      </w:pPr>
      <w:r>
        <w:rPr/>
        <w:t xml:space="preserve">图表：北京长京益康信息科技有限公司客户分布——专卖 135</w:t>
      </w:r>
    </w:p>
    <w:p>
      <w:pPr>
        <w:spacing w:before="75" w:after="0"/>
      </w:pPr>
      <w:r>
        <w:rPr/>
        <w:t xml:space="preserve">图表：深圳万国思迅软件有限公司主要产品 147</w:t>
      </w:r>
    </w:p>
    <w:p>
      <w:pPr>
        <w:spacing w:before="75" w:after="0"/>
      </w:pPr>
      <w:r>
        <w:rPr/>
        <w:t xml:space="preserve">图表：深圳万国思迅软件有限公司业务网络分布 152</w:t>
      </w:r>
    </w:p>
    <w:p>
      <w:pPr>
        <w:spacing w:before="75" w:after="0"/>
      </w:pPr>
      <w:r>
        <w:rPr/>
        <w:t xml:space="preserve">图表：2021-2026年联华超市股份有限公司门店统计 229</w:t>
      </w:r>
    </w:p>
    <w:p>
      <w:pPr>
        <w:spacing w:before="75" w:after="0"/>
      </w:pPr>
      <w:r>
        <w:rPr/>
        <w:t xml:space="preserve">图表：2021-2026年联华超市股份有限公司主营业务分析 230</w:t>
      </w:r>
    </w:p>
    <w:p>
      <w:pPr>
        <w:spacing w:before="75" w:after="0"/>
      </w:pPr>
      <w:r>
        <w:rPr/>
        <w:t xml:space="preserve">图表：2021-2026年联华超市股份有限公司主要经济指标 232</w:t>
      </w:r>
    </w:p>
    <w:p>
      <w:pPr>
        <w:spacing w:before="75" w:after="0"/>
      </w:pPr>
      <w:r>
        <w:rPr/>
        <w:t xml:space="preserve">图表：2021-2026年联华超市股份有限公司利润表 232</w:t>
      </w:r>
    </w:p>
    <w:p>
      <w:pPr>
        <w:spacing w:before="75" w:after="0"/>
      </w:pPr>
      <w:r>
        <w:rPr/>
        <w:t xml:space="preserve">图表：华润万家有限公司组织架构 234</w:t>
      </w:r>
    </w:p>
    <w:p>
      <w:pPr>
        <w:spacing w:before="75" w:after="0"/>
      </w:pPr>
      <w:r>
        <w:rPr/>
        <w:t xml:space="preserve">图表：2021-2026年华润万家规模增长统计 236</w:t>
      </w:r>
    </w:p>
    <w:p>
      <w:pPr>
        <w:spacing w:before="75" w:after="0"/>
      </w:pPr>
      <w:r>
        <w:rPr/>
        <w:t xml:space="preserve">图表：2021-2026年北京王府井百货(集团)股份有限公司主营业务分析 252</w:t>
      </w:r>
    </w:p>
    <w:p>
      <w:pPr>
        <w:spacing w:before="75" w:after="0"/>
      </w:pPr>
      <w:r>
        <w:rPr/>
        <w:t xml:space="preserve">图表：2021-2026年北京王府井百货(集团)股份有限公司成长能力 254</w:t>
      </w:r>
    </w:p>
    <w:p>
      <w:pPr>
        <w:spacing w:before="75" w:after="0"/>
      </w:pPr>
      <w:r>
        <w:rPr/>
        <w:t xml:space="preserve">图表：2021-2026年北京王府井百货(集团)股份有限公司盈利能力 254</w:t>
      </w:r>
    </w:p>
    <w:p>
      <w:pPr>
        <w:spacing w:before="75" w:after="0"/>
      </w:pPr>
      <w:r>
        <w:rPr/>
        <w:t xml:space="preserve">图表：2021-2026年北京王府井百货(集团)股份有限公司运营能力 254</w:t>
      </w:r>
    </w:p>
    <w:p>
      <w:pPr>
        <w:spacing w:before="75" w:after="0"/>
      </w:pPr>
      <w:r>
        <w:rPr/>
        <w:t xml:space="preserve">图表：2021-2026年北京王府井百货(集团)股份有限公司发展能力 254</w:t>
      </w:r>
    </w:p>
    <w:p>
      <w:pPr>
        <w:spacing w:before="75" w:after="0"/>
      </w:pPr>
      <w:r>
        <w:rPr/>
        <w:t xml:space="preserve">图表：2021-2026年天虹商场门店分布 259</w:t>
      </w:r>
    </w:p>
    <w:p>
      <w:pPr>
        <w:spacing w:before="75" w:after="0"/>
      </w:pPr>
      <w:r>
        <w:rPr/>
        <w:t xml:space="preserve">图表：2021-2026年天虹商场股份有限公司主营业务分析 259</w:t>
      </w:r>
    </w:p>
    <w:p>
      <w:pPr>
        <w:spacing w:before="75" w:after="0"/>
      </w:pPr>
      <w:r>
        <w:rPr/>
        <w:t xml:space="preserve">图表：2021-2026年天虹商场股份有限公司成长能力 260</w:t>
      </w:r>
    </w:p>
    <w:p>
      <w:pPr>
        <w:spacing w:before="75" w:after="0"/>
      </w:pPr>
      <w:r>
        <w:rPr/>
        <w:t xml:space="preserve">图表：2021-2026年天虹商场股份有限公司盈利能力 260</w:t>
      </w:r>
    </w:p>
    <w:p>
      <w:pPr>
        <w:spacing w:before="75" w:after="0"/>
      </w:pPr>
      <w:r>
        <w:rPr/>
        <w:t xml:space="preserve">图表：2021-2026年天虹商场股份有限公司运营能力 260</w:t>
      </w:r>
    </w:p>
    <w:p>
      <w:pPr>
        <w:spacing w:before="75" w:after="0"/>
      </w:pPr>
      <w:r>
        <w:rPr/>
        <w:t xml:space="preserve">图表：2021-2026年天虹商场股份有限公司发展能力 260</w:t>
      </w:r>
    </w:p>
    <w:p>
      <w:pPr>
        <w:spacing w:before="75" w:after="0"/>
      </w:pPr>
      <w:r>
        <w:rPr/>
        <w:t xml:space="preserve">图表：广州友谊集团股份有限公司组织架构 264</w:t>
      </w:r>
    </w:p>
    <w:p>
      <w:pPr>
        <w:spacing w:before="75" w:after="0"/>
      </w:pPr>
      <w:r>
        <w:rPr/>
        <w:t xml:space="preserve">图表：2021-2026年广州友谊集团股份有限公司主营业务分析 266</w:t>
      </w:r>
    </w:p>
    <w:p>
      <w:pPr>
        <w:spacing w:before="75" w:after="0"/>
      </w:pPr>
      <w:r>
        <w:rPr/>
        <w:t xml:space="preserve">图表：2021-2026年广州友谊集团股份有限公司成长能力 266</w:t>
      </w:r>
    </w:p>
    <w:p>
      <w:pPr>
        <w:spacing w:before="75" w:after="0"/>
      </w:pPr>
      <w:r>
        <w:rPr/>
        <w:t xml:space="preserve">图表：2021-2026年广州友谊集团股份有限公司盈利能力 267</w:t>
      </w:r>
    </w:p>
    <w:p>
      <w:pPr>
        <w:spacing w:before="75" w:after="0"/>
      </w:pPr>
      <w:r>
        <w:rPr/>
        <w:t xml:space="preserve">图表：2021-2026年广州友谊集团股份有限公司运营能力 267</w:t>
      </w:r>
    </w:p>
    <w:p>
      <w:pPr>
        <w:spacing w:before="75" w:after="0"/>
      </w:pPr>
      <w:r>
        <w:rPr/>
        <w:t xml:space="preserve">图表：2021-2026年广州友谊集团股份有限公司发展能力 267</w:t>
      </w:r>
    </w:p>
    <w:p>
      <w:pPr>
        <w:spacing w:before="75" w:after="0"/>
      </w:pPr>
      <w:r>
        <w:rPr/>
        <w:t xml:space="preserve">图表：百盛商业集团有限公司销售网络 271</w:t>
      </w:r>
    </w:p>
    <w:p>
      <w:pPr>
        <w:spacing w:before="75" w:after="0"/>
      </w:pPr>
      <w:r>
        <w:rPr/>
        <w:t xml:space="preserve">图表：2021-2026年上海新世界股份有限公司主营业务分析 275</w:t>
      </w:r>
    </w:p>
    <w:p>
      <w:pPr>
        <w:spacing w:before="75" w:after="0"/>
      </w:pPr>
      <w:r>
        <w:rPr/>
        <w:t xml:space="preserve">图表：2021-2026年上海新世界股份有限公司成长能力 276</w:t>
      </w:r>
    </w:p>
    <w:p>
      <w:pPr>
        <w:spacing w:before="75" w:after="0"/>
      </w:pPr>
      <w:r>
        <w:rPr/>
        <w:t xml:space="preserve">图表：2021-2026年上海新世界股份有限公司盈利能力 276</w:t>
      </w:r>
    </w:p>
    <w:p>
      <w:pPr>
        <w:spacing w:before="75" w:after="0"/>
      </w:pPr>
      <w:r>
        <w:rPr/>
        <w:t xml:space="preserve">图表：2021-2026年上海新世界股份有限公司运营能力 276</w:t>
      </w:r>
    </w:p>
    <w:p>
      <w:pPr>
        <w:spacing w:before="75" w:after="0"/>
      </w:pPr>
      <w:r>
        <w:rPr/>
        <w:t xml:space="preserve">图表：2021-2026年上海新世界股份有限公司发展能力 276</w:t>
      </w:r>
    </w:p>
    <w:p>
      <w:pPr>
        <w:spacing w:before="75" w:after="0"/>
      </w:pPr>
      <w:r>
        <w:rPr/>
        <w:t xml:space="preserve">图表：国美电器控股有限公司组织架构 281</w:t>
      </w:r>
    </w:p>
    <w:p>
      <w:pPr>
        <w:spacing w:before="75" w:after="0"/>
      </w:pPr>
      <w:r>
        <w:rPr/>
        <w:t xml:space="preserve">图表：2021-2026年国美电器控股有限公司主营业务分析 283</w:t>
      </w:r>
    </w:p>
    <w:p>
      <w:pPr>
        <w:spacing w:before="75" w:after="0"/>
      </w:pPr>
      <w:r>
        <w:rPr/>
        <w:t xml:space="preserve">图表：2021-2026年国美电器控股有限公司主要经济指标 284</w:t>
      </w:r>
    </w:p>
    <w:p>
      <w:pPr>
        <w:spacing w:before="75" w:after="0"/>
      </w:pPr>
      <w:r>
        <w:rPr/>
        <w:t xml:space="preserve">图表：2021-2026年国美电器控股有限公司资产负债表 285</w:t>
      </w:r>
    </w:p>
    <w:p>
      <w:pPr>
        <w:spacing w:before="75" w:after="0"/>
      </w:pPr>
      <w:r>
        <w:rPr/>
        <w:t xml:space="preserve">图表：2021-2026年国美电器控股有限公司利润表 285</w:t>
      </w:r>
    </w:p>
    <w:p>
      <w:pPr>
        <w:spacing w:before="75" w:after="0"/>
      </w:pPr>
      <w:r>
        <w:rPr/>
        <w:t xml:space="preserve">图表：2021-2026年国美电器控股有限公司现金流量表 286</w:t>
      </w:r>
    </w:p>
    <w:p>
      <w:pPr>
        <w:spacing w:before="75" w:after="0"/>
      </w:pPr>
      <w:r>
        <w:rPr/>
        <w:t xml:space="preserve">图表：2021-2026年苏宁电器股份有限公司主营业务分析 296</w:t>
      </w:r>
    </w:p>
    <w:p>
      <w:pPr>
        <w:spacing w:before="75" w:after="0"/>
      </w:pPr>
      <w:r>
        <w:rPr/>
        <w:t xml:space="preserve">图表：2021-2026年苏宁电器股份有限公司成长能力 298</w:t>
      </w:r>
    </w:p>
    <w:p>
      <w:pPr>
        <w:spacing w:before="75" w:after="0"/>
      </w:pPr>
      <w:r>
        <w:rPr/>
        <w:t xml:space="preserve">图表：2021-2026年苏宁电器股份有限公司盈利能力 298</w:t>
      </w:r>
    </w:p>
    <w:p>
      <w:pPr>
        <w:spacing w:before="75" w:after="0"/>
      </w:pPr>
      <w:r>
        <w:rPr/>
        <w:t xml:space="preserve">图表：2021-2026年苏宁电器股份有限公司运营能力 298</w:t>
      </w:r>
    </w:p>
    <w:p>
      <w:pPr>
        <w:spacing w:before="75" w:after="0"/>
      </w:pPr>
      <w:r>
        <w:rPr/>
        <w:t xml:space="preserve">图表：2021-2026年苏宁电器股份有限公司发展能力 298</w:t>
      </w:r>
    </w:p>
    <w:p>
      <w:pPr>
        <w:spacing w:before="75" w:after="0"/>
      </w:pPr>
      <w:r>
        <w:rPr/>
        <w:t xml:space="preserve">图表：2021-2026年人人乐连锁商业集团股份有限公司主营业务分析 314</w:t>
      </w:r>
    </w:p>
    <w:p>
      <w:pPr>
        <w:spacing w:before="75" w:after="0"/>
      </w:pPr>
      <w:r>
        <w:rPr/>
        <w:t xml:space="preserve">图表：2021-2026年人人乐连锁商业集团股份有限公司成长能力 315</w:t>
      </w:r>
    </w:p>
    <w:p>
      <w:pPr>
        <w:spacing w:before="75" w:after="0"/>
      </w:pPr>
      <w:r>
        <w:rPr/>
        <w:t xml:space="preserve">图表：2021-2026年人人乐连锁商业集团股份有限公司盈利能力 316</w:t>
      </w:r>
    </w:p>
    <w:p>
      <w:pPr>
        <w:spacing w:before="75" w:after="0"/>
      </w:pPr>
      <w:r>
        <w:rPr/>
        <w:t xml:space="preserve">图表：2021-2026年人人乐连锁商业集团股份有限公司运营能力 316</w:t>
      </w:r>
    </w:p>
    <w:p>
      <w:pPr>
        <w:spacing w:before="75" w:after="0"/>
      </w:pPr>
      <w:r>
        <w:rPr/>
        <w:t xml:space="preserve">图表：2021-2026年人人乐连锁商业集团股份有限公司发展能力 316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2026-2031年中国零售业信息化市场竞争格局分析与投资风险预测报告</dc:title>
  <dc:description>2026-2031年中国零售业信息化市场竞争格局分析与投资风险预测报告</dc:description>
  <dc:subject>2026-2031年中国零售业信息化市场竞争格局分析与投资风险预测报告</dc:subject>
  <cp:keywords>研究报告</cp:keywords>
  <cp:category>研究报告</cp:category>
  <cp:lastModifiedBy>北京中道泰和信息咨询有限公司</cp:lastModifiedBy>
  <dcterms:created xsi:type="dcterms:W3CDTF">2026-03-26T10:22:38+08:00</dcterms:created>
  <dcterms:modified xsi:type="dcterms:W3CDTF">2026-03-26T10:22:38+08:00</dcterms:modified>
</cp:coreProperties>
</file>

<file path=docProps/custom.xml><?xml version="1.0" encoding="utf-8"?>
<Properties xmlns="http://schemas.openxmlformats.org/officeDocument/2006/custom-properties" xmlns:vt="http://schemas.openxmlformats.org/officeDocument/2006/docPropsVTypes"/>
</file>