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2024-2029年中国纯天然藏香盘香行业投资价值分析及发展趋势预测报告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天然藏香盘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天然藏香盘香行业市场跟踪搜集的一手市场数据，应用先进的科学分析模型，全面而准确地为您从行业的整体高度来架构分析体系。报告结合纯天然藏香盘香行业的背景，深入而客观地剖析了中国纯天然藏香盘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天然藏香盘香行业的发展轨迹及多年的实践经验，对行业未来的发展趋势做出审慎分析与预测，是纯天然藏香盘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天然藏香盘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纯天然藏香盘香产品概述</w:t>
      </w:r>
    </w:p>
    <w:p>
      <w:pPr>
        <w:spacing w:after="150"/>
      </w:pPr>
      <w:r>
        <w:rPr/>
        <w:t xml:space="preserve">第一节 产品定义、特点分析</w:t>
      </w:r>
    </w:p>
    <w:p>
      <w:pPr>
        <w:spacing w:after="150"/>
      </w:pPr>
      <w:r>
        <w:rPr/>
        <w:t xml:space="preserve">第二节 产品主要应用领域</w:t>
      </w:r>
    </w:p>
    <w:p>
      <w:pPr>
        <w:spacing w:after="150"/>
      </w:pPr>
      <w:r>
        <w:rPr/>
        <w:t xml:space="preserve">第三节 行业发展生命周期分析</w:t>
      </w:r>
    </w:p>
    <w:p>
      <w:pPr>
        <w:spacing w:after="150"/>
      </w:pPr>
      <w:r>
        <w:rPr>
          <w:b w:val="1"/>
          <w:bCs w:val="1"/>
        </w:rPr>
        <w:t xml:space="preserve">第二章 中国纯天然藏香盘香产品发展环境分析</w:t>
      </w:r>
    </w:p>
    <w:p>
      <w:pPr>
        <w:spacing w:after="150"/>
      </w:pPr>
      <w:r>
        <w:rPr/>
        <w:t xml:space="preserve">第一节 2019-2023年纯天然藏香盘香行业经济环境分析</w:t>
      </w:r>
    </w:p>
    <w:p>
      <w:pPr>
        <w:spacing w:after="150"/>
      </w:pPr>
      <w:r>
        <w:rPr/>
        <w:t xml:space="preserve">一、2019-2023年中国宏观经济发展情况</w:t>
      </w:r>
    </w:p>
    <w:p>
      <w:pPr>
        <w:spacing w:after="150"/>
      </w:pPr>
      <w:r>
        <w:rPr/>
        <w:t xml:space="preserve">二、2019-2023年中国宏观经济发展环境</w:t>
      </w:r>
    </w:p>
    <w:p>
      <w:pPr>
        <w:spacing w:after="150"/>
      </w:pPr>
      <w:r>
        <w:rPr/>
        <w:t xml:space="preserve">第二节 2019-2023年纯天然藏香盘香行业政策环境分析</w:t>
      </w:r>
    </w:p>
    <w:p>
      <w:pPr>
        <w:spacing w:after="150"/>
      </w:pPr>
      <w:r>
        <w:rPr/>
        <w:t xml:space="preserve">一、宏观政策</w:t>
      </w:r>
    </w:p>
    <w:p>
      <w:pPr>
        <w:spacing w:after="150"/>
      </w:pPr>
      <w:r>
        <w:rPr/>
        <w:t xml:space="preserve">二、产业政策</w:t>
      </w:r>
    </w:p>
    <w:p>
      <w:pPr>
        <w:spacing w:after="150"/>
      </w:pPr>
      <w:r>
        <w:rPr/>
        <w:t xml:space="preserve">三、行业政策</w:t>
      </w:r>
    </w:p>
    <w:p>
      <w:pPr>
        <w:spacing w:after="150"/>
      </w:pPr>
      <w:r>
        <w:rPr/>
        <w:t xml:space="preserve">四、上下游政策</w:t>
      </w:r>
    </w:p>
    <w:p>
      <w:pPr>
        <w:spacing w:after="150"/>
      </w:pPr>
      <w:r>
        <w:rPr/>
        <w:t xml:space="preserve">第三节 2019-2023年纯天然藏香盘香行业技术环境分析</w:t>
      </w:r>
    </w:p>
    <w:p>
      <w:pPr>
        <w:spacing w:after="150"/>
      </w:pPr>
      <w:r>
        <w:rPr/>
        <w:t xml:space="preserve">一、技术发展现状</w:t>
      </w:r>
    </w:p>
    <w:p>
      <w:pPr>
        <w:spacing w:after="150"/>
      </w:pPr>
      <w:r>
        <w:rPr/>
        <w:t xml:space="preserve">二、技术发展趋势</w:t>
      </w:r>
    </w:p>
    <w:p>
      <w:pPr>
        <w:spacing w:after="150"/>
      </w:pPr>
      <w:r>
        <w:rPr/>
        <w:t xml:space="preserve">三、相关产业技术发展</w:t>
      </w:r>
    </w:p>
    <w:p>
      <w:pPr>
        <w:spacing w:after="150"/>
      </w:pPr>
      <w:r>
        <w:rPr>
          <w:b w:val="1"/>
          <w:bCs w:val="1"/>
        </w:rPr>
        <w:t xml:space="preserve">第三章 2019-2023年纯天然藏香盘香行业上、下游产业链分析</w:t>
      </w:r>
    </w:p>
    <w:p>
      <w:pPr>
        <w:spacing w:after="150"/>
      </w:pPr>
      <w:r>
        <w:rPr/>
        <w:t xml:space="preserve">第一节 纯天然藏香盘香行业产业链概述</w:t>
      </w:r>
    </w:p>
    <w:p>
      <w:pPr>
        <w:spacing w:after="150"/>
      </w:pPr>
      <w:r>
        <w:rPr/>
        <w:t xml:space="preserve">一、产业链定义</w:t>
      </w:r>
    </w:p>
    <w:p>
      <w:pPr>
        <w:spacing w:after="150"/>
      </w:pPr>
      <w:r>
        <w:rPr/>
        <w:t xml:space="preserve">二、纯天然藏香盘香行业产业链</w:t>
      </w:r>
    </w:p>
    <w:p>
      <w:pPr>
        <w:spacing w:after="150"/>
      </w:pPr>
      <w:r>
        <w:rPr/>
        <w:t xml:space="preserve">第二节 2019-2023年纯天然藏香盘香行业主要上游产业发展分析</w:t>
      </w:r>
    </w:p>
    <w:p>
      <w:pPr>
        <w:spacing w:after="150"/>
      </w:pPr>
      <w:r>
        <w:rPr/>
        <w:t xml:space="preserve">一、2019-2023年上游(原料)产业发展分析(现状、供给、价格)</w:t>
      </w:r>
    </w:p>
    <w:p>
      <w:pPr>
        <w:spacing w:after="150"/>
      </w:pPr>
      <w:r>
        <w:rPr/>
        <w:t xml:space="preserve">二、主要供给企业分析</w:t>
      </w:r>
    </w:p>
    <w:p>
      <w:pPr>
        <w:spacing w:after="150"/>
      </w:pPr>
      <w:r>
        <w:rPr/>
        <w:t xml:space="preserve">第三节 2019-2023年纯天然藏香盘香行业主要下游产业发展分析</w:t>
      </w:r>
    </w:p>
    <w:p>
      <w:pPr>
        <w:spacing w:after="150"/>
      </w:pPr>
      <w:r>
        <w:rPr/>
        <w:t xml:space="preserve">一、2019-2023年下游(应用行业)产业发展现状</w:t>
      </w:r>
    </w:p>
    <w:p>
      <w:pPr>
        <w:spacing w:after="150"/>
      </w:pPr>
      <w:r>
        <w:rPr/>
        <w:t xml:space="preserve">二、主要供给企业分析</w:t>
      </w:r>
    </w:p>
    <w:p>
      <w:pPr>
        <w:spacing w:after="150"/>
      </w:pPr>
      <w:r>
        <w:rPr>
          <w:b w:val="1"/>
          <w:bCs w:val="1"/>
        </w:rPr>
        <w:t xml:space="preserve">第四章 纯天然藏香盘香国内市场供需发展综述</w:t>
      </w:r>
    </w:p>
    <w:p>
      <w:pPr>
        <w:spacing w:after="150"/>
      </w:pPr>
      <w:r>
        <w:rPr/>
        <w:t xml:space="preserve">第一节 2019-2023年纯天然藏香盘香市场现状分析及预测</w:t>
      </w:r>
    </w:p>
    <w:p>
      <w:pPr>
        <w:spacing w:after="150"/>
      </w:pPr>
      <w:r>
        <w:rPr/>
        <w:t xml:space="preserve">一、2019-2023年纯天然藏香盘香市场现状分析</w:t>
      </w:r>
    </w:p>
    <w:p>
      <w:pPr>
        <w:spacing w:after="150"/>
      </w:pPr>
      <w:r>
        <w:rPr/>
        <w:t xml:space="preserve">二、2024-2029年纯天然藏香盘香市场规模预测</w:t>
      </w:r>
    </w:p>
    <w:p>
      <w:pPr>
        <w:spacing w:after="150"/>
      </w:pPr>
      <w:r>
        <w:rPr/>
        <w:t xml:space="preserve">第二节 2019-2023年线直放站产品需求量分析及预测</w:t>
      </w:r>
    </w:p>
    <w:p>
      <w:pPr>
        <w:spacing w:after="150"/>
      </w:pPr>
      <w:r>
        <w:rPr/>
        <w:t xml:space="preserve">一、2019-2023年纯天然藏香盘香产品需求量现状分析</w:t>
      </w:r>
    </w:p>
    <w:p>
      <w:pPr>
        <w:spacing w:after="150"/>
      </w:pPr>
      <w:r>
        <w:rPr/>
        <w:t xml:space="preserve">二、2024-2029年纯天然藏香盘香产品需求量预测</w:t>
      </w:r>
    </w:p>
    <w:p>
      <w:pPr>
        <w:spacing w:after="150"/>
      </w:pPr>
      <w:r>
        <w:rPr/>
        <w:t xml:space="preserve">第三节 2019-2023年纯天然藏香盘香市场产量分析及预测</w:t>
      </w:r>
    </w:p>
    <w:p>
      <w:pPr>
        <w:spacing w:after="150"/>
      </w:pPr>
      <w:r>
        <w:rPr/>
        <w:t xml:space="preserve">一、2019-2023年纯天然藏香盘香行业产量市场现状分析</w:t>
      </w:r>
    </w:p>
    <w:p>
      <w:pPr>
        <w:spacing w:after="150"/>
      </w:pPr>
      <w:r>
        <w:rPr/>
        <w:t xml:space="preserve">二、2024-2029年纯天然藏香盘香行业产量预测</w:t>
      </w:r>
    </w:p>
    <w:p>
      <w:pPr>
        <w:spacing w:after="150"/>
      </w:pPr>
      <w:r>
        <w:rPr/>
        <w:t xml:space="preserve">第四节 2019-2023年纯天然藏香盘香行业市场价格走势分析</w:t>
      </w:r>
    </w:p>
    <w:p>
      <w:pPr>
        <w:spacing w:after="150"/>
      </w:pPr>
      <w:r>
        <w:rPr/>
        <w:t xml:space="preserve">一、纯天然藏香盘香行业市场价格走势影响因素</w:t>
      </w:r>
    </w:p>
    <w:p>
      <w:pPr>
        <w:spacing w:after="150"/>
      </w:pPr>
      <w:r>
        <w:rPr/>
        <w:t xml:space="preserve">二、2019-2023年纯天然藏香盘香行业价格走势</w:t>
      </w:r>
    </w:p>
    <w:p>
      <w:pPr>
        <w:spacing w:after="150"/>
      </w:pPr>
      <w:r>
        <w:rPr/>
        <w:t xml:space="preserve">第五节 2019-2023年纯天然藏香盘香行业发展存在的问题及对策分析</w:t>
      </w:r>
    </w:p>
    <w:p>
      <w:pPr>
        <w:spacing w:after="150"/>
      </w:pPr>
      <w:r>
        <w:rPr/>
        <w:t xml:space="preserve">一、纯天然藏香盘香行业存在的问题分析</w:t>
      </w:r>
    </w:p>
    <w:p>
      <w:pPr>
        <w:spacing w:after="150"/>
      </w:pPr>
      <w:r>
        <w:rPr/>
        <w:t xml:space="preserve">二、纯天然藏香盘香行业发展策略分析</w:t>
      </w:r>
    </w:p>
    <w:p>
      <w:pPr>
        <w:spacing w:after="150"/>
      </w:pPr>
      <w:r>
        <w:rPr>
          <w:b w:val="1"/>
          <w:bCs w:val="1"/>
        </w:rPr>
        <w:t xml:space="preserve">第五章 2019-2023年我国纯天然藏香盘香行业进出口市场分析</w:t>
      </w:r>
    </w:p>
    <w:p>
      <w:pPr>
        <w:spacing w:after="150"/>
      </w:pPr>
      <w:r>
        <w:rPr/>
        <w:t xml:space="preserve">第一节 纯天然藏香盘香行业进口分析</w:t>
      </w:r>
    </w:p>
    <w:p>
      <w:pPr>
        <w:spacing w:after="150"/>
      </w:pPr>
      <w:r>
        <w:rPr/>
        <w:t xml:space="preserve">一、2019-2023年进口总额</w:t>
      </w:r>
    </w:p>
    <w:p>
      <w:pPr>
        <w:spacing w:after="150"/>
      </w:pPr>
      <w:r>
        <w:rPr/>
        <w:t xml:space="preserve">二、2019-2023年进口总量</w:t>
      </w:r>
    </w:p>
    <w:p>
      <w:pPr>
        <w:spacing w:after="150"/>
      </w:pPr>
      <w:r>
        <w:rPr/>
        <w:t xml:space="preserve">三、2019-2023年细分产品进口分析</w:t>
      </w:r>
    </w:p>
    <w:p>
      <w:pPr>
        <w:spacing w:after="150"/>
      </w:pPr>
      <w:r>
        <w:rPr/>
        <w:t xml:space="preserve">第二节 纯天然藏香盘香行业出口分析</w:t>
      </w:r>
    </w:p>
    <w:p>
      <w:pPr>
        <w:spacing w:after="150"/>
      </w:pPr>
      <w:r>
        <w:rPr/>
        <w:t xml:space="preserve">一、2019-2023年出口总额</w:t>
      </w:r>
    </w:p>
    <w:p>
      <w:pPr>
        <w:spacing w:after="150"/>
      </w:pPr>
      <w:r>
        <w:rPr/>
        <w:t xml:space="preserve">二、2019-2023年出口总量</w:t>
      </w:r>
    </w:p>
    <w:p>
      <w:pPr>
        <w:spacing w:after="150"/>
      </w:pPr>
      <w:r>
        <w:rPr/>
        <w:t xml:space="preserve">三、2019-2023年细分产品出口分析</w:t>
      </w:r>
    </w:p>
    <w:p>
      <w:pPr>
        <w:spacing w:after="150"/>
      </w:pPr>
      <w:r>
        <w:rPr/>
        <w:t xml:space="preserve">第三节 纯天然藏香盘香行业进出口格局分析</w:t>
      </w:r>
    </w:p>
    <w:p>
      <w:pPr>
        <w:spacing w:after="150"/>
      </w:pPr>
      <w:r>
        <w:rPr/>
        <w:t xml:space="preserve">一、2019-2023年出口格局</w:t>
      </w:r>
    </w:p>
    <w:p>
      <w:pPr>
        <w:spacing w:after="150"/>
      </w:pPr>
      <w:r>
        <w:rPr/>
        <w:t xml:space="preserve">二、2019-2023年进口格局</w:t>
      </w:r>
    </w:p>
    <w:p>
      <w:pPr>
        <w:spacing w:after="150"/>
      </w:pPr>
      <w:r>
        <w:rPr/>
        <w:t xml:space="preserve">第四节 纯天然藏香盘香行业进出口价格走势分析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第六章 2019-2023年纯天然藏香盘香行业竞争格局分析</w:t>
      </w:r>
    </w:p>
    <w:p>
      <w:pPr>
        <w:spacing w:after="150"/>
      </w:pPr>
      <w:r>
        <w:rPr/>
        <w:t xml:space="preserve">第一节 纯天然藏香盘香行业竞争结构分析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2019-2023年纯天然藏香盘香行业集中度分析</w:t>
      </w:r>
    </w:p>
    <w:p>
      <w:pPr>
        <w:spacing w:after="150"/>
      </w:pPr>
      <w:r>
        <w:rPr/>
        <w:t xml:space="preserve">一、2019-2023年需求市场集中度分析</w:t>
      </w:r>
    </w:p>
    <w:p>
      <w:pPr>
        <w:spacing w:after="150"/>
      </w:pPr>
      <w:r>
        <w:rPr/>
        <w:t xml:space="preserve">二、2019-2023年供给市场集中度分析</w:t>
      </w:r>
    </w:p>
    <w:p>
      <w:pPr>
        <w:spacing w:after="150"/>
      </w:pPr>
      <w:r>
        <w:rPr/>
        <w:t xml:space="preserve">三、2019-2023年价格集中度分析</w:t>
      </w:r>
    </w:p>
    <w:p>
      <w:pPr>
        <w:spacing w:after="150"/>
      </w:pPr>
      <w:r>
        <w:rPr/>
        <w:t xml:space="preserve">第三节 纯天然藏香盘香行业产品区域结构分析</w:t>
      </w:r>
    </w:p>
    <w:p>
      <w:pPr>
        <w:spacing w:after="150"/>
      </w:pPr>
      <w:r>
        <w:rPr/>
        <w:t xml:space="preserve">一、纯天然藏香盘香行业不同区域产品供给分析</w:t>
      </w:r>
    </w:p>
    <w:p>
      <w:pPr>
        <w:spacing w:after="150"/>
      </w:pPr>
      <w:r>
        <w:rPr/>
        <w:t xml:space="preserve">(按华东、华南、华北、东北、华中、西南、西北等区域分析)</w:t>
      </w:r>
    </w:p>
    <w:p>
      <w:pPr>
        <w:spacing w:after="150"/>
      </w:pPr>
      <w:r>
        <w:rPr/>
        <w:t xml:space="preserve">二、纯天然藏香盘香行业不同区域产品需求分析</w:t>
      </w:r>
    </w:p>
    <w:p>
      <w:pPr>
        <w:spacing w:after="150"/>
      </w:pPr>
      <w:r>
        <w:rPr/>
        <w:t xml:space="preserve">(按华东、华南、华北、东北、华中、西南、西北等区域分析)</w:t>
      </w:r>
    </w:p>
    <w:p>
      <w:pPr>
        <w:spacing w:after="150"/>
      </w:pPr>
      <w:r>
        <w:rPr>
          <w:b w:val="1"/>
          <w:bCs w:val="1"/>
        </w:rPr>
        <w:t xml:space="preserve">第七章 纯天然藏香盘香主要生产厂商、经销商介绍</w:t>
      </w:r>
    </w:p>
    <w:p>
      <w:pPr>
        <w:spacing w:after="150"/>
      </w:pPr>
      <w:r>
        <w:rPr/>
        <w:t xml:space="preserve">第一节 国内主要生产厂商介绍</w:t>
      </w:r>
    </w:p>
    <w:p>
      <w:pPr>
        <w:spacing w:after="150"/>
      </w:pPr>
      <w:r>
        <w:rPr/>
        <w:t xml:space="preserve">一、西藏老香坊有限公司</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二、甘孜古格藏香坊有限公司</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三、中国拉卜楞吉祥骏马藏香有限责任公司</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四、厦门祈福神州天然香业有限公司</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五、河北古城香业集团股份有限公司</w:t>
      </w:r>
    </w:p>
    <w:p>
      <w:pPr>
        <w:spacing w:after="150"/>
      </w:pPr>
      <w:r>
        <w:rPr/>
        <w:t xml:space="preserve">1、公司概况</w:t>
      </w:r>
    </w:p>
    <w:p>
      <w:pPr>
        <w:spacing w:after="150"/>
      </w:pPr>
      <w:r>
        <w:rPr/>
        <w:t xml:space="preserve">2、公司财务状况分析</w:t>
      </w:r>
    </w:p>
    <w:p>
      <w:pPr>
        <w:spacing w:after="150"/>
      </w:pPr>
      <w:r>
        <w:rPr/>
        <w:t xml:space="preserve">3、企业发展战略</w:t>
      </w:r>
    </w:p>
    <w:p>
      <w:pPr>
        <w:spacing w:after="150"/>
      </w:pPr>
      <w:r>
        <w:rPr/>
        <w:t xml:space="preserve">第二节 国内主要经销商/代理商/进出口商概况</w:t>
      </w:r>
    </w:p>
    <w:p>
      <w:pPr>
        <w:spacing w:after="150"/>
      </w:pPr>
      <w:r>
        <w:rPr/>
        <w:t xml:space="preserve">一、拉萨岗地经贸有限公司</w:t>
      </w:r>
    </w:p>
    <w:p>
      <w:pPr>
        <w:spacing w:after="150"/>
      </w:pPr>
      <w:r>
        <w:rPr/>
        <w:t xml:space="preserve">1、公司概况</w:t>
      </w:r>
    </w:p>
    <w:p>
      <w:pPr>
        <w:spacing w:after="150"/>
      </w:pPr>
      <w:r>
        <w:rPr/>
        <w:t xml:space="preserve">2、联系方式</w:t>
      </w:r>
    </w:p>
    <w:p>
      <w:pPr>
        <w:spacing w:after="150"/>
      </w:pPr>
      <w:r>
        <w:rPr/>
        <w:t xml:space="preserve">二、成都天艺新商贸有限责任公司</w:t>
      </w:r>
    </w:p>
    <w:p>
      <w:pPr>
        <w:spacing w:after="150"/>
      </w:pPr>
      <w:r>
        <w:rPr/>
        <w:t xml:space="preserve">1、公司概况</w:t>
      </w:r>
    </w:p>
    <w:p>
      <w:pPr>
        <w:spacing w:after="150"/>
      </w:pPr>
      <w:r>
        <w:rPr/>
        <w:t xml:space="preserve">2、联系方式</w:t>
      </w:r>
    </w:p>
    <w:p>
      <w:pPr>
        <w:spacing w:after="150"/>
      </w:pPr>
      <w:r>
        <w:rPr/>
        <w:t xml:space="preserve">三、上海仁商实业有限公司</w:t>
      </w:r>
    </w:p>
    <w:p>
      <w:pPr>
        <w:spacing w:after="150"/>
      </w:pPr>
      <w:r>
        <w:rPr/>
        <w:t xml:space="preserve">1、公司概况</w:t>
      </w:r>
    </w:p>
    <w:p>
      <w:pPr>
        <w:spacing w:after="150"/>
      </w:pPr>
      <w:r>
        <w:rPr/>
        <w:t xml:space="preserve">2、联系方式</w:t>
      </w:r>
    </w:p>
    <w:p>
      <w:pPr>
        <w:spacing w:after="150"/>
      </w:pPr>
      <w:r>
        <w:rPr/>
        <w:t xml:space="preserve">四、成都市武侯区圣地民族用品店</w:t>
      </w:r>
    </w:p>
    <w:p>
      <w:pPr>
        <w:spacing w:after="150"/>
      </w:pPr>
      <w:r>
        <w:rPr/>
        <w:t xml:space="preserve">1、公司概况</w:t>
      </w:r>
    </w:p>
    <w:p>
      <w:pPr>
        <w:spacing w:after="150"/>
      </w:pPr>
      <w:r>
        <w:rPr/>
        <w:t xml:space="preserve">2、联系方式</w:t>
      </w:r>
    </w:p>
    <w:p>
      <w:pPr>
        <w:spacing w:after="150"/>
      </w:pPr>
      <w:r>
        <w:rPr/>
        <w:t xml:space="preserve">五、广州市老山香业贸易有限公司</w:t>
      </w:r>
    </w:p>
    <w:p>
      <w:pPr>
        <w:spacing w:after="150"/>
      </w:pPr>
      <w:r>
        <w:rPr/>
        <w:t xml:space="preserve">1、公司概况</w:t>
      </w:r>
    </w:p>
    <w:p>
      <w:pPr>
        <w:spacing w:after="150"/>
      </w:pPr>
      <w:r>
        <w:rPr/>
        <w:t xml:space="preserve">2、联系方式</w:t>
      </w:r>
    </w:p>
    <w:p>
      <w:pPr>
        <w:spacing w:after="150"/>
      </w:pPr>
      <w:r>
        <w:rPr>
          <w:b w:val="1"/>
          <w:bCs w:val="1"/>
        </w:rPr>
        <w:t xml:space="preserve">第八章 2019-2023年纯天然藏香盘香国内拟在建项目分析及竞争对手动向</w:t>
      </w:r>
    </w:p>
    <w:p>
      <w:pPr>
        <w:spacing w:after="150"/>
      </w:pPr>
      <w:r>
        <w:rPr/>
        <w:t xml:space="preserve">第一节 2019-2023年国内主要竞争对手动向</w:t>
      </w:r>
    </w:p>
    <w:p>
      <w:pPr>
        <w:spacing w:after="150"/>
      </w:pPr>
      <w:r>
        <w:rPr/>
        <w:t xml:space="preserve">一、2019-2023年行业单位规模情况分析</w:t>
      </w:r>
    </w:p>
    <w:p>
      <w:pPr>
        <w:spacing w:after="150"/>
      </w:pPr>
      <w:r>
        <w:rPr/>
        <w:t xml:space="preserve">二、2019-2023年行业人员规模状况分析</w:t>
      </w:r>
    </w:p>
    <w:p>
      <w:pPr>
        <w:spacing w:after="150"/>
      </w:pPr>
      <w:r>
        <w:rPr/>
        <w:t xml:space="preserve">三、2019-2023年行业总资产规模状况分析</w:t>
      </w:r>
    </w:p>
    <w:p>
      <w:pPr>
        <w:spacing w:after="150"/>
      </w:pPr>
      <w:r>
        <w:rPr/>
        <w:t xml:space="preserve">第二节 中国纯天然藏香盘香行业财务能力分析</w:t>
      </w:r>
    </w:p>
    <w:p>
      <w:pPr>
        <w:spacing w:after="150"/>
      </w:pPr>
      <w:r>
        <w:rPr/>
        <w:t xml:space="preserve">一、2024-2029年行业盈利能力分析与预测</w:t>
      </w:r>
    </w:p>
    <w:p>
      <w:pPr>
        <w:spacing w:after="150"/>
      </w:pPr>
      <w:r>
        <w:rPr/>
        <w:t xml:space="preserve">二、2024-2029年行业偿债能力分析与预测</w:t>
      </w:r>
    </w:p>
    <w:p>
      <w:pPr>
        <w:spacing w:after="150"/>
      </w:pPr>
      <w:r>
        <w:rPr/>
        <w:t xml:space="preserve">三、2024-2029年行业营运能力分析与预测</w:t>
      </w:r>
    </w:p>
    <w:p>
      <w:pPr>
        <w:spacing w:after="150"/>
      </w:pPr>
      <w:r>
        <w:rPr/>
        <w:t xml:space="preserve">四、2024-2029年行业发展能力分析与预测</w:t>
      </w:r>
    </w:p>
    <w:p>
      <w:pPr>
        <w:spacing w:after="150"/>
      </w:pPr>
      <w:r>
        <w:rPr/>
        <w:t xml:space="preserve">第三节 2019-2023年国内纯天然藏香盘香拟在建项目分析</w:t>
      </w:r>
    </w:p>
    <w:p>
      <w:pPr>
        <w:spacing w:after="150"/>
      </w:pPr>
      <w:r>
        <w:rPr/>
        <w:t xml:space="preserve">一、投资规模</w:t>
      </w:r>
    </w:p>
    <w:p>
      <w:pPr>
        <w:spacing w:after="150"/>
      </w:pPr>
      <w:r>
        <w:rPr/>
        <w:t xml:space="preserve">二、投资区域</w:t>
      </w:r>
    </w:p>
    <w:p>
      <w:pPr>
        <w:spacing w:after="150"/>
      </w:pPr>
      <w:r>
        <w:rPr/>
        <w:t xml:space="preserve">三、投资方式</w:t>
      </w:r>
    </w:p>
    <w:p>
      <w:pPr>
        <w:spacing w:after="150"/>
      </w:pPr>
      <w:r>
        <w:rPr/>
        <w:t xml:space="preserve">四、融资途径</w:t>
      </w:r>
    </w:p>
    <w:p>
      <w:pPr>
        <w:spacing w:after="150"/>
      </w:pPr>
      <w:r>
        <w:rPr/>
        <w:t xml:space="preserve">五、投资领域</w:t>
      </w:r>
    </w:p>
    <w:p>
      <w:pPr>
        <w:spacing w:after="150"/>
      </w:pPr>
      <w:r>
        <w:rPr/>
        <w:t xml:space="preserve">第四节 2019-2023年纯天然藏香盘香行业主要投资项目分析</w:t>
      </w:r>
    </w:p>
    <w:p>
      <w:pPr>
        <w:spacing w:after="150"/>
      </w:pPr>
      <w:r>
        <w:rPr>
          <w:b w:val="1"/>
          <w:bCs w:val="1"/>
        </w:rPr>
        <w:t xml:space="preserve">第九章 2024-2029年纯天然藏香盘香行业未来发展预测及投资前景分析</w:t>
      </w:r>
    </w:p>
    <w:p>
      <w:pPr>
        <w:spacing w:after="150"/>
      </w:pPr>
      <w:r>
        <w:rPr/>
        <w:t xml:space="preserve">第一节 当前纯天然藏香盘香行业存在的问题</w:t>
      </w:r>
    </w:p>
    <w:p>
      <w:pPr>
        <w:spacing w:after="150"/>
      </w:pPr>
      <w:r>
        <w:rPr/>
        <w:t xml:space="preserve">第二节 2024-2029年纯天然藏香盘香行业前景分析</w:t>
      </w:r>
    </w:p>
    <w:p>
      <w:pPr>
        <w:spacing w:after="150"/>
      </w:pPr>
      <w:r>
        <w:rPr/>
        <w:t xml:space="preserve">一、纯天然藏香盘香行业环境发展趋势</w:t>
      </w:r>
    </w:p>
    <w:p>
      <w:pPr>
        <w:spacing w:after="150"/>
      </w:pPr>
      <w:r>
        <w:rPr/>
        <w:t xml:space="preserve">二、纯天然藏香盘香行业上下游发展趋势</w:t>
      </w:r>
    </w:p>
    <w:p>
      <w:pPr>
        <w:spacing w:after="150"/>
      </w:pPr>
      <w:r>
        <w:rPr/>
        <w:t xml:space="preserve">三、纯天然藏香盘香行业发展趋势</w:t>
      </w:r>
    </w:p>
    <w:p>
      <w:pPr>
        <w:spacing w:after="150"/>
      </w:pPr>
      <w:r>
        <w:rPr>
          <w:b w:val="1"/>
          <w:bCs w:val="1"/>
        </w:rPr>
        <w:t xml:space="preserve">第十章 纯天然藏香盘香行业投资风险及防范措施</w:t>
      </w:r>
    </w:p>
    <w:p>
      <w:pPr>
        <w:spacing w:after="150"/>
      </w:pPr>
      <w:r>
        <w:rPr/>
        <w:t xml:space="preserve">第一节 2024-2029年中国纯天然藏香盘香行业投资机会分析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2024-2029年中国纯天然藏香盘香行业投资风险分析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图表目录</w:t>
      </w:r>
    </w:p>
    <w:p>
      <w:pPr>
        <w:spacing w:after="150"/>
      </w:pPr>
      <w:r>
        <w:rPr/>
        <w:t xml:space="preserve">图表：纯天然藏香盘香</w:t>
      </w:r>
    </w:p>
    <w:p>
      <w:pPr>
        <w:spacing w:after="150"/>
      </w:pPr>
      <w:r>
        <w:rPr/>
        <w:t xml:space="preserve">图表：西药、中药、藏药各自主要特点</w:t>
      </w:r>
    </w:p>
    <w:p>
      <w:pPr>
        <w:spacing w:after="150"/>
      </w:pPr>
      <w:r>
        <w:rPr/>
        <w:t xml:space="preserve">图表：我国纯天然藏香盘香行业生命周期图</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图表：2019-2023年固定资产投资历史变动轨迹</w:t>
      </w:r>
    </w:p>
    <w:p>
      <w:pPr>
        <w:spacing w:after="150"/>
      </w:pPr>
      <w:r>
        <w:rPr/>
        <w:t xml:space="preserve">图表：2019-2023年分行业固定资产投资(不含农户)及其增长速度：亿元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图表：2019-2023年房地产开发和销售主要指标完成情况及增长速度</w:t>
      </w:r>
    </w:p>
    <w:p>
      <w:pPr>
        <w:spacing w:after="150"/>
      </w:pPr>
      <w:r>
        <w:rPr/>
        <w:t xml:space="preserve">图表：失业率对比</w:t>
      </w:r>
    </w:p>
    <w:p>
      <w:pPr>
        <w:spacing w:after="150"/>
      </w:pPr>
      <w:r>
        <w:rPr/>
        <w:t xml:space="preserve">图表：2019-2023年中国恩格尔系数走势图分析</w:t>
      </w:r>
    </w:p>
    <w:p>
      <w:pPr>
        <w:spacing w:after="150"/>
      </w:pPr>
      <w:r>
        <w:rPr/>
        <w:t xml:space="preserve">图表：2019-2023年国内生产总值及增速</w:t>
      </w:r>
    </w:p>
    <w:p>
      <w:pPr>
        <w:spacing w:after="150"/>
      </w:pPr>
      <w:r>
        <w:rPr/>
        <w:t xml:space="preserve">图表：2019-2023年国内生产总值增速(%)</w:t>
      </w:r>
    </w:p>
    <w:p>
      <w:pPr>
        <w:spacing w:after="150"/>
      </w:pPr>
      <w:r>
        <w:rPr/>
        <w:t xml:space="preserve">图表：2019-2023年规模以上工业增加值增速月度对比(%)</w:t>
      </w:r>
    </w:p>
    <w:p>
      <w:pPr>
        <w:spacing w:after="150"/>
      </w:pPr>
      <w:r>
        <w:rPr/>
        <w:t xml:space="preserve">图表：2019-2023年固定资产投资(不含农户)增速同比(%)</w:t>
      </w:r>
    </w:p>
    <w:p>
      <w:pPr>
        <w:spacing w:after="150"/>
      </w:pPr>
      <w:r>
        <w:rPr/>
        <w:t xml:space="preserve">图表：2019-2023年房地产开发投资增速(%)</w:t>
      </w:r>
    </w:p>
    <w:p>
      <w:pPr>
        <w:spacing w:after="150"/>
      </w:pPr>
      <w:r>
        <w:rPr/>
        <w:t xml:space="preserve">图表：2019-2023年社会消费品零售总额及其增长速度</w:t>
      </w:r>
    </w:p>
    <w:p>
      <w:pPr>
        <w:spacing w:after="150"/>
      </w:pPr>
      <w:r>
        <w:rPr/>
        <w:t xml:space="preserve">图表：2019-2023年社会消费品零售总额名义增速(%)</w:t>
      </w:r>
    </w:p>
    <w:p>
      <w:pPr>
        <w:spacing w:after="150"/>
      </w:pPr>
      <w:r>
        <w:rPr/>
        <w:t xml:space="preserve">图表：2019-2023年居民消费价格上涨增速(%)</w:t>
      </w:r>
    </w:p>
    <w:p>
      <w:pPr>
        <w:spacing w:after="150"/>
      </w:pPr>
      <w:r>
        <w:rPr/>
        <w:t xml:space="preserve">图表：2019-2023年工业生产者出厂价格涨幅同比(%)</w:t>
      </w:r>
    </w:p>
    <w:p>
      <w:pPr>
        <w:spacing w:after="150"/>
      </w:pPr>
      <w:r>
        <w:rPr/>
        <w:t xml:space="preserve">图表：2019-2023年城镇居民人均可支配收入</w:t>
      </w:r>
    </w:p>
    <w:p>
      <w:pPr>
        <w:spacing w:after="150"/>
      </w:pPr>
      <w:r>
        <w:rPr/>
        <w:t xml:space="preserve">图表：2019-2023年城镇居民人均可支配收入实际增速(%)</w:t>
      </w:r>
    </w:p>
    <w:p>
      <w:pPr>
        <w:spacing w:after="150"/>
      </w:pPr>
      <w:r>
        <w:rPr/>
        <w:t xml:space="preserve">图表：2019-2023年农村居民人均收入实际增速(%)</w:t>
      </w:r>
    </w:p>
    <w:p>
      <w:pPr>
        <w:spacing w:after="150"/>
      </w:pPr>
      <w:r>
        <w:rPr/>
        <w:t xml:space="preserve">图表：中国藏香行业主要管理部门</w:t>
      </w:r>
    </w:p>
    <w:p>
      <w:pPr>
        <w:spacing w:after="150"/>
      </w:pPr>
      <w:r>
        <w:rPr/>
        <w:t xml:space="preserve">图表：纯天然藏香盘香生产工艺</w:t>
      </w:r>
    </w:p>
    <w:p>
      <w:pPr>
        <w:spacing w:after="150"/>
      </w:pPr>
      <w:r>
        <w:rPr/>
        <w:t xml:space="preserve">图表：产业链模型</w:t>
      </w:r>
    </w:p>
    <w:p>
      <w:pPr>
        <w:spacing w:after="150"/>
      </w:pPr>
      <w:r>
        <w:rPr/>
        <w:t xml:space="preserve">图表：纯天然藏香盘香产业链分析</w:t>
      </w:r>
    </w:p>
    <w:p>
      <w:pPr>
        <w:spacing w:after="150"/>
      </w:pPr>
      <w:r>
        <w:rPr/>
        <w:t xml:space="preserve">图表：2019-2023年成都中药材价格指数</w:t>
      </w:r>
    </w:p>
    <w:p>
      <w:pPr>
        <w:spacing w:after="150"/>
      </w:pPr>
      <w:r>
        <w:rPr/>
        <w:t xml:space="preserve">图表：主要供给企业分析</w:t>
      </w:r>
    </w:p>
    <w:p>
      <w:pPr>
        <w:spacing w:after="150"/>
      </w:pPr>
      <w:r>
        <w:rPr/>
        <w:t xml:space="preserve">图表：全国佛教(不包括喇嘛教)旅游资源主要分布省份</w:t>
      </w:r>
    </w:p>
    <w:p>
      <w:pPr>
        <w:spacing w:after="150"/>
      </w:pPr>
      <w:r>
        <w:rPr/>
        <w:t xml:space="preserve">图表：主要供给企业分析</w:t>
      </w:r>
    </w:p>
    <w:p>
      <w:pPr>
        <w:spacing w:after="150"/>
      </w:pPr>
      <w:r>
        <w:rPr/>
        <w:t xml:space="preserve">图表：2019-2023年我国纯天然藏香盘香市场规模</w:t>
      </w:r>
    </w:p>
    <w:p>
      <w:pPr>
        <w:spacing w:after="150"/>
      </w:pPr>
      <w:r>
        <w:rPr/>
        <w:t xml:space="preserve">图表：2024-2029年纯天然藏香盘香市场规模预测</w:t>
      </w:r>
    </w:p>
    <w:p>
      <w:pPr>
        <w:spacing w:after="150"/>
      </w:pPr>
      <w:r>
        <w:rPr/>
        <w:t xml:space="preserve">图表：2024-2029年纯天然藏香盘香需求量预测</w:t>
      </w:r>
    </w:p>
    <w:p>
      <w:pPr>
        <w:spacing w:after="150"/>
      </w:pPr>
      <w:r>
        <w:rPr/>
        <w:t xml:space="preserve">图表：2019-2023年我国纯天然藏香盘香产量</w:t>
      </w:r>
    </w:p>
    <w:p>
      <w:pPr>
        <w:spacing w:after="150"/>
      </w:pPr>
      <w:r>
        <w:rPr/>
        <w:t xml:space="preserve">图表：2024-2029年纯天然藏香盘香产量预测</w:t>
      </w:r>
    </w:p>
    <w:p>
      <w:pPr>
        <w:spacing w:after="150"/>
      </w:pPr>
      <w:r>
        <w:rPr/>
        <w:t xml:space="preserve">图表：2019-2023年纯天然藏香盘香行业价格走势</w:t>
      </w:r>
    </w:p>
    <w:p>
      <w:pPr>
        <w:spacing w:after="150"/>
      </w:pPr>
      <w:r>
        <w:rPr/>
        <w:t xml:space="preserve">图表：2019-2023年神香及其他通过燃烧散发香气的制品进口金额</w:t>
      </w:r>
    </w:p>
    <w:p>
      <w:pPr>
        <w:spacing w:after="150"/>
      </w:pPr>
      <w:r>
        <w:rPr/>
        <w:t xml:space="preserve">图表：2019-2023年神香及其他通过燃烧散发香气的制品进口金额</w:t>
      </w:r>
    </w:p>
    <w:p>
      <w:pPr>
        <w:spacing w:after="150"/>
      </w:pPr>
      <w:r>
        <w:rPr/>
        <w:t xml:space="preserve">图表：2019-2023年神香及其他通过燃烧散发香气的制品进口金额</w:t>
      </w:r>
    </w:p>
    <w:p>
      <w:pPr>
        <w:spacing w:after="150"/>
      </w:pPr>
      <w:r>
        <w:rPr/>
        <w:t xml:space="preserve">图表：2019-2023年神香及其他通过燃烧散发香气的制品进口总量</w:t>
      </w:r>
    </w:p>
    <w:p>
      <w:pPr>
        <w:spacing w:after="150"/>
      </w:pPr>
      <w:r>
        <w:rPr/>
        <w:t xml:space="preserve">图表：2019-2023年神香及其他通过燃烧散发香气的制品进口总量</w:t>
      </w:r>
    </w:p>
    <w:p>
      <w:pPr>
        <w:spacing w:after="150"/>
      </w:pPr>
      <w:r>
        <w:rPr/>
        <w:t xml:space="preserve">图表：2019-2023年神香及其他通过燃烧散发香气的制品进口总量</w:t>
      </w:r>
    </w:p>
    <w:p>
      <w:pPr>
        <w:spacing w:after="150"/>
      </w:pPr>
      <w:r>
        <w:rPr/>
        <w:t xml:space="preserve">图表：2019-2023年神香及其他通过燃烧散发香气制品细分产品进口量</w:t>
      </w:r>
    </w:p>
    <w:p>
      <w:pPr>
        <w:spacing w:after="150"/>
      </w:pPr>
      <w:r>
        <w:rPr/>
        <w:t xml:space="preserve">图表：2019-2023年神香及其他通过燃烧散发香气的制品出口金额</w:t>
      </w:r>
    </w:p>
    <w:p>
      <w:pPr>
        <w:spacing w:after="150"/>
      </w:pPr>
      <w:r>
        <w:rPr/>
        <w:t xml:space="preserve">图表：2019-2023年神香及其他通过燃烧散发香气的制品出口金额</w:t>
      </w:r>
    </w:p>
    <w:p>
      <w:pPr>
        <w:spacing w:after="150"/>
      </w:pPr>
      <w:r>
        <w:rPr/>
        <w:t xml:space="preserve">图表：2019-2023年神香及其他通过燃烧散发香气的制品出口金额</w:t>
      </w:r>
    </w:p>
    <w:p>
      <w:pPr>
        <w:spacing w:after="150"/>
      </w:pPr>
      <w:r>
        <w:rPr/>
        <w:t xml:space="preserve">图表：2019-2023年神香及其他通过燃烧散发香气的制品出口总量</w:t>
      </w:r>
    </w:p>
    <w:p>
      <w:pPr>
        <w:spacing w:after="150"/>
      </w:pPr>
      <w:r>
        <w:rPr/>
        <w:t xml:space="preserve">图表：2019-2023年神香及其他通过燃烧散发香气的制品出口总量</w:t>
      </w:r>
    </w:p>
    <w:p>
      <w:pPr>
        <w:spacing w:after="150"/>
      </w:pPr>
      <w:r>
        <w:rPr/>
        <w:t xml:space="preserve">图表：2019-2023年神香及其他通过燃烧散发香气的制品出口总量</w:t>
      </w:r>
    </w:p>
    <w:p>
      <w:pPr>
        <w:spacing w:after="150"/>
      </w:pPr>
      <w:r>
        <w:rPr/>
        <w:t xml:space="preserve">图表：2019-2023年神香及其他通过燃烧散发香气制品细分产品出口量</w:t>
      </w:r>
    </w:p>
    <w:p>
      <w:pPr>
        <w:spacing w:after="150"/>
      </w:pPr>
      <w:r>
        <w:rPr/>
        <w:t xml:space="preserve">图表：2019-2023年我国纯天然藏香盘香出口地区分布</w:t>
      </w:r>
    </w:p>
    <w:p>
      <w:pPr>
        <w:spacing w:after="150"/>
      </w:pPr>
      <w:r>
        <w:rPr/>
        <w:t xml:space="preserve">图表：2019-2023年我国纯天然藏香盘香出口地区分布</w:t>
      </w:r>
    </w:p>
    <w:p>
      <w:pPr>
        <w:spacing w:after="150"/>
      </w:pPr>
      <w:r>
        <w:rPr/>
        <w:t xml:space="preserve">图表：2019-2023年我国纯天然藏香盘香出口地区分布</w:t>
      </w:r>
    </w:p>
    <w:p>
      <w:pPr>
        <w:spacing w:after="150"/>
      </w:pPr>
      <w:r>
        <w:rPr/>
        <w:t xml:space="preserve">图表：2019-2023年我国纯天然藏香盘香进口地区分布</w:t>
      </w:r>
    </w:p>
    <w:p>
      <w:pPr>
        <w:spacing w:after="150"/>
      </w:pPr>
      <w:r>
        <w:rPr/>
        <w:t xml:space="preserve">图表：2019-2023年我国纯天然藏香盘香进口地区分布</w:t>
      </w:r>
    </w:p>
    <w:p>
      <w:pPr>
        <w:spacing w:after="150"/>
      </w:pPr>
      <w:r>
        <w:rPr/>
        <w:t xml:space="preserve">图表：2019-2023年我国纯天然藏香盘香进口地区分布</w:t>
      </w:r>
    </w:p>
    <w:p>
      <w:pPr>
        <w:spacing w:after="150"/>
      </w:pPr>
      <w:r>
        <w:rPr/>
        <w:t xml:space="preserve">图表：2019-2023年神香及其他通过燃烧散发香气的制品进口价格走势</w:t>
      </w:r>
    </w:p>
    <w:p>
      <w:pPr>
        <w:spacing w:after="150"/>
      </w:pPr>
      <w:r>
        <w:rPr/>
        <w:t xml:space="preserve">图表：2019-2023年神香及其他通过燃烧散发香气的制品出口价格走势</w:t>
      </w:r>
    </w:p>
    <w:p>
      <w:pPr>
        <w:spacing w:after="150"/>
      </w:pPr>
      <w:r>
        <w:rPr/>
        <w:t xml:space="preserve">图表：2024-2029年我国神香及其他通过燃烧散发香气制品进出口价格走势预测</w:t>
      </w:r>
    </w:p>
    <w:p>
      <w:pPr>
        <w:spacing w:after="150"/>
      </w:pPr>
      <w:r>
        <w:rPr/>
        <w:t xml:space="preserve">图表：纯天然藏香盘香生产区域集中度</w:t>
      </w:r>
    </w:p>
    <w:p>
      <w:pPr>
        <w:spacing w:after="150"/>
      </w:pPr>
      <w:r>
        <w:rPr/>
        <w:t xml:space="preserve">图表：2019-2023年纯天然藏香盘香行业市场集中度分析</w:t>
      </w:r>
    </w:p>
    <w:p>
      <w:pPr>
        <w:spacing w:after="150"/>
      </w:pPr>
      <w:r>
        <w:rPr/>
        <w:t xml:space="preserve">图表：2019-2023年我国纯天然藏香盘香行业不同区域产品供给比例</w:t>
      </w:r>
    </w:p>
    <w:p>
      <w:pPr>
        <w:spacing w:after="150"/>
      </w:pPr>
      <w:r>
        <w:rPr/>
        <w:t xml:space="preserve">图表：2019-2023年我国纯天然藏香盘香行业不同区域产品需求比例</w:t>
      </w:r>
    </w:p>
    <w:p>
      <w:pPr>
        <w:spacing w:after="150"/>
      </w:pPr>
      <w:r>
        <w:rPr/>
        <w:t xml:space="preserve">图表：近4年中国西藏老香坊有限公司资产负债率变化情况</w:t>
      </w:r>
    </w:p>
    <w:p>
      <w:pPr>
        <w:spacing w:after="150"/>
      </w:pPr>
      <w:r>
        <w:rPr/>
        <w:t xml:space="preserve">图表：近3年中国西藏老香坊有限公司资产负债率变化情况</w:t>
      </w:r>
    </w:p>
    <w:p>
      <w:pPr>
        <w:spacing w:after="150"/>
      </w:pPr>
      <w:r>
        <w:rPr/>
        <w:t xml:space="preserve">图表：近4年中国西藏老香坊有限公司产权比率变化情况</w:t>
      </w:r>
    </w:p>
    <w:p>
      <w:pPr>
        <w:spacing w:after="150"/>
      </w:pPr>
      <w:r>
        <w:rPr/>
        <w:t xml:space="preserve">图表：近3年中国西藏老香坊有限公司产权比率变化情况</w:t>
      </w:r>
    </w:p>
    <w:p>
      <w:pPr>
        <w:spacing w:after="150"/>
      </w:pPr>
      <w:r>
        <w:rPr/>
        <w:t xml:space="preserve">图表：近4年中国西藏老香坊有限公司固定资产周转次数情况</w:t>
      </w:r>
    </w:p>
    <w:p>
      <w:pPr>
        <w:spacing w:after="150"/>
      </w:pPr>
      <w:r>
        <w:rPr/>
        <w:t xml:space="preserve">图表：近3年中国西藏老香坊有限公司固定资产周转次数情况</w:t>
      </w:r>
    </w:p>
    <w:p>
      <w:pPr>
        <w:spacing w:after="150"/>
      </w:pPr>
      <w:r>
        <w:rPr/>
        <w:t xml:space="preserve">图表：近4年中国西藏老香坊有限公司流动资产周转次数变化情况</w:t>
      </w:r>
    </w:p>
    <w:p>
      <w:pPr>
        <w:spacing w:after="150"/>
      </w:pPr>
      <w:r>
        <w:rPr/>
        <w:t xml:space="preserve">图表：近3年中国西藏老香坊有限公司流动资产周转次数变化情况</w:t>
      </w:r>
    </w:p>
    <w:p>
      <w:pPr>
        <w:spacing w:after="150"/>
      </w:pPr>
      <w:r>
        <w:rPr/>
        <w:t xml:space="preserve">图表：近4年中国西藏老香坊有限公司总资产周转次数变化情况</w:t>
      </w:r>
    </w:p>
    <w:p>
      <w:pPr>
        <w:spacing w:after="150"/>
      </w:pPr>
      <w:r>
        <w:rPr/>
        <w:t xml:space="preserve">图表：近3年中国西藏老香坊有限公司总资产周转次数变化情况</w:t>
      </w:r>
    </w:p>
    <w:p>
      <w:pPr>
        <w:spacing w:after="150"/>
      </w:pPr>
      <w:r>
        <w:rPr/>
        <w:t xml:space="preserve">图表：近4年中国西藏老香坊有限公司净利率变化情况</w:t>
      </w:r>
    </w:p>
    <w:p>
      <w:pPr>
        <w:spacing w:after="150"/>
      </w:pPr>
      <w:r>
        <w:rPr/>
        <w:t xml:space="preserve">图表：近3年中国西藏老香坊有限公司净利率变化情况</w:t>
      </w:r>
    </w:p>
    <w:p>
      <w:pPr>
        <w:spacing w:after="150"/>
      </w:pPr>
      <w:r>
        <w:rPr/>
        <w:t xml:space="preserve">图表：近4年甘孜古格藏香坊有限公司资产负债率变化情况</w:t>
      </w:r>
    </w:p>
    <w:p>
      <w:pPr>
        <w:spacing w:after="150"/>
      </w:pPr>
      <w:r>
        <w:rPr/>
        <w:t xml:space="preserve">图表：近3年甘孜古格藏香坊有限公司资产负债率变化情况</w:t>
      </w:r>
    </w:p>
    <w:p>
      <w:pPr>
        <w:spacing w:after="150"/>
      </w:pPr>
      <w:r>
        <w:rPr/>
        <w:t xml:space="preserve">图表：近4年甘孜古格藏香坊有限公司产权比率变化情况</w:t>
      </w:r>
    </w:p>
    <w:p>
      <w:pPr>
        <w:spacing w:after="150"/>
      </w:pPr>
      <w:r>
        <w:rPr/>
        <w:t xml:space="preserve">图表：近3年甘孜古格藏香坊有限公司产权比率变化情况</w:t>
      </w:r>
    </w:p>
    <w:p>
      <w:pPr>
        <w:spacing w:after="150"/>
      </w:pPr>
      <w:r>
        <w:rPr/>
        <w:t xml:space="preserve">图表：近4年甘孜古格藏香坊有限公司固定资产周转次数情况</w:t>
      </w:r>
    </w:p>
    <w:p>
      <w:pPr>
        <w:spacing w:after="150"/>
      </w:pPr>
      <w:r>
        <w:rPr/>
        <w:t xml:space="preserve">图表：近3年甘孜古格藏香坊有限公司固定资产周转次数情况</w:t>
      </w:r>
    </w:p>
    <w:p>
      <w:pPr>
        <w:spacing w:after="150"/>
      </w:pPr>
      <w:r>
        <w:rPr/>
        <w:t xml:space="preserve">图表：近4年甘孜古格藏香坊有限公司流动资产周转次数变化情况</w:t>
      </w:r>
    </w:p>
    <w:p>
      <w:pPr>
        <w:spacing w:after="150"/>
      </w:pPr>
      <w:r>
        <w:rPr/>
        <w:t xml:space="preserve">图表：近3年甘孜古格藏香坊有限公司流动资产周转次数变化情况</w:t>
      </w:r>
    </w:p>
    <w:p>
      <w:pPr>
        <w:spacing w:after="150"/>
      </w:pPr>
      <w:r>
        <w:rPr/>
        <w:t xml:space="preserve">图表：近4年甘孜古格藏香坊有限公司总资产周转次数变化情况</w:t>
      </w:r>
    </w:p>
    <w:p>
      <w:pPr>
        <w:spacing w:after="150"/>
      </w:pPr>
      <w:r>
        <w:rPr/>
        <w:t xml:space="preserve">图表：近3年甘孜古格藏香坊有限公司总资产周转次数变化情况</w:t>
      </w:r>
    </w:p>
    <w:p>
      <w:pPr>
        <w:spacing w:after="150"/>
      </w:pPr>
      <w:r>
        <w:rPr/>
        <w:t xml:space="preserve">图表：近4年甘孜古格藏香坊有限公司净利率变化情况</w:t>
      </w:r>
    </w:p>
    <w:p>
      <w:pPr>
        <w:spacing w:after="150"/>
      </w:pPr>
      <w:r>
        <w:rPr/>
        <w:t xml:space="preserve">图表：近3年甘孜古格藏香坊有限公司净利率率变化情况</w:t>
      </w:r>
    </w:p>
    <w:p>
      <w:pPr>
        <w:spacing w:after="150"/>
      </w:pPr>
      <w:r>
        <w:rPr/>
        <w:t xml:space="preserve">图表：近4年中国拉卜楞吉祥骏马藏香有限责任公司资产负债率变化情况</w:t>
      </w:r>
    </w:p>
    <w:p>
      <w:pPr>
        <w:spacing w:after="150"/>
      </w:pPr>
      <w:r>
        <w:rPr/>
        <w:t xml:space="preserve">图表：近3年中国拉卜楞吉祥骏马藏香有限责任公司资产负债率变化情况</w:t>
      </w:r>
    </w:p>
    <w:p>
      <w:pPr>
        <w:spacing w:after="150"/>
      </w:pPr>
      <w:r>
        <w:rPr/>
        <w:t xml:space="preserve">图表：近4年中国拉卜楞吉祥骏马藏香有限责任公司产权比率变化情况</w:t>
      </w:r>
    </w:p>
    <w:p>
      <w:pPr>
        <w:spacing w:after="150"/>
      </w:pPr>
      <w:r>
        <w:rPr/>
        <w:t xml:space="preserve">图表：近3年中国拉卜楞吉祥骏马藏香有限责任公司产权比率变化情况</w:t>
      </w:r>
    </w:p>
    <w:p>
      <w:pPr>
        <w:spacing w:after="150"/>
      </w:pPr>
      <w:r>
        <w:rPr/>
        <w:t xml:space="preserve">图表：近4年中国拉卜楞吉祥骏马藏香有限责任公司固定资产周转次数情况</w:t>
      </w:r>
    </w:p>
    <w:p>
      <w:pPr>
        <w:spacing w:after="150"/>
      </w:pPr>
      <w:r>
        <w:rPr/>
        <w:t xml:space="preserve">图表：近3年中国拉卜楞吉祥骏马藏香有限责任公司固定资产周转次数情况</w:t>
      </w:r>
    </w:p>
    <w:p>
      <w:pPr>
        <w:spacing w:after="150"/>
      </w:pPr>
      <w:r>
        <w:rPr/>
        <w:t xml:space="preserve">图表：近4年中国拉卜楞吉祥骏马藏香有限责任公司流动资产周转次数变化情况</w:t>
      </w:r>
    </w:p>
    <w:p>
      <w:pPr>
        <w:spacing w:after="150"/>
      </w:pPr>
      <w:r>
        <w:rPr/>
        <w:t xml:space="preserve">图表：近3年中国拉卜楞吉祥骏马藏香有限责任公司流动资产周转次数变化情况</w:t>
      </w:r>
    </w:p>
    <w:p>
      <w:pPr>
        <w:spacing w:after="150"/>
      </w:pPr>
      <w:r>
        <w:rPr/>
        <w:t xml:space="preserve">图表：近4年中国拉卜楞吉祥骏马藏香有限责任公司总资产周转次数变化情况</w:t>
      </w:r>
    </w:p>
    <w:p>
      <w:pPr>
        <w:spacing w:after="150"/>
      </w:pPr>
      <w:r>
        <w:rPr/>
        <w:t xml:space="preserve">图表：近3年中国拉卜楞吉祥骏马藏香有限责任公司总资产周转次数变化情况</w:t>
      </w:r>
    </w:p>
    <w:p>
      <w:pPr>
        <w:spacing w:after="150"/>
      </w:pPr>
      <w:r>
        <w:rPr/>
        <w:t xml:space="preserve">图表：近4年中国拉卜楞吉祥骏马藏香有限责任公司净利率变化情况</w:t>
      </w:r>
    </w:p>
    <w:p>
      <w:pPr>
        <w:spacing w:after="150"/>
      </w:pPr>
      <w:r>
        <w:rPr/>
        <w:t xml:space="preserve">图表：近3年中国拉卜楞吉祥骏马藏香有限责任公司净利率变化情况</w:t>
      </w:r>
    </w:p>
    <w:p>
      <w:pPr>
        <w:spacing w:after="150"/>
      </w:pPr>
      <w:r>
        <w:rPr/>
        <w:t xml:space="preserve">图表：近4年厦门祈福神州天然香业有限公司资产负债率变化情况</w:t>
      </w:r>
    </w:p>
    <w:p>
      <w:pPr>
        <w:spacing w:after="150"/>
      </w:pPr>
      <w:r>
        <w:rPr/>
        <w:t xml:space="preserve">图表：近3年厦门祈福神州天然香业有限公司资产负债率变化情况</w:t>
      </w:r>
    </w:p>
    <w:p>
      <w:pPr>
        <w:spacing w:after="150"/>
      </w:pPr>
      <w:r>
        <w:rPr/>
        <w:t xml:space="preserve">图表：近4年厦门祈福神州天然香业有限公司产权比率变化情况</w:t>
      </w:r>
    </w:p>
    <w:p>
      <w:pPr>
        <w:spacing w:after="150"/>
      </w:pPr>
      <w:r>
        <w:rPr/>
        <w:t xml:space="preserve">图表：近3年厦门祈福神州天然香业有限公司产权比率变化情况</w:t>
      </w:r>
    </w:p>
    <w:p>
      <w:pPr>
        <w:spacing w:after="150"/>
      </w:pPr>
      <w:r>
        <w:rPr/>
        <w:t xml:space="preserve">图表：近4年厦门祈福神州天然香业有限公司固定资产周转次数情况</w:t>
      </w:r>
    </w:p>
    <w:p>
      <w:pPr>
        <w:spacing w:after="150"/>
      </w:pPr>
      <w:r>
        <w:rPr/>
        <w:t xml:space="preserve">图表：近3年厦门祈福神州天然香业有限公司固定资产周转次数情况</w:t>
      </w:r>
    </w:p>
    <w:p>
      <w:pPr>
        <w:spacing w:after="150"/>
      </w:pPr>
      <w:r>
        <w:rPr/>
        <w:t xml:space="preserve">图表：近4年厦门祈福神州天然香业有限公司流动资产周转次数变化情况</w:t>
      </w:r>
    </w:p>
    <w:p>
      <w:pPr>
        <w:spacing w:after="150"/>
      </w:pPr>
      <w:r>
        <w:rPr/>
        <w:t xml:space="preserve">图表：近3年厦门祈福神州天然香业有限公司流动资产周转次数变化情况</w:t>
      </w:r>
    </w:p>
    <w:p>
      <w:pPr>
        <w:spacing w:after="150"/>
      </w:pPr>
      <w:r>
        <w:rPr/>
        <w:t xml:space="preserve">图表：近4年厦门祈福神州天然香业有限公司总资产周转次数变化情况</w:t>
      </w:r>
    </w:p>
    <w:p>
      <w:pPr>
        <w:spacing w:after="150"/>
      </w:pPr>
      <w:r>
        <w:rPr/>
        <w:t xml:space="preserve">图表：近3年厦门祈福神州天然香业有限公司总资产周转次数变化情况</w:t>
      </w:r>
    </w:p>
    <w:p>
      <w:pPr>
        <w:spacing w:after="150"/>
      </w:pPr>
      <w:r>
        <w:rPr/>
        <w:t xml:space="preserve">图表：近4年厦门祈福神州天然香业有限公司净利率变化情况</w:t>
      </w:r>
    </w:p>
    <w:p>
      <w:pPr>
        <w:spacing w:after="150"/>
      </w:pPr>
      <w:r>
        <w:rPr/>
        <w:t xml:space="preserve">图表：近3年厦门祈福神州天然香业有限公司净利率变化情况</w:t>
      </w:r>
    </w:p>
    <w:p>
      <w:pPr>
        <w:spacing w:after="150"/>
      </w:pPr>
      <w:r>
        <w:rPr/>
        <w:t xml:space="preserve">图表：近4年河北古城香业集团股份有限公司资产负债率变化情况</w:t>
      </w:r>
    </w:p>
    <w:p>
      <w:pPr>
        <w:spacing w:after="150"/>
      </w:pPr>
      <w:r>
        <w:rPr/>
        <w:t xml:space="preserve">图表：近3年河北古城香业集团股份有限公司资产负债率变化情况</w:t>
      </w:r>
    </w:p>
    <w:p>
      <w:pPr>
        <w:spacing w:after="150"/>
      </w:pPr>
      <w:r>
        <w:rPr/>
        <w:t xml:space="preserve">图表：近4年河北古城香业集团股份有限公司产权比率变化情况</w:t>
      </w:r>
    </w:p>
    <w:p>
      <w:pPr>
        <w:spacing w:after="150"/>
      </w:pPr>
      <w:r>
        <w:rPr/>
        <w:t xml:space="preserve">图表：近3年河北古城香业集团股份有限公司产权比率变化情况</w:t>
      </w:r>
    </w:p>
    <w:p>
      <w:pPr>
        <w:spacing w:after="150"/>
      </w:pPr>
      <w:r>
        <w:rPr/>
        <w:t xml:space="preserve">图表：近4年河北古城香业集团股份有限公司固定资产周转次数情况</w:t>
      </w:r>
    </w:p>
    <w:p>
      <w:pPr>
        <w:spacing w:after="150"/>
      </w:pPr>
      <w:r>
        <w:rPr/>
        <w:t xml:space="preserve">图表：近3年河北古城香业集团股份有限公司固定资产周转次数情况</w:t>
      </w:r>
    </w:p>
    <w:p>
      <w:pPr>
        <w:spacing w:after="150"/>
      </w:pPr>
      <w:r>
        <w:rPr/>
        <w:t xml:space="preserve">图表：近4年河北古城香业集团股份有限公司流动资产周转次数变化情况</w:t>
      </w:r>
    </w:p>
    <w:p>
      <w:pPr>
        <w:spacing w:after="150"/>
      </w:pPr>
      <w:r>
        <w:rPr/>
        <w:t xml:space="preserve">图表：近3年河北古城香业集团股份有限公司流动资产周转次数变化情况</w:t>
      </w:r>
    </w:p>
    <w:p>
      <w:pPr>
        <w:spacing w:after="150"/>
      </w:pPr>
      <w:r>
        <w:rPr/>
        <w:t xml:space="preserve">图表：近4年河北古城香业集团股份有限公司总资产周转次数变化情况</w:t>
      </w:r>
    </w:p>
    <w:p>
      <w:pPr>
        <w:spacing w:after="150"/>
      </w:pPr>
      <w:r>
        <w:rPr/>
        <w:t xml:space="preserve">图表：近3年河北古城香业集团股份有限公司总资产周转次数变化情况</w:t>
      </w:r>
    </w:p>
    <w:p>
      <w:pPr>
        <w:spacing w:after="150"/>
      </w:pPr>
      <w:r>
        <w:rPr/>
        <w:t xml:space="preserve">图表：近4年河北古城香业集团股份有限公司净利率变化情况</w:t>
      </w:r>
    </w:p>
    <w:p>
      <w:pPr>
        <w:spacing w:after="150"/>
      </w:pPr>
      <w:r>
        <w:rPr/>
        <w:t xml:space="preserve">图表：近3年河北古城香业集团股份有限公司净利率变化情况</w:t>
      </w:r>
    </w:p>
    <w:p>
      <w:pPr>
        <w:spacing w:after="150"/>
      </w:pPr>
      <w:r>
        <w:rPr/>
        <w:t xml:space="preserve">图表：2019-2023年行业单位规模情况</w:t>
      </w:r>
    </w:p>
    <w:p>
      <w:pPr>
        <w:spacing w:after="150"/>
      </w:pPr>
      <w:r>
        <w:rPr/>
        <w:t xml:space="preserve">图表：2019-2023年行业从业人员规模情况</w:t>
      </w:r>
    </w:p>
    <w:p>
      <w:pPr>
        <w:spacing w:after="150"/>
      </w:pPr>
      <w:r>
        <w:rPr/>
        <w:t xml:space="preserve">图表：2019-2023年不同性质的纯天然藏香盘香加工企业总资产所占比例</w:t>
      </w:r>
    </w:p>
    <w:p>
      <w:pPr>
        <w:spacing w:after="150"/>
      </w:pPr>
      <w:r>
        <w:rPr/>
        <w:t xml:space="preserve">图表：2024-2029年行业盈利能力分析与预测</w:t>
      </w:r>
    </w:p>
    <w:p>
      <w:pPr>
        <w:spacing w:after="150"/>
      </w:pPr>
      <w:r>
        <w:rPr/>
        <w:t xml:space="preserve">图表：2024-2029年行业偿债能力分析与预测</w:t>
      </w:r>
    </w:p>
    <w:p>
      <w:pPr>
        <w:spacing w:after="150"/>
      </w:pPr>
      <w:r>
        <w:rPr/>
        <w:t xml:space="preserve">图表：2024-2029年行业营运能力分析与预测</w:t>
      </w:r>
    </w:p>
    <w:p>
      <w:pPr>
        <w:spacing w:after="150"/>
      </w:pPr>
      <w:r>
        <w:rPr/>
        <w:t xml:space="preserve">图表：2024-2029年行业发展能力分析与预测</w:t>
      </w:r>
    </w:p>
    <w:p>
      <w:pPr>
        <w:spacing w:after="150"/>
      </w:pPr>
      <w:r>
        <w:rPr/>
        <w:t xml:space="preserve">图表：2019-2023年国内纯天然藏香盘香行业投资规模</w:t>
      </w:r>
    </w:p>
    <w:p>
      <w:pPr>
        <w:spacing w:after="150"/>
      </w:pPr>
      <w:r>
        <w:rPr/>
        <w:t xml:space="preserve">图表：2019-2023年国内纯天然藏香盘香主要投资区域分析</w:t>
      </w:r>
    </w:p>
    <w:p>
      <w:pPr>
        <w:spacing w:after="150"/>
      </w:pPr>
      <w:r>
        <w:rPr/>
        <w:t xml:space="preserve">图表：2019-2023年国内纯天然藏香盘香主要投资方式分析</w:t>
      </w:r>
    </w:p>
    <w:p>
      <w:pPr>
        <w:spacing w:after="150"/>
      </w:pPr>
      <w:r>
        <w:rPr/>
        <w:t xml:space="preserve">图表：2019-2023年国内纯天然藏香盘香行业投资规模分析</w:t>
      </w:r>
    </w:p>
    <w:p>
      <w:pPr>
        <w:spacing w:after="150"/>
      </w:pPr>
      <w:r>
        <w:rPr/>
        <w:t xml:space="preserve">图表：2019-2023年国内纯天然藏香盘香行业投资领域分析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2024-2029年中国纯天然藏香盘香行业投资价值分析及发展趋势预测报告</dc:title>
  <dc:description>2024-2029年中国纯天然藏香盘香行业投资价值分析及发展趋势预测报告</dc:description>
  <dc:subject>2024-2029年中国纯天然藏香盘香行业投资价值分析及发展趋势预测报告</dc:subject>
  <cp:keywords>研究报告</cp:keywords>
  <cp:category>研究报告</cp:category>
  <cp:lastModifiedBy>北京中道泰和信息咨询有限公司</cp:lastModifiedBy>
  <dcterms:created xsi:type="dcterms:W3CDTF">2024-01-24T05:32:17+08:00</dcterms:created>
  <dcterms:modified xsi:type="dcterms:W3CDTF">2024-01-24T05:32:17+08:00</dcterms:modified>
</cp:coreProperties>
</file>

<file path=docProps/custom.xml><?xml version="1.0" encoding="utf-8"?>
<Properties xmlns="http://schemas.openxmlformats.org/officeDocument/2006/custom-properties" xmlns:vt="http://schemas.openxmlformats.org/officeDocument/2006/docPropsVTypes"/>
</file>