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2024-2029年中国豪华酒店行业竞争格局及发展预测报告</w:t>
      </w:r>
    </w:p>
    <w:p>
      <w:pPr>
        <w:spacing w:after="150"/>
      </w:pPr>
      <w:r>
        <w:rPr>
          <w:b w:val="1"/>
          <w:bCs w:val="1"/>
        </w:rPr>
        <w:t xml:space="preserve">报告简介</w:t>
      </w:r>
    </w:p>
    <w:p>
      <w:pPr>
        <w:spacing w:after="150"/>
      </w:pPr>
      <w:r>
        <w:rPr/>
        <w:t xml:space="preserve">中国酒店市场纵深、多元发展的格局已初见端倪，这从酒店的城市布局、定位分布与管理模式的变化可略见一斑。预计中档酒店是新开业酒店主力军;二、三线城市为新开业聚焦点;及特许经营酒店开业比例持续上升这些趋势将得以继续，从而促使中国酒店市场的整体布局更趋平衡。</w:t>
      </w:r>
    </w:p>
    <w:p>
      <w:pPr>
        <w:spacing w:after="150"/>
      </w:pPr>
      <w:r>
        <w:rPr/>
        <w:t xml:space="preserve">为了度过倒闭难关，国内开始出现酒店联盟，单体酒店和小体量连锁酒店开始抱团取暖。例如，铂涛、如家、华住先后宣布将建立酒店联盟，并开放自己的会员体系。同时，就在这寒冬中，酒店行业格局也悄悄发生改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中国旅游饭店业协会、全国及海外多种相关报刊杂志以及专业研究机构公布和提供的大量资料，对我国豪华酒店行业及各子行业的发展状况、上下游行业发展状况、市场供需形势、新产品与技术等进行了分析，并重点分析了我国豪华酒店行业发展状况和特点，以及中国豪华酒店行业将面临的挑战、企业的发展策略等。报告还对全球豪华酒店行业发展态势作了详细分析，并对豪华酒店行业进行了趋向研判，是豪华酒店生产、经营企业，科研、投资机构等单位准确了解目前豪华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中国豪华酒店行业简介</w:t>
      </w:r>
    </w:p>
    <w:p>
      <w:pPr>
        <w:spacing w:after="150"/>
      </w:pPr>
      <w:r>
        <w:rPr/>
        <w:t xml:space="preserve">第一节 中国豪华酒店行业简介</w:t>
      </w:r>
    </w:p>
    <w:p>
      <w:pPr>
        <w:spacing w:after="150"/>
      </w:pPr>
      <w:r>
        <w:rPr/>
        <w:t xml:space="preserve">一、豪华酒店行业的界定</w:t>
      </w:r>
    </w:p>
    <w:p>
      <w:pPr>
        <w:spacing w:after="150"/>
      </w:pPr>
      <w:r>
        <w:rPr/>
        <w:t xml:space="preserve">二、豪华酒店行业的分类</w:t>
      </w:r>
    </w:p>
    <w:p>
      <w:pPr>
        <w:spacing w:after="150"/>
      </w:pPr>
      <w:r>
        <w:rPr/>
        <w:t xml:space="preserve">三、豪华酒店行业特征</w:t>
      </w:r>
    </w:p>
    <w:p>
      <w:pPr>
        <w:spacing w:after="150"/>
      </w:pPr>
      <w:r>
        <w:rPr/>
        <w:t xml:space="preserve">第二节 豪华酒店行业生命周期</w:t>
      </w:r>
    </w:p>
    <w:p>
      <w:pPr>
        <w:spacing w:after="150"/>
      </w:pPr>
      <w:r>
        <w:rPr/>
        <w:t xml:space="preserve">一、生命周期理论概述</w:t>
      </w:r>
    </w:p>
    <w:p>
      <w:pPr>
        <w:spacing w:after="150"/>
      </w:pPr>
      <w:r>
        <w:rPr/>
        <w:t xml:space="preserve">二、豪华酒店行业生命周期</w:t>
      </w:r>
    </w:p>
    <w:p>
      <w:pPr>
        <w:spacing w:after="150"/>
      </w:pPr>
      <w:r>
        <w:rPr/>
        <w:t xml:space="preserve">第三节 豪华酒店行业赢利性分析</w:t>
      </w:r>
    </w:p>
    <w:p>
      <w:pPr>
        <w:spacing w:after="150"/>
      </w:pPr>
      <w:r>
        <w:rPr/>
        <w:t xml:space="preserve">第四节 豪华酒店行业发展进程</w:t>
      </w:r>
    </w:p>
    <w:p>
      <w:pPr>
        <w:spacing w:after="150"/>
      </w:pPr>
      <w:r>
        <w:rPr>
          <w:b w:val="1"/>
          <w:bCs w:val="1"/>
        </w:rPr>
        <w:t xml:space="preserve">第二章 2019-2023年世界豪华酒店行业发展状况分析</w:t>
      </w:r>
    </w:p>
    <w:p>
      <w:pPr>
        <w:spacing w:after="150"/>
      </w:pPr>
      <w:r>
        <w:rPr/>
        <w:t xml:space="preserve">第一节 2019-2023年世界豪华酒店行业运行概况</w:t>
      </w:r>
    </w:p>
    <w:p>
      <w:pPr>
        <w:spacing w:after="150"/>
      </w:pPr>
      <w:r>
        <w:rPr/>
        <w:t xml:space="preserve">一、2019-2023年世界豪华酒店行业发展概况</w:t>
      </w:r>
    </w:p>
    <w:p>
      <w:pPr>
        <w:spacing w:after="150"/>
      </w:pPr>
      <w:r>
        <w:rPr/>
        <w:t xml:space="preserve">二、世界豪华酒店行业发展面临的问题</w:t>
      </w:r>
    </w:p>
    <w:p>
      <w:pPr>
        <w:spacing w:after="150"/>
      </w:pPr>
      <w:r>
        <w:rPr/>
        <w:t xml:space="preserve">第二节 世界豪华酒店市场发展分析</w:t>
      </w:r>
    </w:p>
    <w:p>
      <w:pPr>
        <w:spacing w:after="150"/>
      </w:pPr>
      <w:r>
        <w:rPr/>
        <w:t xml:space="preserve">一、全球豪华酒店市场规模分析</w:t>
      </w:r>
    </w:p>
    <w:p>
      <w:pPr>
        <w:spacing w:after="150"/>
      </w:pPr>
      <w:r>
        <w:rPr/>
        <w:t xml:space="preserve">二、全球豪华酒店市场特点</w:t>
      </w:r>
    </w:p>
    <w:p>
      <w:pPr>
        <w:spacing w:after="150"/>
      </w:pPr>
      <w:r>
        <w:rPr/>
        <w:t xml:space="preserve">三、全球豪华酒店市场竞争分析</w:t>
      </w:r>
    </w:p>
    <w:p>
      <w:pPr>
        <w:spacing w:after="150"/>
      </w:pPr>
      <w:r>
        <w:rPr/>
        <w:t xml:space="preserve">第三节 2024-2029年世界豪华酒店行业发展趋势分析</w:t>
      </w:r>
    </w:p>
    <w:p>
      <w:pPr>
        <w:spacing w:after="150"/>
      </w:pPr>
      <w:r>
        <w:rPr/>
        <w:t xml:space="preserve">第四节 世界豪华酒店行业技术发展现状及趋势</w:t>
      </w:r>
    </w:p>
    <w:p>
      <w:pPr>
        <w:spacing w:after="150"/>
      </w:pPr>
      <w:r>
        <w:rPr/>
        <w:t xml:space="preserve">第五节 2019-2023年世界主要地区豪华酒店行业运行情况分析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2019-2023年豪华酒店行业发展环境分析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2019-2023年中国豪华酒店行业发展社会环境分析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2019-2023年中国豪华酒店行业发展技术环境分析</w:t>
      </w:r>
    </w:p>
    <w:p>
      <w:pPr>
        <w:spacing w:after="150"/>
      </w:pPr>
      <w:r>
        <w:rPr/>
        <w:t xml:space="preserve">一、豪华酒店行业技术现状</w:t>
      </w:r>
    </w:p>
    <w:p>
      <w:pPr>
        <w:spacing w:after="150"/>
      </w:pPr>
      <w:r>
        <w:rPr/>
        <w:t xml:space="preserve">二、豪华酒店行业技术水平</w:t>
      </w:r>
    </w:p>
    <w:p>
      <w:pPr>
        <w:spacing w:after="150"/>
      </w:pPr>
      <w:r>
        <w:rPr/>
        <w:t xml:space="preserve">三、2019-2023年豪华酒店行业技术动态</w:t>
      </w:r>
    </w:p>
    <w:p>
      <w:pPr>
        <w:spacing w:after="150"/>
      </w:pPr>
      <w:r>
        <w:rPr/>
        <w:t xml:space="preserve">第四节 2019-2023年中国豪华酒店行业发展政策环境分析</w:t>
      </w:r>
    </w:p>
    <w:p>
      <w:pPr>
        <w:spacing w:after="150"/>
      </w:pPr>
      <w:r>
        <w:rPr/>
        <w:t xml:space="preserve">一、豪华酒店行业管理体制</w:t>
      </w:r>
    </w:p>
    <w:p>
      <w:pPr>
        <w:spacing w:after="150"/>
      </w:pPr>
      <w:r>
        <w:rPr/>
        <w:t xml:space="preserve">二、豪华酒店行业政策</w:t>
      </w:r>
    </w:p>
    <w:p>
      <w:pPr>
        <w:spacing w:after="150"/>
      </w:pPr>
      <w:r>
        <w:rPr/>
        <w:t xml:space="preserve">三、豪华酒店行业规划</w:t>
      </w:r>
    </w:p>
    <w:p>
      <w:pPr>
        <w:spacing w:after="150"/>
      </w:pPr>
      <w:r>
        <w:rPr>
          <w:b w:val="1"/>
          <w:bCs w:val="1"/>
        </w:rPr>
        <w:t xml:space="preserve">第二部分 行业运行分析</w:t>
      </w:r>
    </w:p>
    <w:p>
      <w:pPr>
        <w:spacing w:after="150"/>
      </w:pPr>
      <w:r>
        <w:rPr>
          <w:b w:val="1"/>
          <w:bCs w:val="1"/>
        </w:rPr>
        <w:t xml:space="preserve">第四章 中国豪华酒店行业发展现状</w:t>
      </w:r>
    </w:p>
    <w:p>
      <w:pPr>
        <w:spacing w:after="150"/>
      </w:pPr>
      <w:r>
        <w:rPr/>
        <w:t xml:space="preserve">第一节 中国豪华酒店市场发展分析</w:t>
      </w:r>
    </w:p>
    <w:p>
      <w:pPr>
        <w:spacing w:after="150"/>
      </w:pPr>
      <w:r>
        <w:rPr/>
        <w:t xml:space="preserve">一、2019-2023年中国豪华酒店市场发展形势</w:t>
      </w:r>
    </w:p>
    <w:p>
      <w:pPr>
        <w:spacing w:after="150"/>
      </w:pPr>
      <w:r>
        <w:rPr/>
        <w:t xml:space="preserve">二、2019-2023年中国豪华酒店市场发展总况</w:t>
      </w:r>
    </w:p>
    <w:p>
      <w:pPr>
        <w:spacing w:after="150"/>
      </w:pPr>
      <w:r>
        <w:rPr/>
        <w:t xml:space="preserve">三、2019-2023年中国豪华酒店市场发展特点</w:t>
      </w:r>
    </w:p>
    <w:p>
      <w:pPr>
        <w:spacing w:after="150"/>
      </w:pPr>
      <w:r>
        <w:rPr/>
        <w:t xml:space="preserve">第二节 中国豪华酒店市场供给分析</w:t>
      </w:r>
    </w:p>
    <w:p>
      <w:pPr>
        <w:spacing w:after="150"/>
      </w:pPr>
      <w:r>
        <w:rPr/>
        <w:t xml:space="preserve">一、中国豪华酒店市场供给规模</w:t>
      </w:r>
    </w:p>
    <w:p>
      <w:pPr>
        <w:spacing w:after="150"/>
      </w:pPr>
      <w:r>
        <w:rPr/>
        <w:t xml:space="preserve">二、中国豪华酒店市场供给结构</w:t>
      </w:r>
    </w:p>
    <w:p>
      <w:pPr>
        <w:spacing w:after="150"/>
      </w:pPr>
      <w:r>
        <w:rPr/>
        <w:t xml:space="preserve">三、2024-2029年中国豪华酒店市场供给趋势</w:t>
      </w:r>
    </w:p>
    <w:p>
      <w:pPr>
        <w:spacing w:after="150"/>
      </w:pPr>
      <w:r>
        <w:rPr/>
        <w:t xml:space="preserve">第三节 中国豪华酒店需求市场发展分析</w:t>
      </w:r>
    </w:p>
    <w:p>
      <w:pPr>
        <w:spacing w:after="150"/>
      </w:pPr>
      <w:r>
        <w:rPr/>
        <w:t xml:space="preserve">一、2019-2023年中国豪华酒店市场需求分析</w:t>
      </w:r>
    </w:p>
    <w:p>
      <w:pPr>
        <w:spacing w:after="150"/>
      </w:pPr>
      <w:r>
        <w:rPr/>
        <w:t xml:space="preserve">1、需求总量</w:t>
      </w:r>
    </w:p>
    <w:p>
      <w:pPr>
        <w:spacing w:after="150"/>
      </w:pPr>
      <w:r>
        <w:rPr/>
        <w:t xml:space="preserve">2、每间可供房收入</w:t>
      </w:r>
    </w:p>
    <w:p>
      <w:pPr>
        <w:spacing w:after="150"/>
      </w:pPr>
      <w:r>
        <w:rPr/>
        <w:t xml:space="preserve">3、平均房价</w:t>
      </w:r>
    </w:p>
    <w:p>
      <w:pPr>
        <w:spacing w:after="150"/>
      </w:pPr>
      <w:r>
        <w:rPr/>
        <w:t xml:space="preserve">4、平均出租率</w:t>
      </w:r>
    </w:p>
    <w:p>
      <w:pPr>
        <w:spacing w:after="150"/>
      </w:pPr>
      <w:r>
        <w:rPr/>
        <w:t xml:space="preserve">二、2019-2023年中国豪华酒店市场需求特点</w:t>
      </w:r>
    </w:p>
    <w:p>
      <w:pPr>
        <w:spacing w:after="150"/>
      </w:pPr>
      <w:r>
        <w:rPr/>
        <w:t xml:space="preserve">三、2019-2023年中国豪华酒店市场客户结构</w:t>
      </w:r>
    </w:p>
    <w:p>
      <w:pPr>
        <w:spacing w:after="150"/>
      </w:pPr>
      <w:r>
        <w:rPr/>
        <w:t xml:space="preserve">四、2024-2029年中国豪华酒店市场需求趋势</w:t>
      </w:r>
    </w:p>
    <w:p>
      <w:pPr>
        <w:spacing w:after="150"/>
      </w:pPr>
      <w:r>
        <w:rPr>
          <w:b w:val="1"/>
          <w:bCs w:val="1"/>
        </w:rPr>
        <w:t xml:space="preserve">第五章 2019-2023年中国豪华酒店行业经营分析</w:t>
      </w:r>
    </w:p>
    <w:p>
      <w:pPr>
        <w:spacing w:after="150"/>
      </w:pPr>
      <w:r>
        <w:rPr/>
        <w:t xml:space="preserve">第一节 2019-2023年中国豪华酒店行业发展规模分析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2019-2023年中国豪华酒店行业财务分析</w:t>
      </w:r>
    </w:p>
    <w:p>
      <w:pPr>
        <w:spacing w:after="150"/>
      </w:pPr>
      <w:r>
        <w:rPr/>
        <w:t xml:space="preserve">一、2019-2023年中国豪华酒店行业盈利能力</w:t>
      </w:r>
    </w:p>
    <w:p>
      <w:pPr>
        <w:spacing w:after="150"/>
      </w:pPr>
      <w:r>
        <w:rPr/>
        <w:t xml:space="preserve">二、2019-2023年中国豪华酒店行业偿债能力</w:t>
      </w:r>
    </w:p>
    <w:p>
      <w:pPr>
        <w:spacing w:after="150"/>
      </w:pPr>
      <w:r>
        <w:rPr/>
        <w:t xml:space="preserve">三、2019-2023年中国豪华酒店行业运营能力</w:t>
      </w:r>
    </w:p>
    <w:p>
      <w:pPr>
        <w:spacing w:after="150"/>
      </w:pPr>
      <w:r>
        <w:rPr/>
        <w:t xml:space="preserve">四、2019-2023年中国豪华酒店行业发展能力</w:t>
      </w:r>
    </w:p>
    <w:p>
      <w:pPr>
        <w:spacing w:after="150"/>
      </w:pPr>
      <w:r>
        <w:rPr/>
        <w:t xml:space="preserve">第三节 2024-2029年中国豪华酒店行业财务数据预测</w:t>
      </w:r>
    </w:p>
    <w:p>
      <w:pPr>
        <w:spacing w:after="150"/>
      </w:pPr>
      <w:r>
        <w:rPr>
          <w:b w:val="1"/>
          <w:bCs w:val="1"/>
        </w:rPr>
        <w:t xml:space="preserve">第六章 2019-2023年中国豪华酒店行业调查分析</w:t>
      </w:r>
    </w:p>
    <w:p>
      <w:pPr>
        <w:spacing w:after="150"/>
      </w:pPr>
      <w:r>
        <w:rPr/>
        <w:t xml:space="preserve">第一节 2019-2023年中国豪华酒店行业用户调查</w:t>
      </w:r>
    </w:p>
    <w:p>
      <w:pPr>
        <w:spacing w:after="150"/>
      </w:pPr>
      <w:r>
        <w:rPr/>
        <w:t xml:space="preserve">一、2019-2023年中国豪华酒店行业用户性别分布</w:t>
      </w:r>
    </w:p>
    <w:p>
      <w:pPr>
        <w:spacing w:after="150"/>
      </w:pPr>
      <w:r>
        <w:rPr/>
        <w:t xml:space="preserve">二、2019-2023年中国豪华酒店行业用户年龄分布</w:t>
      </w:r>
    </w:p>
    <w:p>
      <w:pPr>
        <w:spacing w:after="150"/>
      </w:pPr>
      <w:r>
        <w:rPr/>
        <w:t xml:space="preserve">三、2019-2023年中国豪华酒店行业用户职业分布</w:t>
      </w:r>
    </w:p>
    <w:p>
      <w:pPr>
        <w:spacing w:after="150"/>
      </w:pPr>
      <w:r>
        <w:rPr/>
        <w:t xml:space="preserve">四、2019-2023年中国豪华酒店行业用户活跃度</w:t>
      </w:r>
    </w:p>
    <w:p>
      <w:pPr>
        <w:spacing w:after="150"/>
      </w:pPr>
      <w:r>
        <w:rPr/>
        <w:t xml:space="preserve">第二节 2019-2023年中国豪华酒店行业用户体验调查</w:t>
      </w:r>
    </w:p>
    <w:p>
      <w:pPr>
        <w:spacing w:after="150"/>
      </w:pPr>
      <w:r>
        <w:rPr/>
        <w:t xml:space="preserve">一、2019-2023年中国豪华酒店行业用户满意度</w:t>
      </w:r>
    </w:p>
    <w:p>
      <w:pPr>
        <w:spacing w:after="150"/>
      </w:pPr>
      <w:r>
        <w:rPr/>
        <w:t xml:space="preserve">二、2019-2023年中国豪华酒店行业内容满意度</w:t>
      </w:r>
    </w:p>
    <w:p>
      <w:pPr>
        <w:spacing w:after="150"/>
      </w:pPr>
      <w:r>
        <w:rPr/>
        <w:t xml:space="preserve">三、2019-2023年中国豪华酒店行业功能满意度</w:t>
      </w:r>
    </w:p>
    <w:p>
      <w:pPr>
        <w:spacing w:after="150"/>
      </w:pPr>
      <w:r>
        <w:rPr/>
        <w:t xml:space="preserve">四、2019-2023年中国豪华酒店行业用户使用途径</w:t>
      </w:r>
    </w:p>
    <w:p>
      <w:pPr>
        <w:spacing w:after="150"/>
      </w:pPr>
      <w:r>
        <w:rPr/>
        <w:t xml:space="preserve">五、2019-2023年中国豪华酒店行业使用功能分布</w:t>
      </w:r>
    </w:p>
    <w:p>
      <w:pPr>
        <w:spacing w:after="150"/>
      </w:pPr>
      <w:r>
        <w:rPr/>
        <w:t xml:space="preserve">六、2019-2023年中国豪华酒店行业用户期望</w:t>
      </w:r>
    </w:p>
    <w:p>
      <w:pPr>
        <w:spacing w:after="150"/>
      </w:pPr>
      <w:r>
        <w:rPr/>
        <w:t xml:space="preserve">第三节 2019-2023年中国豪华酒店行业使用调查</w:t>
      </w:r>
    </w:p>
    <w:p>
      <w:pPr>
        <w:spacing w:after="150"/>
      </w:pPr>
      <w:r>
        <w:rPr/>
        <w:t xml:space="preserve">一、主要选择调查</w:t>
      </w:r>
    </w:p>
    <w:p>
      <w:pPr>
        <w:spacing w:after="150"/>
      </w:pPr>
      <w:r>
        <w:rPr/>
        <w:t xml:space="preserve">二、豪华酒店服务收费</w:t>
      </w:r>
    </w:p>
    <w:p>
      <w:pPr>
        <w:spacing w:after="150"/>
      </w:pPr>
      <w:r>
        <w:rPr/>
        <w:t xml:space="preserve">三、豪华酒店服务影响</w:t>
      </w:r>
    </w:p>
    <w:p>
      <w:pPr>
        <w:spacing w:after="150"/>
      </w:pPr>
      <w:r>
        <w:rPr>
          <w:b w:val="1"/>
          <w:bCs w:val="1"/>
        </w:rPr>
        <w:t xml:space="preserve">第三部分 行业竞争格局</w:t>
      </w:r>
    </w:p>
    <w:p>
      <w:pPr>
        <w:spacing w:after="150"/>
      </w:pPr>
      <w:r>
        <w:rPr>
          <w:b w:val="1"/>
          <w:bCs w:val="1"/>
        </w:rPr>
        <w:t xml:space="preserve">第七章 中国豪华酒店行业市场竞争研究</w:t>
      </w:r>
    </w:p>
    <w:p>
      <w:pPr>
        <w:spacing w:after="150"/>
      </w:pPr>
      <w:r>
        <w:rPr/>
        <w:t xml:space="preserve">第一节 中国豪华酒店行业竞争主体分析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中国豪华酒店行业竞争主体的竞争策略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2019-2023年中国豪华酒店行业竞争主体动态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2019-2023年中国豪华酒店行业竞争分析</w:t>
      </w:r>
    </w:p>
    <w:p>
      <w:pPr>
        <w:spacing w:after="150"/>
      </w:pPr>
      <w:r>
        <w:rPr/>
        <w:t xml:space="preserve">第一节 2019-2023年中国豪华酒店行业竞争形势</w:t>
      </w:r>
    </w:p>
    <w:p>
      <w:pPr>
        <w:spacing w:after="150"/>
      </w:pPr>
      <w:r>
        <w:rPr/>
        <w:t xml:space="preserve">一、2019-2023年中国豪华酒店行业市场竞争分析</w:t>
      </w:r>
    </w:p>
    <w:p>
      <w:pPr>
        <w:spacing w:after="150"/>
      </w:pPr>
      <w:r>
        <w:rPr/>
        <w:t xml:space="preserve">二、2019-2023年中国豪华酒店行业产品竞争分析</w:t>
      </w:r>
    </w:p>
    <w:p>
      <w:pPr>
        <w:spacing w:after="150"/>
      </w:pPr>
      <w:r>
        <w:rPr/>
        <w:t xml:space="preserve">三、2019-2023年中国豪华酒店行业企业竞争分析</w:t>
      </w:r>
    </w:p>
    <w:p>
      <w:pPr>
        <w:spacing w:after="150"/>
      </w:pPr>
      <w:r>
        <w:rPr/>
        <w:t xml:space="preserve">四、2019-2023年中国豪华酒店行业竞争策略分析</w:t>
      </w:r>
    </w:p>
    <w:p>
      <w:pPr>
        <w:spacing w:after="150"/>
      </w:pPr>
      <w:r>
        <w:rPr/>
        <w:t xml:space="preserve">第二节 2019-2023年中国豪华酒店行业竞争格局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中国豪华酒店行业竞争趋势</w:t>
      </w:r>
    </w:p>
    <w:p>
      <w:pPr>
        <w:spacing w:after="150"/>
      </w:pPr>
      <w:r>
        <w:rPr/>
        <w:t xml:space="preserve">一、2019-2023年中国豪华酒店行业竞争趋势</w:t>
      </w:r>
    </w:p>
    <w:p>
      <w:pPr>
        <w:spacing w:after="150"/>
      </w:pPr>
      <w:r>
        <w:rPr/>
        <w:t xml:space="preserve">二、2024-2029年中国豪华酒店行业竞争格局预测</w:t>
      </w:r>
    </w:p>
    <w:p>
      <w:pPr>
        <w:spacing w:after="150"/>
      </w:pPr>
      <w:r>
        <w:rPr>
          <w:b w:val="1"/>
          <w:bCs w:val="1"/>
        </w:rPr>
        <w:t xml:space="preserve">第九章 2019-2023年中国豪华酒店行业重点企业分析</w:t>
      </w:r>
    </w:p>
    <w:p>
      <w:pPr>
        <w:spacing w:after="150"/>
      </w:pPr>
      <w:r>
        <w:rPr/>
        <w:t xml:space="preserve">第一节 金陵饭店股份有限公司</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第二节 瑰丽酒店集团</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第三节 新加坡君华酒店管理集团</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第四节 中国青年旅行社</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第五节 香格里拉国际酒店集团</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第六节 北京盘古酒店</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北京今典集团</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第八节 开元酒店集团</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第九节 广州岭南集团控股股份有限公司</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第十节 广东省旅游控股集团</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b w:val="1"/>
          <w:bCs w:val="1"/>
        </w:rPr>
        <w:t xml:space="preserve">第四部分 行业发展预测</w:t>
      </w:r>
    </w:p>
    <w:p>
      <w:pPr>
        <w:spacing w:after="150"/>
      </w:pPr>
      <w:r>
        <w:rPr>
          <w:b w:val="1"/>
          <w:bCs w:val="1"/>
        </w:rPr>
        <w:t xml:space="preserve">第十章 中国豪华酒店行业发展建议</w:t>
      </w:r>
    </w:p>
    <w:p>
      <w:pPr>
        <w:spacing w:after="150"/>
      </w:pPr>
      <w:r>
        <w:rPr/>
        <w:t xml:space="preserve">第一节 2024-2029年中国豪华酒店行业发展前景</w:t>
      </w:r>
    </w:p>
    <w:p>
      <w:pPr>
        <w:spacing w:after="150"/>
      </w:pPr>
      <w:r>
        <w:rPr/>
        <w:t xml:space="preserve">一、2024-2029年中国豪华酒店行业发展潜力</w:t>
      </w:r>
    </w:p>
    <w:p>
      <w:pPr>
        <w:spacing w:after="150"/>
      </w:pPr>
      <w:r>
        <w:rPr/>
        <w:t xml:space="preserve">二、2024-2029年中国豪华酒店行业发展前景</w:t>
      </w:r>
    </w:p>
    <w:p>
      <w:pPr>
        <w:spacing w:after="150"/>
      </w:pPr>
      <w:r>
        <w:rPr/>
        <w:t xml:space="preserve">第二节 2024-2029年中国豪华酒店行业发展趋势</w:t>
      </w:r>
    </w:p>
    <w:p>
      <w:pPr>
        <w:spacing w:after="150"/>
      </w:pPr>
      <w:r>
        <w:rPr/>
        <w:t xml:space="preserve">一、2024-2029年中国豪华酒店行业发展趋势</w:t>
      </w:r>
    </w:p>
    <w:p>
      <w:pPr>
        <w:spacing w:after="150"/>
      </w:pPr>
      <w:r>
        <w:rPr/>
        <w:t xml:space="preserve">二、2024-2029年中国豪华酒店行业细分市场发展趋势</w:t>
      </w:r>
    </w:p>
    <w:p>
      <w:pPr>
        <w:spacing w:after="150"/>
      </w:pPr>
      <w:r>
        <w:rPr/>
        <w:t xml:space="preserve">三、2024-2029年中国豪华酒店行业发展方向</w:t>
      </w:r>
    </w:p>
    <w:p>
      <w:pPr>
        <w:spacing w:after="150"/>
      </w:pPr>
      <w:r>
        <w:rPr/>
        <w:t xml:space="preserve">四、2024-2029年中国豪华酒店行业技术发展方向</w:t>
      </w:r>
    </w:p>
    <w:p>
      <w:pPr>
        <w:spacing w:after="150"/>
      </w:pPr>
      <w:r>
        <w:rPr/>
        <w:t xml:space="preserve">第三节 2024-2029年中国豪华酒店行业发展预测</w:t>
      </w:r>
    </w:p>
    <w:p>
      <w:pPr>
        <w:spacing w:after="150"/>
      </w:pPr>
      <w:r>
        <w:rPr/>
        <w:t xml:space="preserve">一、2024-2029年中国豪华酒店行业市场规模预测</w:t>
      </w:r>
    </w:p>
    <w:p>
      <w:pPr>
        <w:spacing w:after="150"/>
      </w:pPr>
      <w:r>
        <w:rPr/>
        <w:t xml:space="preserve">二、2024-2029年中国豪华酒店行业产量预测</w:t>
      </w:r>
    </w:p>
    <w:p>
      <w:pPr>
        <w:spacing w:after="150"/>
      </w:pPr>
      <w:r>
        <w:rPr/>
        <w:t xml:space="preserve">三、2024-2029年中国豪华酒店行业销量预测</w:t>
      </w:r>
    </w:p>
    <w:p>
      <w:pPr>
        <w:spacing w:after="150"/>
      </w:pPr>
      <w:r>
        <w:rPr/>
        <w:t xml:space="preserve">第四节 2024-2029年中国豪华酒店行业运行数据预测</w:t>
      </w:r>
    </w:p>
    <w:p>
      <w:pPr>
        <w:spacing w:after="150"/>
      </w:pPr>
      <w:r>
        <w:rPr/>
        <w:t xml:space="preserve">一、2024-2029年中国豪华酒店行业产值预测</w:t>
      </w:r>
    </w:p>
    <w:p>
      <w:pPr>
        <w:spacing w:after="150"/>
      </w:pPr>
      <w:r>
        <w:rPr/>
        <w:t xml:space="preserve">二、2024-2029年中国豪华酒店行业销售收入预测</w:t>
      </w:r>
    </w:p>
    <w:p>
      <w:pPr>
        <w:spacing w:after="150"/>
      </w:pPr>
      <w:r>
        <w:rPr/>
        <w:t xml:space="preserve">三、2024-2029年中国豪华酒店行业资产预测</w:t>
      </w:r>
    </w:p>
    <w:p>
      <w:pPr>
        <w:spacing w:after="150"/>
      </w:pPr>
      <w:r>
        <w:rPr/>
        <w:t xml:space="preserve">四、2024-2029年中国豪华酒店行业利润总额预测</w:t>
      </w:r>
    </w:p>
    <w:p>
      <w:pPr>
        <w:spacing w:after="150"/>
      </w:pPr>
      <w:r>
        <w:rPr>
          <w:b w:val="1"/>
          <w:bCs w:val="1"/>
        </w:rPr>
        <w:t xml:space="preserve">第十一章 2024-2029年中国豪华酒店行业投资前景</w:t>
      </w:r>
    </w:p>
    <w:p>
      <w:pPr>
        <w:spacing w:after="150"/>
      </w:pPr>
      <w:r>
        <w:rPr/>
        <w:t xml:space="preserve">第一节 豪华酒店行业投资风险与壁垒</w:t>
      </w:r>
    </w:p>
    <w:p>
      <w:pPr>
        <w:spacing w:after="150"/>
      </w:pPr>
      <w:r>
        <w:rPr/>
        <w:t xml:space="preserve">一、豪华酒店行业投资风险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二、豪华酒店行业进入壁垒</w:t>
      </w:r>
    </w:p>
    <w:p>
      <w:pPr>
        <w:spacing w:after="150"/>
      </w:pPr>
      <w:r>
        <w:rPr/>
        <w:t xml:space="preserve">第二节 豪华酒店行业商业模式</w:t>
      </w:r>
    </w:p>
    <w:p>
      <w:pPr>
        <w:spacing w:after="150"/>
      </w:pPr>
      <w:r>
        <w:rPr/>
        <w:t xml:space="preserve">第三节 豪华酒店行业发展策略</w:t>
      </w:r>
    </w:p>
    <w:p>
      <w:pPr>
        <w:spacing w:after="150"/>
      </w:pPr>
      <w:r>
        <w:rPr/>
        <w:t xml:space="preserve">一、豪华酒店行业发展机遇</w:t>
      </w:r>
    </w:p>
    <w:p>
      <w:pPr>
        <w:spacing w:after="150"/>
      </w:pPr>
      <w:r>
        <w:rPr/>
        <w:t xml:space="preserve">二、豪华酒店行业发展面临的挑战</w:t>
      </w:r>
    </w:p>
    <w:p>
      <w:pPr>
        <w:spacing w:after="150"/>
      </w:pPr>
      <w:r>
        <w:rPr/>
        <w:t xml:space="preserve">三、豪华酒店行业发展策略</w:t>
      </w:r>
    </w:p>
    <w:p>
      <w:pPr>
        <w:spacing w:after="150"/>
      </w:pPr>
      <w:r>
        <w:rPr/>
        <w:t xml:space="preserve">第四节 中国豪华酒店行业投资建议</w:t>
      </w:r>
    </w:p>
    <w:p>
      <w:pPr>
        <w:spacing w:after="150"/>
      </w:pPr>
      <w:r>
        <w:rPr/>
        <w:t xml:space="preserve">一、豪华酒店行业热点投资区域</w:t>
      </w:r>
    </w:p>
    <w:p>
      <w:pPr>
        <w:spacing w:after="150"/>
      </w:pPr>
      <w:r>
        <w:rPr/>
        <w:t xml:space="preserve">二、豪华酒店行业热点投资方向</w:t>
      </w:r>
    </w:p>
    <w:p>
      <w:pPr>
        <w:spacing w:after="150"/>
      </w:pPr>
      <w:r>
        <w:rPr/>
        <w:t xml:space="preserve">三、豪华酒店行业资本运作建议</w:t>
      </w:r>
    </w:p>
    <w:p>
      <w:pPr>
        <w:spacing w:after="150"/>
      </w:pPr>
      <w:r>
        <w:rPr>
          <w:b w:val="1"/>
          <w:bCs w:val="1"/>
        </w:rPr>
        <w:t xml:space="preserve">第十二章 中国豪华酒店行业发展总结</w:t>
      </w:r>
    </w:p>
    <w:p>
      <w:pPr>
        <w:spacing w:after="150"/>
      </w:pPr>
      <w:r>
        <w:rPr/>
        <w:t xml:space="preserve">一、中国豪华酒店行业研究结论</w:t>
      </w:r>
    </w:p>
    <w:p>
      <w:pPr>
        <w:spacing w:after="150"/>
      </w:pPr>
      <w:r>
        <w:rPr/>
        <w:t xml:space="preserve">二、中道泰和对中国豪华酒店行业发展的建议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图表：豪华酒店行业生命周期</w:t>
      </w:r>
    </w:p>
    <w:p>
      <w:pPr>
        <w:spacing w:after="150"/>
      </w:pPr>
      <w:r>
        <w:rPr/>
        <w:t xml:space="preserve">图表：豪华酒店行业产业链结构</w:t>
      </w:r>
    </w:p>
    <w:p>
      <w:pPr>
        <w:spacing w:after="150"/>
      </w:pPr>
      <w:r>
        <w:rPr/>
        <w:t xml:space="preserve">图表：2019-2023年中国豪华酒店行业市场规模</w:t>
      </w:r>
    </w:p>
    <w:p>
      <w:pPr>
        <w:spacing w:after="150"/>
      </w:pPr>
      <w:r>
        <w:rPr/>
        <w:t xml:space="preserve">图表：2019-2023年豪华酒店行业产能分析</w:t>
      </w:r>
    </w:p>
    <w:p>
      <w:pPr>
        <w:spacing w:after="150"/>
      </w:pPr>
      <w:r>
        <w:rPr/>
        <w:t xml:space="preserve">图表：2019-2023年豪华酒店行业产量分析</w:t>
      </w:r>
    </w:p>
    <w:p>
      <w:pPr>
        <w:spacing w:after="150"/>
      </w:pPr>
      <w:r>
        <w:rPr/>
        <w:t xml:space="preserve">图表：2019-2023年豪华酒店行业需求分析</w:t>
      </w:r>
    </w:p>
    <w:p>
      <w:pPr>
        <w:spacing w:after="150"/>
      </w:pPr>
      <w:r>
        <w:rPr/>
        <w:t xml:space="preserve">图表：2019-2023年豪华酒店行业进口数据</w:t>
      </w:r>
    </w:p>
    <w:p>
      <w:pPr>
        <w:spacing w:after="150"/>
      </w:pPr>
      <w:r>
        <w:rPr/>
        <w:t xml:space="preserve">图表：2019-2023年豪华酒店行业出口数据</w:t>
      </w:r>
    </w:p>
    <w:p>
      <w:pPr>
        <w:spacing w:after="150"/>
      </w:pPr>
      <w:r>
        <w:rPr/>
        <w:t xml:space="preserve">图表：2019-2023年豪华酒店行业竞争力分析</w:t>
      </w:r>
    </w:p>
    <w:p>
      <w:pPr>
        <w:spacing w:after="150"/>
      </w:pPr>
      <w:r>
        <w:rPr/>
        <w:t xml:space="preserve">图表：2019-2023年豪华酒店市场价格走势</w:t>
      </w:r>
    </w:p>
    <w:p>
      <w:pPr>
        <w:spacing w:after="150"/>
      </w:pPr>
      <w:r>
        <w:rPr/>
        <w:t xml:space="preserve">图表：2019-2023年豪华酒店行业主营业务收入</w:t>
      </w:r>
    </w:p>
    <w:p>
      <w:pPr>
        <w:spacing w:after="150"/>
      </w:pPr>
      <w:r>
        <w:rPr/>
        <w:t xml:space="preserve">图表：2024-2029年豪华酒店市场容量预测</w:t>
      </w:r>
    </w:p>
    <w:p>
      <w:pPr>
        <w:spacing w:after="150"/>
      </w:pPr>
      <w:r>
        <w:rPr/>
        <w:t xml:space="preserve">图表：2024-2029年豪华酒店行业产量预测</w:t>
      </w:r>
    </w:p>
    <w:p>
      <w:pPr>
        <w:spacing w:after="150"/>
      </w:pPr>
      <w:r>
        <w:rPr/>
        <w:t xml:space="preserve">图表：2024-2029年豪华酒店行业供给预测</w:t>
      </w:r>
    </w:p>
    <w:p>
      <w:pPr>
        <w:spacing w:after="150"/>
      </w:pPr>
      <w:r>
        <w:rPr/>
        <w:t xml:space="preserve">图表：2024-2029年豪华酒店行业需求预测</w:t>
      </w:r>
    </w:p>
    <w:p>
      <w:pPr>
        <w:spacing w:after="150"/>
      </w:pPr>
      <w:r>
        <w:rPr/>
        <w:t xml:space="preserve">图表：2024-2029年豪华酒店行业供需格局预测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2024-2029年中国豪华酒店行业竞争格局及发展预测报告</dc:title>
  <dc:description>2024-2029年中国豪华酒店行业竞争格局及发展预测报告</dc:description>
  <dc:subject>2024-2029年中国豪华酒店行业竞争格局及发展预测报告</dc:subject>
  <cp:keywords>研究报告</cp:keywords>
  <cp:category>研究报告</cp:category>
  <cp:lastModifiedBy>北京中道泰和信息咨询有限公司</cp:lastModifiedBy>
  <dcterms:created xsi:type="dcterms:W3CDTF">2024-01-24T05:13:16+08:00</dcterms:created>
  <dcterms:modified xsi:type="dcterms:W3CDTF">2024-01-24T05:13:16+08:00</dcterms:modified>
</cp:coreProperties>
</file>

<file path=docProps/custom.xml><?xml version="1.0" encoding="utf-8"?>
<Properties xmlns="http://schemas.openxmlformats.org/officeDocument/2006/custom-properties" xmlns:vt="http://schemas.openxmlformats.org/officeDocument/2006/docPropsVTypes"/>
</file>