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2024-2029年中国芳纶纱行业市场调研及投资前景报告</w:t>
      </w:r>
    </w:p>
    <w:p>
      <w:pPr>
        <w:spacing w:after="150"/>
      </w:pPr>
      <w:r>
        <w:rPr>
          <w:b w:val="1"/>
          <w:bCs w:val="1"/>
        </w:rPr>
        <w:t xml:space="preserve">报告简介</w:t>
      </w:r>
    </w:p>
    <w:p>
      <w:pPr>
        <w:spacing w:after="150"/>
      </w:pPr>
      <w:r>
        <w:rPr/>
        <w:t xml:space="preserve">芳纶纱属于高模量芳纶纱，适用于ADSS光缆，非金属光缆和室内光缆。芳纶纱具有密度小，拉伸模量非常高，断裂强度较高和断裂延伸率较低等特殊的性能;在较高的温度下，能保持固有的稳定性，非常低收缩率，较低的蠕变以及非常高的玻璃化转变温度，另外具有较高的抗腐蚀性能，不导电，除了强酸和强碱外，具有较强的抗化学必能，是优越的光缆加强单元材料。</w:t>
      </w:r>
    </w:p>
    <w:p>
      <w:pPr>
        <w:spacing w:after="150"/>
      </w:pPr>
      <w:r>
        <w:rPr/>
        <w:t xml:space="preserve">虽然芳纶纤维具有优异的力学性能和化学稳定性及耐高温性能，但由于纤维表面光滑，缺少活性基团，表面能低，反应活性低等特点，导致化学镀金属难以直接在纤维表面沉积，且纤维与金属镀层结合力差，金属镀层容易脱落，从而影响纤维的导电性和耐久性。因此，必须对芳纶纤维进行表面改性，找出最佳的改性工艺条件，在保证纤维的本体强度不受损失的前提下，提高纤维的表面粗糙程度，增大纤维表面积与表面活性，以增加纤维与金属镀层的结合力和粘结性，提高纤维的导电性。 在芳纶纤维表面镀覆导电金属，使纤维表面金属化，可使其具有消除静电、导电、电磁屏蔽的功能，而且具有比金属线质轻、柔软的特点。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芳纶纱行业相关概述</w:t>
      </w:r>
    </w:p>
    <w:p>
      <w:pPr>
        <w:spacing w:after="150"/>
      </w:pPr>
      <w:r>
        <w:rPr/>
        <w:t xml:space="preserve">第一节 芳纶纱行业相关概述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芳纶纱行业经营模式分析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2019-2023年芳纶纱行业发展环境分析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中国芳纶纱行业政策环境分析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中国芳纶纱行业技术环境分析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三、行业技术工艺流程</w:t>
      </w:r>
    </w:p>
    <w:p>
      <w:pPr>
        <w:spacing w:after="150"/>
      </w:pPr>
      <w:r>
        <w:rPr>
          <w:b w:val="1"/>
          <w:bCs w:val="1"/>
        </w:rPr>
        <w:t xml:space="preserve">第二部分 行业深度分析</w:t>
      </w:r>
    </w:p>
    <w:p>
      <w:pPr>
        <w:spacing w:after="150"/>
      </w:pPr>
      <w:r>
        <w:rPr>
          <w:b w:val="1"/>
          <w:bCs w:val="1"/>
        </w:rPr>
        <w:t xml:space="preserve">第三章 2019-2023年中国芳纶纱市场供需分析</w:t>
      </w:r>
    </w:p>
    <w:p>
      <w:pPr>
        <w:spacing w:after="150"/>
      </w:pPr>
      <w:r>
        <w:rPr/>
        <w:t xml:space="preserve">第一节 中国芳纶纱市场供给状况</w:t>
      </w:r>
    </w:p>
    <w:p>
      <w:pPr>
        <w:spacing w:after="150"/>
      </w:pPr>
      <w:r>
        <w:rPr/>
        <w:t xml:space="preserve">一、2019-2023年中国芳纶纱产量分析</w:t>
      </w:r>
    </w:p>
    <w:p>
      <w:pPr>
        <w:spacing w:after="150"/>
      </w:pPr>
      <w:r>
        <w:rPr/>
        <w:t xml:space="preserve">二、2024-2029年中国芳纶纱产量预测</w:t>
      </w:r>
    </w:p>
    <w:p>
      <w:pPr>
        <w:spacing w:after="150"/>
      </w:pPr>
      <w:r>
        <w:rPr/>
        <w:t xml:space="preserve">第二节 中国芳纶纱市场需求状况</w:t>
      </w:r>
    </w:p>
    <w:p>
      <w:pPr>
        <w:spacing w:after="150"/>
      </w:pPr>
      <w:r>
        <w:rPr/>
        <w:t xml:space="preserve">一、2019-2023年中国芳纶纱需求分析</w:t>
      </w:r>
    </w:p>
    <w:p>
      <w:pPr>
        <w:spacing w:after="150"/>
      </w:pPr>
      <w:r>
        <w:rPr/>
        <w:t xml:space="preserve">二、2024-2029年中国芳纶纱需求预测</w:t>
      </w:r>
    </w:p>
    <w:p>
      <w:pPr>
        <w:spacing w:after="150"/>
      </w:pPr>
      <w:r>
        <w:rPr/>
        <w:t xml:space="preserve">第三节 2019-2023年中国芳纶纱市场价格分析</w:t>
      </w:r>
    </w:p>
    <w:p>
      <w:pPr>
        <w:spacing w:after="150"/>
      </w:pPr>
      <w:r>
        <w:rPr/>
        <w:t xml:space="preserve">一、主要供应商产品价格</w:t>
      </w:r>
    </w:p>
    <w:p>
      <w:pPr>
        <w:spacing w:after="150"/>
      </w:pPr>
      <w:r>
        <w:rPr/>
        <w:t xml:space="preserve">二、价格影响因素分析</w:t>
      </w:r>
    </w:p>
    <w:p>
      <w:pPr>
        <w:spacing w:after="150"/>
      </w:pPr>
      <w:r>
        <w:rPr>
          <w:b w:val="1"/>
          <w:bCs w:val="1"/>
        </w:rPr>
        <w:t xml:space="preserve">第四章 中国芳纶纱行业产业链分析</w:t>
      </w:r>
    </w:p>
    <w:p>
      <w:pPr>
        <w:spacing w:after="150"/>
      </w:pPr>
      <w:r>
        <w:rPr/>
        <w:t xml:space="preserve">第一节 芳纶纱行业产业链概述</w:t>
      </w:r>
    </w:p>
    <w:p>
      <w:pPr>
        <w:spacing w:after="150"/>
      </w:pPr>
      <w:r>
        <w:rPr/>
        <w:t xml:space="preserve">第二节 芳纶纱上游产业发展状况分析</w:t>
      </w:r>
    </w:p>
    <w:p>
      <w:pPr>
        <w:spacing w:after="150"/>
      </w:pPr>
      <w:r>
        <w:rPr/>
        <w:t xml:space="preserve">一、上游原料市场现状</w:t>
      </w:r>
    </w:p>
    <w:p>
      <w:pPr>
        <w:spacing w:after="150"/>
      </w:pPr>
      <w:r>
        <w:rPr/>
        <w:t xml:space="preserve">二、上游原料生产情况</w:t>
      </w:r>
    </w:p>
    <w:p>
      <w:pPr>
        <w:spacing w:after="150"/>
      </w:pPr>
      <w:r>
        <w:rPr/>
        <w:t xml:space="preserve">三、上游原料价格走势</w:t>
      </w:r>
    </w:p>
    <w:p>
      <w:pPr>
        <w:spacing w:after="150"/>
      </w:pPr>
      <w:r>
        <w:rPr/>
        <w:t xml:space="preserve">第三节 芳纶纱下游应用需求市场分析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2019-2023年中国芳纶纱所属行业主要数据监测分析</w:t>
      </w:r>
    </w:p>
    <w:p>
      <w:pPr>
        <w:spacing w:after="150"/>
      </w:pPr>
      <w:r>
        <w:rPr/>
        <w:t xml:space="preserve">第一节 2019-2023年中国芳纶纱所属行业总体数据分析</w:t>
      </w:r>
    </w:p>
    <w:p>
      <w:pPr>
        <w:spacing w:after="150"/>
      </w:pPr>
      <w:r>
        <w:rPr/>
        <w:t xml:space="preserve">第二节 2019-2023年中国芳纶纱所属行业不同规模企业数据分析</w:t>
      </w:r>
    </w:p>
    <w:p>
      <w:pPr>
        <w:spacing w:after="150"/>
      </w:pPr>
      <w:r>
        <w:rPr/>
        <w:t xml:space="preserve">第三节 2019-2023年中国芳纶纱所属行业不同所有制企业数据分析</w:t>
      </w:r>
    </w:p>
    <w:p>
      <w:pPr>
        <w:spacing w:after="150"/>
      </w:pPr>
      <w:r>
        <w:rPr>
          <w:b w:val="1"/>
          <w:bCs w:val="1"/>
        </w:rPr>
        <w:t xml:space="preserve">第六章 2019-2023年芳纶纱行业所属进出口数据分析</w:t>
      </w:r>
    </w:p>
    <w:p>
      <w:pPr>
        <w:spacing w:after="150"/>
      </w:pPr>
      <w:r>
        <w:rPr/>
        <w:t xml:space="preserve">第一节 2019-2023年芳纶纱进口行业所属情况分析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2019-2023年芳纶纱出口行业所属情况分析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第七章 芳纶纱行业市场营销战略分析</w:t>
      </w:r>
    </w:p>
    <w:p>
      <w:pPr>
        <w:spacing w:after="150"/>
      </w:pPr>
      <w:r>
        <w:rPr/>
        <w:t xml:space="preserve">第一节 芳纶纱行业营销渠道模式分析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芳纶纱行业市场营销策略分析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四、人员推销策略</w:t>
      </w:r>
    </w:p>
    <w:p>
      <w:pPr>
        <w:spacing w:after="150"/>
      </w:pPr>
      <w:r>
        <w:rPr/>
        <w:t xml:space="preserve">五、售后服务策略</w:t>
      </w:r>
    </w:p>
    <w:p>
      <w:pPr>
        <w:spacing w:after="150"/>
      </w:pPr>
      <w:r>
        <w:rPr/>
        <w:t xml:space="preserve">第三节 芳纶纱企业重点客户战略实施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芳纶纱企业营销创新策略分析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第三部分 行业竞争分析</w:t>
      </w:r>
    </w:p>
    <w:p>
      <w:pPr>
        <w:spacing w:after="150"/>
      </w:pPr>
      <w:r>
        <w:rPr>
          <w:b w:val="1"/>
          <w:bCs w:val="1"/>
        </w:rPr>
        <w:t xml:space="preserve">第八章 中国芳纶纱行业竞争情况</w:t>
      </w:r>
    </w:p>
    <w:p>
      <w:pPr>
        <w:spacing w:after="150"/>
      </w:pPr>
      <w:r>
        <w:rPr/>
        <w:t xml:space="preserve">第一节 芳纶纱行业经济指标分析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芳纶纱行业竞争结构分析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芳纶纱行业国际竞争力比较</w:t>
      </w:r>
    </w:p>
    <w:p>
      <w:pPr>
        <w:spacing w:after="150"/>
      </w:pPr>
      <w:r>
        <w:rPr>
          <w:b w:val="1"/>
          <w:bCs w:val="1"/>
        </w:rPr>
        <w:t xml:space="preserve">第九章 芳纶纱行业重点企业财务数据分析</w:t>
      </w:r>
    </w:p>
    <w:p>
      <w:pPr>
        <w:spacing w:after="150"/>
      </w:pPr>
      <w:r>
        <w:rPr/>
        <w:t xml:space="preserve">第一节 圣欧集团(中国)有限公司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第二节 上海申河纺织实验有限公司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第三节 烟台金源纺织科技有限公司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第四节 深圳市华恒通光缆有限公司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第五节 杭州格雅纺织科技有限公司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第六节 大声(上海)国际贸易有限公司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第七节 武城德源纺织有限公司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第八节 浙江嘉云新材料有限公司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第九节 山东德棉集团栖霞纺织有限公司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第十节 江苏天地造特种纤维科技有限公司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b w:val="1"/>
          <w:bCs w:val="1"/>
        </w:rPr>
        <w:t xml:space="preserve">第十章 2024-2029年芳纶纱行业发展预测分析</w:t>
      </w:r>
    </w:p>
    <w:p>
      <w:pPr>
        <w:spacing w:after="150"/>
      </w:pPr>
      <w:r>
        <w:rPr/>
        <w:t xml:space="preserve">第一节 2024-2029年中国芳纶纱行业未来发展预测分析</w:t>
      </w:r>
    </w:p>
    <w:p>
      <w:pPr>
        <w:spacing w:after="150"/>
      </w:pPr>
      <w:r>
        <w:rPr/>
        <w:t xml:space="preserve">一、中国芳纶纱行业发展方向及投资机会分析</w:t>
      </w:r>
    </w:p>
    <w:p>
      <w:pPr>
        <w:spacing w:after="150"/>
      </w:pPr>
      <w:r>
        <w:rPr/>
        <w:t xml:space="preserve">二、2024-2029年中国芳纶纱行业发展规模分析</w:t>
      </w:r>
    </w:p>
    <w:p>
      <w:pPr>
        <w:spacing w:after="150"/>
      </w:pPr>
      <w:r>
        <w:rPr/>
        <w:t xml:space="preserve">三、2024-2029年中国芳纶纱行业发展趋势分析</w:t>
      </w:r>
    </w:p>
    <w:p>
      <w:pPr>
        <w:spacing w:after="150"/>
      </w:pPr>
      <w:r>
        <w:rPr/>
        <w:t xml:space="preserve">第二节 2024-2029年中国芳纶纱行业供需预测</w:t>
      </w:r>
    </w:p>
    <w:p>
      <w:pPr>
        <w:spacing w:after="150"/>
      </w:pPr>
      <w:r>
        <w:rPr/>
        <w:t xml:space="preserve">一、2024-2029年中国芳纶纱行业供给预测</w:t>
      </w:r>
    </w:p>
    <w:p>
      <w:pPr>
        <w:spacing w:after="150"/>
      </w:pPr>
      <w:r>
        <w:rPr/>
        <w:t xml:space="preserve">二、2024-2029年中国芳纶纱行业需求预测</w:t>
      </w:r>
    </w:p>
    <w:p>
      <w:pPr>
        <w:spacing w:after="150"/>
      </w:pPr>
      <w:r>
        <w:rPr/>
        <w:t xml:space="preserve">第三节 2024-2029年中国芳纶纱行业价格走势分析</w:t>
      </w:r>
    </w:p>
    <w:p>
      <w:pPr>
        <w:spacing w:after="150"/>
      </w:pPr>
      <w:r>
        <w:rPr>
          <w:b w:val="1"/>
          <w:bCs w:val="1"/>
        </w:rPr>
        <w:t xml:space="preserve">第四部分 行业发展前景</w:t>
      </w:r>
    </w:p>
    <w:p>
      <w:pPr>
        <w:spacing w:after="150"/>
      </w:pPr>
      <w:r>
        <w:rPr>
          <w:b w:val="1"/>
          <w:bCs w:val="1"/>
        </w:rPr>
        <w:t xml:space="preserve">第十一章 2024-2029年中国芳纶纱行业发展趋势与前景</w:t>
      </w:r>
    </w:p>
    <w:p>
      <w:pPr>
        <w:spacing w:after="150"/>
      </w:pPr>
      <w:r>
        <w:rPr/>
        <w:t xml:space="preserve">第一节 2024-2029年中国芳纶纱行业投资前景分析</w:t>
      </w:r>
    </w:p>
    <w:p>
      <w:pPr>
        <w:spacing w:after="150"/>
      </w:pPr>
      <w:r>
        <w:rPr/>
        <w:t xml:space="preserve">一、芳纶纱发展趋势分析</w:t>
      </w:r>
    </w:p>
    <w:p>
      <w:pPr>
        <w:spacing w:after="150"/>
      </w:pPr>
      <w:r>
        <w:rPr/>
        <w:t xml:space="preserve">二、芳纶纱市场前景分析</w:t>
      </w:r>
    </w:p>
    <w:p>
      <w:pPr>
        <w:spacing w:after="150"/>
      </w:pPr>
      <w:r>
        <w:rPr/>
        <w:t xml:space="preserve">三、芳纶纱投资机会分析</w:t>
      </w:r>
    </w:p>
    <w:p>
      <w:pPr>
        <w:spacing w:after="150"/>
      </w:pPr>
      <w:r>
        <w:rPr/>
        <w:t xml:space="preserve">第二节 2024-2029年中国芳纶纱行业投资风险分析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2024-2029年芳纶纱行业投资策略及建议</w:t>
      </w:r>
    </w:p>
    <w:p>
      <w:pPr>
        <w:spacing w:after="150"/>
      </w:pPr>
      <w:r>
        <w:rPr>
          <w:b w:val="1"/>
          <w:bCs w:val="1"/>
        </w:rPr>
        <w:t xml:space="preserve">第十二章 芳纶纱企业投融资战略分析</w:t>
      </w:r>
    </w:p>
    <w:p>
      <w:pPr>
        <w:spacing w:after="150"/>
      </w:pPr>
      <w:r>
        <w:rPr/>
        <w:t xml:space="preserve">第一节 芳纶纱企业发展战略规划背景意义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芳纶纱企业战略规划制定依据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芳纶纱企业战略规划策略分析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b w:val="1"/>
          <w:bCs w:val="1"/>
        </w:rPr>
        <w:t xml:space="preserve">图表目录</w:t>
      </w:r>
    </w:p>
    <w:p>
      <w:pPr>
        <w:spacing w:after="150"/>
      </w:pPr>
      <w:r>
        <w:rPr/>
        <w:t xml:space="preserve">图表：芳纶纱产业链分析</w:t>
      </w:r>
    </w:p>
    <w:p>
      <w:pPr>
        <w:spacing w:after="150"/>
      </w:pPr>
      <w:r>
        <w:rPr/>
        <w:t xml:space="preserve">图表：芳纶纱行业生命周期</w:t>
      </w:r>
    </w:p>
    <w:p>
      <w:pPr>
        <w:spacing w:after="150"/>
      </w:pPr>
      <w:r>
        <w:rPr/>
        <w:t xml:space="preserve">图表：2019-2023年中国芳纶纱行业市场规模</w:t>
      </w:r>
    </w:p>
    <w:p>
      <w:pPr>
        <w:spacing w:after="150"/>
      </w:pPr>
      <w:r>
        <w:rPr/>
        <w:t xml:space="preserve">图表：2019-2023年全球芳纶纱产业市场规模</w:t>
      </w:r>
    </w:p>
    <w:p>
      <w:pPr>
        <w:spacing w:after="150"/>
      </w:pPr>
      <w:r>
        <w:rPr/>
        <w:t xml:space="preserve">图表：2019-2023年芳纶纱重要数据指标比较</w:t>
      </w:r>
    </w:p>
    <w:p>
      <w:pPr>
        <w:spacing w:after="150"/>
      </w:pPr>
      <w:r>
        <w:rPr/>
        <w:t xml:space="preserve">图表：2019-2023年中国芳纶纱行业利润情况分析</w:t>
      </w:r>
    </w:p>
    <w:p>
      <w:pPr>
        <w:spacing w:after="150"/>
      </w:pPr>
      <w:r>
        <w:rPr/>
        <w:t xml:space="preserve">图表：2019-2023年中国芳纶纱行业资产情况分析</w:t>
      </w:r>
    </w:p>
    <w:p>
      <w:pPr>
        <w:spacing w:after="150"/>
      </w:pPr>
      <w:r>
        <w:rPr/>
        <w:t xml:space="preserve">图表：2019-2023年中国芳纶纱竞争力分析</w:t>
      </w:r>
    </w:p>
    <w:p>
      <w:pPr>
        <w:spacing w:after="150"/>
      </w:pPr>
      <w:r>
        <w:rPr/>
        <w:t xml:space="preserve">图表：2024-2029年中国芳纶纱市场前景预测</w:t>
      </w:r>
    </w:p>
    <w:p>
      <w:pPr>
        <w:spacing w:after="150"/>
      </w:pPr>
      <w:r>
        <w:rPr/>
        <w:t xml:space="preserve">图表：2024-2029年中国芳纶纱市场价格走势预测</w:t>
      </w:r>
    </w:p>
    <w:p>
      <w:pPr>
        <w:spacing w:after="150"/>
      </w:pPr>
      <w:r>
        <w:rPr/>
        <w:t xml:space="preserve">图表：2024-2029年中国芳纶纱发展前景预测</w:t>
      </w:r>
    </w:p>
    <w:p>
      <w:pPr>
        <w:spacing w:after="150"/>
      </w:pPr>
      <w:r>
        <w:rPr/>
        <w:t xml:space="preserve">图表：2019-2023年芳纶纱行业行业集中度分析</w:t>
      </w:r>
    </w:p>
    <w:p>
      <w:pPr>
        <w:spacing w:after="150"/>
      </w:pPr>
      <w:r>
        <w:rPr/>
        <w:t xml:space="preserve">图表：2019-2023年芳纶纱行业区域集中度分析</w:t>
      </w:r>
    </w:p>
    <w:p>
      <w:pPr>
        <w:spacing w:after="150"/>
      </w:pPr>
      <w:r>
        <w:rPr/>
        <w:t xml:space="preserve">图表：2019-2023年芳纶纱行业企业集中度分析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图表：2019-2023年芳纶纱行业资产分析</w:t>
      </w:r>
    </w:p>
    <w:p>
      <w:pPr>
        <w:spacing w:after="150"/>
      </w:pPr>
      <w:r>
        <w:rPr/>
        <w:t xml:space="preserve">图表：2019-2023年芳纶纱行业负债分析</w:t>
      </w:r>
    </w:p>
    <w:p>
      <w:pPr>
        <w:spacing w:after="150"/>
      </w:pPr>
      <w:r>
        <w:rPr/>
        <w:t xml:space="preserve">图表：2019-2023年芳纶纱行业偿债能力分析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2024-2029年中国芳纶纱行业市场调研及投资前景报告</dc:title>
  <dc:description>2024-2029年中国芳纶纱行业市场调研及投资前景报告</dc:description>
  <dc:subject>2024-2029年中国芳纶纱行业市场调研及投资前景报告</dc:subject>
  <cp:keywords>研究报告</cp:keywords>
  <cp:category>研究报告</cp:category>
  <cp:lastModifiedBy>北京中道泰和信息咨询有限公司</cp:lastModifiedBy>
  <dcterms:created xsi:type="dcterms:W3CDTF">2024-01-24T05:12:37+08:00</dcterms:created>
  <dcterms:modified xsi:type="dcterms:W3CDTF">2024-01-24T05:12:37+08:00</dcterms:modified>
</cp:coreProperties>
</file>

<file path=docProps/custom.xml><?xml version="1.0" encoding="utf-8"?>
<Properties xmlns="http://schemas.openxmlformats.org/officeDocument/2006/custom-properties" xmlns:vt="http://schemas.openxmlformats.org/officeDocument/2006/docPropsVTypes"/>
</file>