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2024-2029年中国蚕丝行业市场调研及投资前景报告</w:t>
      </w:r>
    </w:p>
    <w:p>
      <w:pPr>
        <w:spacing w:after="150"/>
      </w:pPr>
      <w:r>
        <w:rPr>
          <w:b w:val="1"/>
          <w:bCs w:val="1"/>
        </w:rPr>
        <w:t xml:space="preserve">报告简介</w:t>
      </w:r>
    </w:p>
    <w:p>
      <w:pPr>
        <w:spacing w:after="150"/>
      </w:pPr>
      <w:r>
        <w:rPr/>
        <w:t xml:space="preserve">蚕丝是熟蚕结茧时所分泌丝液凝固而成的连续长纤维，也称天然丝，是一种天然纤维。人类利用最早的动物纤维之一。</w:t>
      </w:r>
    </w:p>
    <w:p>
      <w:pPr>
        <w:spacing w:after="150"/>
      </w:pPr>
      <w:r>
        <w:rPr/>
        <w:t xml:space="preserve">江苏省苏州市吴江区震泽镇(简称苏蚕)自古被称之谓“吴头越尾”的，自古以来该镇蚕桑业常盛不衰，为江南5大桑镇之一(古丝绸之路发源地之一)，从上世纪80年代起，震泽镇针对蚕丝为天然动物蛋白纤维，具有人体必需的氨基酸，有防寒、除湿、滋养人体肌肤等功效而大力开发蚕丝产业，并在太湖流域(苏蚕)设立了当地唯一的“江苏太湖茧丝市场”(简称苏蚕市场)，一大批从事茧丝绸产业的商户应运而生。</w:t>
      </w:r>
    </w:p>
    <w:p>
      <w:pPr>
        <w:spacing w:after="150"/>
      </w:pPr>
      <w:r>
        <w:rPr/>
        <w:t xml:space="preserve">蚕丝是自然界中最轻最柔最细的天然纤维，撤消外力后可轻松恢复原状，内胎不结饼，不发闷，不缩拢，均匀柔和，可永久免翻使用。蚕丝被，采用上等的蚕丝，以新颖的纤陌结构，使水汽自由流通。加上蚕丝本身特有的透气、透湿性能，使蚕丝被感觉更加滑，爽不温，温而不燥。桑蚕丝主要由动物蛋白组成，富含十八种人体所必须的氨基酸，能促进皮肤细胞活力，防血管硬化，长期使用可防皮肤衰老，对某些皮肤病有特殊的止痒效果，对关节炎，肩周炎，哮喘病有一定的保健作用。素有“人体第二肌肤”、“纤维皇后”之美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行业及各子行业的发展状况、上下游行业发展状况、市场供需形势、新产品与技术等进行了分析，并重点分析了我国行业发展状况和特点，以及中国行业将面临的挑战、企业的发展策略等。报告还对全球行业发展态势作了详细分析，并对行业进行了趋向研判，是生产、经营企业，科研、投资机构等单位准确了解目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蚕丝行业相关概述</w:t>
      </w:r>
    </w:p>
    <w:p>
      <w:pPr>
        <w:spacing w:after="150"/>
      </w:pPr>
      <w:r>
        <w:rPr/>
        <w:t xml:space="preserve">第一节 蚕丝行业相关概述</w:t>
      </w:r>
    </w:p>
    <w:p>
      <w:pPr>
        <w:spacing w:after="150"/>
      </w:pPr>
      <w:r>
        <w:rPr/>
        <w:t xml:space="preserve">一、产品概述</w:t>
      </w:r>
    </w:p>
    <w:p>
      <w:pPr>
        <w:spacing w:after="150"/>
      </w:pPr>
      <w:r>
        <w:rPr/>
        <w:t xml:space="preserve">二、产品性能</w:t>
      </w:r>
    </w:p>
    <w:p>
      <w:pPr>
        <w:spacing w:after="150"/>
      </w:pPr>
      <w:r>
        <w:rPr/>
        <w:t xml:space="preserve">三、产品用途</w:t>
      </w:r>
    </w:p>
    <w:p>
      <w:pPr>
        <w:spacing w:after="150"/>
      </w:pPr>
      <w:r>
        <w:rPr/>
        <w:t xml:space="preserve">第二节 蚕丝行业经营模式分析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2019-2023年蚕丝行业发展环境分析</w:t>
      </w:r>
    </w:p>
    <w:p>
      <w:pPr>
        <w:spacing w:after="150"/>
      </w:pPr>
      <w:r>
        <w:rPr/>
        <w:t xml:space="preserve">第一节 中国经济发展环境分析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中国蚕丝行业政策环境分析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中国蚕丝行业技术环境分析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三、行业技术工艺流程</w:t>
      </w:r>
    </w:p>
    <w:p>
      <w:pPr>
        <w:spacing w:after="150"/>
      </w:pPr>
      <w:r>
        <w:rPr>
          <w:b w:val="1"/>
          <w:bCs w:val="1"/>
        </w:rPr>
        <w:t xml:space="preserve">第二部分 行业深度分析</w:t>
      </w:r>
    </w:p>
    <w:p>
      <w:pPr>
        <w:spacing w:after="150"/>
      </w:pPr>
      <w:r>
        <w:rPr>
          <w:b w:val="1"/>
          <w:bCs w:val="1"/>
        </w:rPr>
        <w:t xml:space="preserve">第三章 2019-2023年中国蚕丝市场供需分析</w:t>
      </w:r>
    </w:p>
    <w:p>
      <w:pPr>
        <w:spacing w:after="150"/>
      </w:pPr>
      <w:r>
        <w:rPr/>
        <w:t xml:space="preserve">第一节 中国蚕丝市场供给状况</w:t>
      </w:r>
    </w:p>
    <w:p>
      <w:pPr>
        <w:spacing w:after="150"/>
      </w:pPr>
      <w:r>
        <w:rPr/>
        <w:t xml:space="preserve">一、2019-2023年中国蚕丝产量分析</w:t>
      </w:r>
    </w:p>
    <w:p>
      <w:pPr>
        <w:spacing w:after="150"/>
      </w:pPr>
      <w:r>
        <w:rPr/>
        <w:t xml:space="preserve">二、2024-2029年中国蚕丝产量预测</w:t>
      </w:r>
    </w:p>
    <w:p>
      <w:pPr>
        <w:spacing w:after="150"/>
      </w:pPr>
      <w:r>
        <w:rPr/>
        <w:t xml:space="preserve">第二节 中国蚕丝市场需求状况</w:t>
      </w:r>
    </w:p>
    <w:p>
      <w:pPr>
        <w:spacing w:after="150"/>
      </w:pPr>
      <w:r>
        <w:rPr/>
        <w:t xml:space="preserve">一、2019-2023年中国蚕丝需求分析</w:t>
      </w:r>
    </w:p>
    <w:p>
      <w:pPr>
        <w:spacing w:after="150"/>
      </w:pPr>
      <w:r>
        <w:rPr/>
        <w:t xml:space="preserve">二、2024-2029年中国蚕丝需求预测</w:t>
      </w:r>
    </w:p>
    <w:p>
      <w:pPr>
        <w:spacing w:after="150"/>
      </w:pPr>
      <w:r>
        <w:rPr/>
        <w:t xml:space="preserve">第三节 2019-2023年中国蚕丝市场价格分析</w:t>
      </w:r>
    </w:p>
    <w:p>
      <w:pPr>
        <w:spacing w:after="150"/>
      </w:pPr>
      <w:r>
        <w:rPr/>
        <w:t xml:space="preserve">一、主要供应商产品价格</w:t>
      </w:r>
    </w:p>
    <w:p>
      <w:pPr>
        <w:spacing w:after="150"/>
      </w:pPr>
      <w:r>
        <w:rPr/>
        <w:t xml:space="preserve">二、价格影响因素分析</w:t>
      </w:r>
    </w:p>
    <w:p>
      <w:pPr>
        <w:spacing w:after="150"/>
      </w:pPr>
      <w:r>
        <w:rPr>
          <w:b w:val="1"/>
          <w:bCs w:val="1"/>
        </w:rPr>
        <w:t xml:space="preserve">第四章 中国蚕丝行业产业链分析</w:t>
      </w:r>
    </w:p>
    <w:p>
      <w:pPr>
        <w:spacing w:after="150"/>
      </w:pPr>
      <w:r>
        <w:rPr/>
        <w:t xml:space="preserve">第一节 蚕丝行业产业链概述</w:t>
      </w:r>
    </w:p>
    <w:p>
      <w:pPr>
        <w:spacing w:after="150"/>
      </w:pPr>
      <w:r>
        <w:rPr/>
        <w:t xml:space="preserve">第二节 蚕丝上游产业发展状况分析</w:t>
      </w:r>
    </w:p>
    <w:p>
      <w:pPr>
        <w:spacing w:after="150"/>
      </w:pPr>
      <w:r>
        <w:rPr/>
        <w:t xml:space="preserve">一、上游原料市场现状</w:t>
      </w:r>
    </w:p>
    <w:p>
      <w:pPr>
        <w:spacing w:after="150"/>
      </w:pPr>
      <w:r>
        <w:rPr/>
        <w:t xml:space="preserve">二、上游原料生产情况</w:t>
      </w:r>
    </w:p>
    <w:p>
      <w:pPr>
        <w:spacing w:after="150"/>
      </w:pPr>
      <w:r>
        <w:rPr/>
        <w:t xml:space="preserve">三、上游原料价格走势</w:t>
      </w:r>
    </w:p>
    <w:p>
      <w:pPr>
        <w:spacing w:after="150"/>
      </w:pPr>
      <w:r>
        <w:rPr/>
        <w:t xml:space="preserve">第三节 蚕丝下游应用需求市场分析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2019-2023年中国蚕丝所属行业主要数据监测分析</w:t>
      </w:r>
    </w:p>
    <w:p>
      <w:pPr>
        <w:spacing w:after="150"/>
      </w:pPr>
      <w:r>
        <w:rPr/>
        <w:t xml:space="preserve">第一节 2019-2023年中国蚕丝所属行业总体数据分析</w:t>
      </w:r>
    </w:p>
    <w:p>
      <w:pPr>
        <w:spacing w:after="150"/>
      </w:pPr>
      <w:r>
        <w:rPr/>
        <w:t xml:space="preserve">第二节 2019-2023年中国蚕丝所属行业不同规模企业数据分析</w:t>
      </w:r>
    </w:p>
    <w:p>
      <w:pPr>
        <w:spacing w:after="150"/>
      </w:pPr>
      <w:r>
        <w:rPr/>
        <w:t xml:space="preserve">第三节 2019-2023年中国蚕丝所属行业不同所有制企业数据分析</w:t>
      </w:r>
    </w:p>
    <w:p>
      <w:pPr>
        <w:spacing w:after="150"/>
      </w:pPr>
      <w:r>
        <w:rPr>
          <w:b w:val="1"/>
          <w:bCs w:val="1"/>
        </w:rPr>
        <w:t xml:space="preserve">第六章 2019-2023年蚕丝行业所属进出口数据分析</w:t>
      </w:r>
    </w:p>
    <w:p>
      <w:pPr>
        <w:spacing w:after="150"/>
      </w:pPr>
      <w:r>
        <w:rPr/>
        <w:t xml:space="preserve">第一节 2019-2023年蚕丝进口行业所属情况分析</w:t>
      </w:r>
    </w:p>
    <w:p>
      <w:pPr>
        <w:spacing w:after="150"/>
      </w:pPr>
      <w:r>
        <w:rPr/>
        <w:t xml:space="preserve">一、进口数量情况分析</w:t>
      </w:r>
    </w:p>
    <w:p>
      <w:pPr>
        <w:spacing w:after="150"/>
      </w:pPr>
      <w:r>
        <w:rPr/>
        <w:t xml:space="preserve">二、进口金额变化分析</w:t>
      </w:r>
    </w:p>
    <w:p>
      <w:pPr>
        <w:spacing w:after="150"/>
      </w:pPr>
      <w:r>
        <w:rPr/>
        <w:t xml:space="preserve">三、进口来源地区分析</w:t>
      </w:r>
    </w:p>
    <w:p>
      <w:pPr>
        <w:spacing w:after="150"/>
      </w:pPr>
      <w:r>
        <w:rPr/>
        <w:t xml:space="preserve">四、进口价格变动分析</w:t>
      </w:r>
    </w:p>
    <w:p>
      <w:pPr>
        <w:spacing w:after="150"/>
      </w:pPr>
      <w:r>
        <w:rPr/>
        <w:t xml:space="preserve">第二节 2019-2023年蚕丝出口行业所属情况分析</w:t>
      </w:r>
    </w:p>
    <w:p>
      <w:pPr>
        <w:spacing w:after="150"/>
      </w:pPr>
      <w:r>
        <w:rPr/>
        <w:t xml:space="preserve">一、出口数量情况</w:t>
      </w:r>
    </w:p>
    <w:p>
      <w:pPr>
        <w:spacing w:after="150"/>
      </w:pPr>
      <w:r>
        <w:rPr/>
        <w:t xml:space="preserve">二、出口金额变化分析</w:t>
      </w:r>
    </w:p>
    <w:p>
      <w:pPr>
        <w:spacing w:after="150"/>
      </w:pPr>
      <w:r>
        <w:rPr/>
        <w:t xml:space="preserve">三、出口国家流向分析</w:t>
      </w:r>
    </w:p>
    <w:p>
      <w:pPr>
        <w:spacing w:after="150"/>
      </w:pPr>
      <w:r>
        <w:rPr/>
        <w:t xml:space="preserve">四、出口价格变动分析</w:t>
      </w:r>
    </w:p>
    <w:p>
      <w:pPr>
        <w:spacing w:after="150"/>
      </w:pPr>
      <w:r>
        <w:rPr>
          <w:b w:val="1"/>
          <w:bCs w:val="1"/>
        </w:rPr>
        <w:t xml:space="preserve">第七章 蚕丝行业市场营销战略分析</w:t>
      </w:r>
    </w:p>
    <w:p>
      <w:pPr>
        <w:spacing w:after="150"/>
      </w:pPr>
      <w:r>
        <w:rPr/>
        <w:t xml:space="preserve">第一节 蚕丝行业营销渠道模式分析</w:t>
      </w:r>
    </w:p>
    <w:p>
      <w:pPr>
        <w:spacing w:after="150"/>
      </w:pPr>
      <w:r>
        <w:rPr/>
        <w:t xml:space="preserve">一、厂家直销模式</w:t>
      </w:r>
    </w:p>
    <w:p>
      <w:pPr>
        <w:spacing w:after="150"/>
      </w:pPr>
      <w:r>
        <w:rPr/>
        <w:t xml:space="preserve">二、代理营销模式</w:t>
      </w:r>
    </w:p>
    <w:p>
      <w:pPr>
        <w:spacing w:after="150"/>
      </w:pPr>
      <w:r>
        <w:rPr/>
        <w:t xml:space="preserve">三、网络销售模式</w:t>
      </w:r>
    </w:p>
    <w:p>
      <w:pPr>
        <w:spacing w:after="150"/>
      </w:pPr>
      <w:r>
        <w:rPr/>
        <w:t xml:space="preserve">第二节 蚕丝行业市场营销策略分析</w:t>
      </w:r>
    </w:p>
    <w:p>
      <w:pPr>
        <w:spacing w:after="150"/>
      </w:pPr>
      <w:r>
        <w:rPr/>
        <w:t xml:space="preserve">一、产品策略分析</w:t>
      </w:r>
    </w:p>
    <w:p>
      <w:pPr>
        <w:spacing w:after="150"/>
      </w:pPr>
      <w:r>
        <w:rPr/>
        <w:t xml:space="preserve">二、市场推广策略</w:t>
      </w:r>
    </w:p>
    <w:p>
      <w:pPr>
        <w:spacing w:after="150"/>
      </w:pPr>
      <w:r>
        <w:rPr/>
        <w:t xml:space="preserve">三、品牌营销策略</w:t>
      </w:r>
    </w:p>
    <w:p>
      <w:pPr>
        <w:spacing w:after="150"/>
      </w:pPr>
      <w:r>
        <w:rPr/>
        <w:t xml:space="preserve">四、人员推销策略</w:t>
      </w:r>
    </w:p>
    <w:p>
      <w:pPr>
        <w:spacing w:after="150"/>
      </w:pPr>
      <w:r>
        <w:rPr/>
        <w:t xml:space="preserve">五、售后服务策略</w:t>
      </w:r>
    </w:p>
    <w:p>
      <w:pPr>
        <w:spacing w:after="150"/>
      </w:pPr>
      <w:r>
        <w:rPr/>
        <w:t xml:space="preserve">第三节 蚕丝企业重点客户战略实施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第四节 蚕丝企业营销创新策略分析</w:t>
      </w:r>
    </w:p>
    <w:p>
      <w:pPr>
        <w:spacing w:after="150"/>
      </w:pPr>
      <w:r>
        <w:rPr/>
        <w:t xml:space="preserve">一、体验营销策略</w:t>
      </w:r>
    </w:p>
    <w:p>
      <w:pPr>
        <w:spacing w:after="150"/>
      </w:pPr>
      <w:r>
        <w:rPr/>
        <w:t xml:space="preserve">二、关系营销策略</w:t>
      </w:r>
    </w:p>
    <w:p>
      <w:pPr>
        <w:spacing w:after="150"/>
      </w:pPr>
      <w:r>
        <w:rPr/>
        <w:t xml:space="preserve">三、合作营销策略</w:t>
      </w:r>
    </w:p>
    <w:p>
      <w:pPr>
        <w:spacing w:after="150"/>
      </w:pPr>
      <w:r>
        <w:rPr/>
        <w:t xml:space="preserve">四、文化营销策略</w:t>
      </w:r>
    </w:p>
    <w:p>
      <w:pPr>
        <w:spacing w:after="150"/>
      </w:pPr>
      <w:r>
        <w:rPr/>
        <w:t xml:space="preserve">五、差异化营销策略</w:t>
      </w:r>
    </w:p>
    <w:p>
      <w:pPr>
        <w:spacing w:after="150"/>
      </w:pPr>
      <w:r>
        <w:rPr>
          <w:b w:val="1"/>
          <w:bCs w:val="1"/>
        </w:rPr>
        <w:t xml:space="preserve">第三部分 行业竞争分析</w:t>
      </w:r>
    </w:p>
    <w:p>
      <w:pPr>
        <w:spacing w:after="150"/>
      </w:pPr>
      <w:r>
        <w:rPr>
          <w:b w:val="1"/>
          <w:bCs w:val="1"/>
        </w:rPr>
        <w:t xml:space="preserve">第八章 中国蚕丝行业竞争情况</w:t>
      </w:r>
    </w:p>
    <w:p>
      <w:pPr>
        <w:spacing w:after="150"/>
      </w:pPr>
      <w:r>
        <w:rPr/>
        <w:t xml:space="preserve">第一节 蚕丝行业经济指标分析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蚕丝行业竞争结构分析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蚕丝行业国际竞争力比较</w:t>
      </w:r>
    </w:p>
    <w:p>
      <w:pPr>
        <w:spacing w:after="150"/>
      </w:pPr>
      <w:r>
        <w:rPr>
          <w:b w:val="1"/>
          <w:bCs w:val="1"/>
        </w:rPr>
        <w:t xml:space="preserve">第九章 蚕丝行业重点企业财务数据分析</w:t>
      </w:r>
    </w:p>
    <w:p>
      <w:pPr>
        <w:spacing w:after="150"/>
      </w:pPr>
      <w:r>
        <w:rPr/>
        <w:t xml:space="preserve">第一节 苏州太湖雪丝绸股份有限公司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四、企业发展规划分析</w:t>
      </w:r>
    </w:p>
    <w:p>
      <w:pPr>
        <w:spacing w:after="150"/>
      </w:pPr>
      <w:r>
        <w:rPr/>
        <w:t xml:space="preserve">第二节 鑫缘茧丝绸集团股份有限公司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四、企业发展规划分析</w:t>
      </w:r>
    </w:p>
    <w:p>
      <w:pPr>
        <w:spacing w:after="150"/>
      </w:pPr>
      <w:r>
        <w:rPr/>
        <w:t xml:space="preserve">第三节 兴化市大地蓝绢纺有限公司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四、企业发展规划分析</w:t>
      </w:r>
    </w:p>
    <w:p>
      <w:pPr>
        <w:spacing w:after="150"/>
      </w:pPr>
      <w:r>
        <w:rPr/>
        <w:t xml:space="preserve">第四节 江苏泗绢集团有限公司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四、企业发展规划分析</w:t>
      </w:r>
    </w:p>
    <w:p>
      <w:pPr>
        <w:spacing w:after="150"/>
      </w:pPr>
      <w:r>
        <w:rPr/>
        <w:t xml:space="preserve">第五节 江苏顺艺丝绸有限责任公司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四、企业发展规划分析</w:t>
      </w:r>
    </w:p>
    <w:p>
      <w:pPr>
        <w:spacing w:after="150"/>
      </w:pPr>
      <w:r>
        <w:rPr/>
        <w:t xml:space="preserve">第六节 达利国际集团有限公司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四、企业发展规划分析</w:t>
      </w:r>
    </w:p>
    <w:p>
      <w:pPr>
        <w:spacing w:after="150"/>
      </w:pPr>
      <w:r>
        <w:rPr/>
        <w:t xml:space="preserve">第七节 玖久集团</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四、企业发展规划分析</w:t>
      </w:r>
    </w:p>
    <w:p>
      <w:pPr>
        <w:spacing w:after="150"/>
      </w:pPr>
      <w:r>
        <w:rPr/>
        <w:t xml:space="preserve">第八节 浙江华泰丝绸有限公司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四、企业发展规划分析</w:t>
      </w:r>
    </w:p>
    <w:p>
      <w:pPr>
        <w:spacing w:after="150"/>
      </w:pPr>
      <w:r>
        <w:rPr/>
        <w:t xml:space="preserve">第九节 上海丝绸集团有限公司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四、企业发展规划分析</w:t>
      </w:r>
    </w:p>
    <w:p>
      <w:pPr>
        <w:spacing w:after="150"/>
      </w:pPr>
      <w:r>
        <w:rPr/>
        <w:t xml:space="preserve">第十节 桂林华锦丝绸工艺有限责任公司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四、企业发展规划分析</w:t>
      </w:r>
    </w:p>
    <w:p>
      <w:pPr>
        <w:spacing w:after="150"/>
      </w:pPr>
      <w:r>
        <w:rPr>
          <w:b w:val="1"/>
          <w:bCs w:val="1"/>
        </w:rPr>
        <w:t xml:space="preserve">第十章 2024-2029年蚕丝行业发展预测分析</w:t>
      </w:r>
    </w:p>
    <w:p>
      <w:pPr>
        <w:spacing w:after="150"/>
      </w:pPr>
      <w:r>
        <w:rPr/>
        <w:t xml:space="preserve">第一节 2024-2029年中国蚕丝行业未来发展预测分析</w:t>
      </w:r>
    </w:p>
    <w:p>
      <w:pPr>
        <w:spacing w:after="150"/>
      </w:pPr>
      <w:r>
        <w:rPr/>
        <w:t xml:space="preserve">一、中国蚕丝行业发展方向及投资机会分析</w:t>
      </w:r>
    </w:p>
    <w:p>
      <w:pPr>
        <w:spacing w:after="150"/>
      </w:pPr>
      <w:r>
        <w:rPr/>
        <w:t xml:space="preserve">二、2024-2029年中国蚕丝行业发展规模分析</w:t>
      </w:r>
    </w:p>
    <w:p>
      <w:pPr>
        <w:spacing w:after="150"/>
      </w:pPr>
      <w:r>
        <w:rPr/>
        <w:t xml:space="preserve">三、2024-2029年中国蚕丝行业发展趋势分析</w:t>
      </w:r>
    </w:p>
    <w:p>
      <w:pPr>
        <w:spacing w:after="150"/>
      </w:pPr>
      <w:r>
        <w:rPr/>
        <w:t xml:space="preserve">第二节 2024-2029年中国蚕丝行业供需预测</w:t>
      </w:r>
    </w:p>
    <w:p>
      <w:pPr>
        <w:spacing w:after="150"/>
      </w:pPr>
      <w:r>
        <w:rPr/>
        <w:t xml:space="preserve">一、2024-2029年中国蚕丝行业供给预测</w:t>
      </w:r>
    </w:p>
    <w:p>
      <w:pPr>
        <w:spacing w:after="150"/>
      </w:pPr>
      <w:r>
        <w:rPr/>
        <w:t xml:space="preserve">二、2024-2029年中国蚕丝行业需求预测</w:t>
      </w:r>
    </w:p>
    <w:p>
      <w:pPr>
        <w:spacing w:after="150"/>
      </w:pPr>
      <w:r>
        <w:rPr/>
        <w:t xml:space="preserve">第三节 2024-2029年中国蚕丝行业价格走势分析</w:t>
      </w:r>
    </w:p>
    <w:p>
      <w:pPr>
        <w:spacing w:after="150"/>
      </w:pPr>
      <w:r>
        <w:rPr>
          <w:b w:val="1"/>
          <w:bCs w:val="1"/>
        </w:rPr>
        <w:t xml:space="preserve">第四部分 行业发展前景</w:t>
      </w:r>
    </w:p>
    <w:p>
      <w:pPr>
        <w:spacing w:after="150"/>
      </w:pPr>
      <w:r>
        <w:rPr>
          <w:b w:val="1"/>
          <w:bCs w:val="1"/>
        </w:rPr>
        <w:t xml:space="preserve">第十一章 2024-2029年中国蚕丝行业发展趋势与前景</w:t>
      </w:r>
    </w:p>
    <w:p>
      <w:pPr>
        <w:spacing w:after="150"/>
      </w:pPr>
      <w:r>
        <w:rPr/>
        <w:t xml:space="preserve">第一节 2024-2029年中国蚕丝行业投资前景分析</w:t>
      </w:r>
    </w:p>
    <w:p>
      <w:pPr>
        <w:spacing w:after="150"/>
      </w:pPr>
      <w:r>
        <w:rPr/>
        <w:t xml:space="preserve">一、蚕丝发展趋势分析</w:t>
      </w:r>
    </w:p>
    <w:p>
      <w:pPr>
        <w:spacing w:after="150"/>
      </w:pPr>
      <w:r>
        <w:rPr/>
        <w:t xml:space="preserve">二、蚕丝市场前景分析</w:t>
      </w:r>
    </w:p>
    <w:p>
      <w:pPr>
        <w:spacing w:after="150"/>
      </w:pPr>
      <w:r>
        <w:rPr/>
        <w:t xml:space="preserve">三、蚕丝投资机会分析</w:t>
      </w:r>
    </w:p>
    <w:p>
      <w:pPr>
        <w:spacing w:after="150"/>
      </w:pPr>
      <w:r>
        <w:rPr/>
        <w:t xml:space="preserve">第二节 2024-2029年中国蚕丝行业投资风险分析</w:t>
      </w:r>
    </w:p>
    <w:p>
      <w:pPr>
        <w:spacing w:after="150"/>
      </w:pPr>
      <w:r>
        <w:rPr/>
        <w:t xml:space="preserve">一、产业政策分析</w:t>
      </w:r>
    </w:p>
    <w:p>
      <w:pPr>
        <w:spacing w:after="150"/>
      </w:pPr>
      <w:r>
        <w:rPr/>
        <w:t xml:space="preserve">二、原材料风险分析</w:t>
      </w:r>
    </w:p>
    <w:p>
      <w:pPr>
        <w:spacing w:after="150"/>
      </w:pPr>
      <w:r>
        <w:rPr/>
        <w:t xml:space="preserve">三、市场竞争风险</w:t>
      </w:r>
    </w:p>
    <w:p>
      <w:pPr>
        <w:spacing w:after="150"/>
      </w:pPr>
      <w:r>
        <w:rPr/>
        <w:t xml:space="preserve">四、技术风险分析</w:t>
      </w:r>
    </w:p>
    <w:p>
      <w:pPr>
        <w:spacing w:after="150"/>
      </w:pPr>
      <w:r>
        <w:rPr/>
        <w:t xml:space="preserve">第三节 2024-2029年蚕丝行业投资策略及建议</w:t>
      </w:r>
    </w:p>
    <w:p>
      <w:pPr>
        <w:spacing w:after="150"/>
      </w:pPr>
      <w:r>
        <w:rPr>
          <w:b w:val="1"/>
          <w:bCs w:val="1"/>
        </w:rPr>
        <w:t xml:space="preserve">第十二章 蚕丝企业投融资战略分析</w:t>
      </w:r>
    </w:p>
    <w:p>
      <w:pPr>
        <w:spacing w:after="150"/>
      </w:pPr>
      <w:r>
        <w:rPr/>
        <w:t xml:space="preserve">第一节 蚕丝企业发展战略规划背景意义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蚕丝企业战略规划制定依据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蚕丝企业战略规划策略分析</w:t>
      </w:r>
    </w:p>
    <w:p>
      <w:pPr>
        <w:spacing w:after="150"/>
      </w:pPr>
      <w:r>
        <w:rPr/>
        <w:t xml:space="preserve">一、坚持产品创新的领先战略</w:t>
      </w:r>
    </w:p>
    <w:p>
      <w:pPr>
        <w:spacing w:after="150"/>
      </w:pPr>
      <w:r>
        <w:rPr/>
        <w:t xml:space="preserve">二、坚持品牌建设的引导战略</w:t>
      </w:r>
    </w:p>
    <w:p>
      <w:pPr>
        <w:spacing w:after="150"/>
      </w:pPr>
      <w:r>
        <w:rPr/>
        <w:t xml:space="preserve">三、坚持工艺技术创新的支持战略</w:t>
      </w:r>
    </w:p>
    <w:p>
      <w:pPr>
        <w:spacing w:after="150"/>
      </w:pPr>
      <w:r>
        <w:rPr/>
        <w:t xml:space="preserve">四、坚持市场营销创新的决胜战略</w:t>
      </w:r>
    </w:p>
    <w:p>
      <w:pPr>
        <w:spacing w:after="150"/>
      </w:pPr>
      <w:r>
        <w:rPr/>
        <w:t xml:space="preserve">五、坚持企业管理创新的保证战略</w:t>
      </w:r>
    </w:p>
    <w:p>
      <w:pPr>
        <w:spacing w:after="150"/>
      </w:pPr>
      <w:r>
        <w:rPr>
          <w:b w:val="1"/>
          <w:bCs w:val="1"/>
        </w:rPr>
        <w:t xml:space="preserve">图表目录</w:t>
      </w:r>
    </w:p>
    <w:p>
      <w:pPr>
        <w:spacing w:after="150"/>
      </w:pPr>
      <w:r>
        <w:rPr/>
        <w:t xml:space="preserve">图表：蚕丝产业链分析</w:t>
      </w:r>
    </w:p>
    <w:p>
      <w:pPr>
        <w:spacing w:after="150"/>
      </w:pPr>
      <w:r>
        <w:rPr/>
        <w:t xml:space="preserve">图表：蚕丝行业生命周期</w:t>
      </w:r>
    </w:p>
    <w:p>
      <w:pPr>
        <w:spacing w:after="150"/>
      </w:pPr>
      <w:r>
        <w:rPr/>
        <w:t xml:space="preserve">图表：2019-2023年中国蚕丝行业市场规模</w:t>
      </w:r>
    </w:p>
    <w:p>
      <w:pPr>
        <w:spacing w:after="150"/>
      </w:pPr>
      <w:r>
        <w:rPr/>
        <w:t xml:space="preserve">图表：2019-2023年全球蚕丝产业市场规模</w:t>
      </w:r>
    </w:p>
    <w:p>
      <w:pPr>
        <w:spacing w:after="150"/>
      </w:pPr>
      <w:r>
        <w:rPr/>
        <w:t xml:space="preserve">图表：2019-2023年蚕丝重要数据指标比较</w:t>
      </w:r>
    </w:p>
    <w:p>
      <w:pPr>
        <w:spacing w:after="150"/>
      </w:pPr>
      <w:r>
        <w:rPr/>
        <w:t xml:space="preserve">图表：2019-2023年中国蚕丝行业利润情况分析</w:t>
      </w:r>
    </w:p>
    <w:p>
      <w:pPr>
        <w:spacing w:after="150"/>
      </w:pPr>
      <w:r>
        <w:rPr/>
        <w:t xml:space="preserve">图表：2019-2023年中国蚕丝行业资产情况分析</w:t>
      </w:r>
    </w:p>
    <w:p>
      <w:pPr>
        <w:spacing w:after="150"/>
      </w:pPr>
      <w:r>
        <w:rPr/>
        <w:t xml:space="preserve">图表：2019-2023年中国蚕丝竞争力分析</w:t>
      </w:r>
    </w:p>
    <w:p>
      <w:pPr>
        <w:spacing w:after="150"/>
      </w:pPr>
      <w:r>
        <w:rPr/>
        <w:t xml:space="preserve">图表：2024-2029年中国蚕丝市场前景预测</w:t>
      </w:r>
    </w:p>
    <w:p>
      <w:pPr>
        <w:spacing w:after="150"/>
      </w:pPr>
      <w:r>
        <w:rPr/>
        <w:t xml:space="preserve">图表：2024-2029年中国蚕丝市场价格走势预测</w:t>
      </w:r>
    </w:p>
    <w:p>
      <w:pPr>
        <w:spacing w:after="150"/>
      </w:pPr>
      <w:r>
        <w:rPr/>
        <w:t xml:space="preserve">图表：2024-2029年中国蚕丝发展前景预测</w:t>
      </w:r>
    </w:p>
    <w:p>
      <w:pPr>
        <w:spacing w:after="150"/>
      </w:pPr>
      <w:r>
        <w:rPr/>
        <w:t xml:space="preserve">图表：2019-2023年蚕丝行业行业集中度分析</w:t>
      </w:r>
    </w:p>
    <w:p>
      <w:pPr>
        <w:spacing w:after="150"/>
      </w:pPr>
      <w:r>
        <w:rPr/>
        <w:t xml:space="preserve">图表：2019-2023年蚕丝行业区域集中度分析</w:t>
      </w:r>
    </w:p>
    <w:p>
      <w:pPr>
        <w:spacing w:after="150"/>
      </w:pPr>
      <w:r>
        <w:rPr/>
        <w:t xml:space="preserve">图表：2019-2023年蚕丝行业企业集中度分析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图表：2019-2023年蚕丝行业资产分析</w:t>
      </w:r>
    </w:p>
    <w:p>
      <w:pPr>
        <w:spacing w:after="150"/>
      </w:pPr>
      <w:r>
        <w:rPr/>
        <w:t xml:space="preserve">图表：2019-2023年蚕丝行业负债分析</w:t>
      </w:r>
    </w:p>
    <w:p>
      <w:pPr>
        <w:spacing w:after="150"/>
      </w:pPr>
      <w:r>
        <w:rPr/>
        <w:t xml:space="preserve">图表：2019-2023年蚕丝行业偿债能力分析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2024-2029年中国蚕丝行业市场调研及投资前景报告</dc:title>
  <dc:description>2024-2029年中国蚕丝行业市场调研及投资前景报告</dc:description>
  <dc:subject>2024-2029年中国蚕丝行业市场调研及投资前景报告</dc:subject>
  <cp:keywords>研究报告</cp:keywords>
  <cp:category>研究报告</cp:category>
  <cp:lastModifiedBy>北京中道泰和信息咨询有限公司</cp:lastModifiedBy>
  <dcterms:created xsi:type="dcterms:W3CDTF">2024-01-24T05:12:36+08:00</dcterms:created>
  <dcterms:modified xsi:type="dcterms:W3CDTF">2024-01-24T05:12:36+08:00</dcterms:modified>
</cp:coreProperties>
</file>

<file path=docProps/custom.xml><?xml version="1.0" encoding="utf-8"?>
<Properties xmlns="http://schemas.openxmlformats.org/officeDocument/2006/custom-properties" xmlns:vt="http://schemas.openxmlformats.org/officeDocument/2006/docPropsVTypes"/>
</file>