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2024-2029年中国新风系统行业运营模式分析与发展趋势预测报告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目前，在我国市面上具有较强品牌影响了的有厦门中惠空调有限公司、远大科技集团有限公司、上海兰舍空气技术有限公司、奥得奥科技(厦门)有限公司等。但是，相对于外国新风系统品牌，如德菲兰、珂利艾尔、意菲尼、普瑞泰、古耐、阁瑞浦、科罗迪托、爱迪睿、台湾乐奇、凯极等非常弱。</w:t>
      </w:r>
    </w:p>
    <w:p>
      <w:pPr>
        <w:spacing w:after="150"/>
      </w:pPr>
      <w:r>
        <w:rPr/>
        <w:t xml:space="preserve">新风系统在公共建筑应用场所主要包括医院病房、体育馆、影剧院、百货商场、办公室、计算机房、餐厅、酒店、会议室、写字楼、餐馆、银行、教室、幼儿园等。以及人的活动较多、换气次数较多的KTV、网吧等娱乐场所。</w:t>
      </w:r>
    </w:p>
    <w:p>
      <w:pPr>
        <w:spacing w:after="150"/>
      </w:pPr>
      <w:r>
        <w:rPr/>
        <w:t xml:space="preserve">该标准的主编单位为中国建筑研究院和福建省建筑科学研究院。该标准适用范围和主要技术内容包括适用于新建和改建的住宅建筑的新风系统设计、施工及验收。主要技术内容包括：住宅建筑的通风量计算、新风系统设计、气流组织设计、风管的水力计算、新风机选型、阀门的选型、新风系统控制等，住宅建筑新风系统的施工，新风系统的检验、调试及验收。</w:t>
      </w:r>
    </w:p>
    <w:p>
      <w:pPr>
        <w:spacing w:after="150"/>
      </w:pPr>
      <w:r>
        <w:rPr/>
        <w:t xml:space="preserve">本报告对中国新风系统行业的内外部环境、行业发展现状、产业链发展状况、市场供需、竞争格局、标杆企业、发展趋势、机会风险、发展策略与投资建议等进行了分析，并重点分析了我国新风系统行业将面临的机遇与挑战。报告将帮助新风系统企业、学术科研单位、投资企业准确了解新风系统行业最新发展动向，及早发现新风系统行业市场的空白点，机会点，增长点和盈利点……准确把握新风系统行业未被满足的市场需求和趋势，有效规避新风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行业运行现</w:t>
      </w:r>
    </w:p>
    <w:p>
      <w:pPr>
        <w:spacing w:after="150"/>
      </w:pPr>
      <w:r>
        <w:rPr>
          <w:b w:val="1"/>
          <w:bCs w:val="1"/>
        </w:rPr>
        <w:t xml:space="preserve">第一章 新风系统行业发展背景分析 1</w:t>
      </w:r>
    </w:p>
    <w:p>
      <w:pPr>
        <w:spacing w:after="150"/>
      </w:pPr>
      <w:r>
        <w:rPr/>
        <w:t xml:space="preserve">第一节 新风系统行业发展概述 1</w:t>
      </w:r>
    </w:p>
    <w:p>
      <w:pPr>
        <w:spacing w:after="150"/>
      </w:pPr>
      <w:r>
        <w:rPr/>
        <w:t xml:space="preserve">一、行业概念定义 1</w:t>
      </w:r>
    </w:p>
    <w:p>
      <w:pPr>
        <w:spacing w:after="150"/>
      </w:pPr>
      <w:r>
        <w:rPr/>
        <w:t xml:space="preserve">二、行业产品分类 1</w:t>
      </w:r>
    </w:p>
    <w:p>
      <w:pPr>
        <w:spacing w:after="150"/>
      </w:pPr>
      <w:r>
        <w:rPr/>
        <w:t xml:space="preserve">1、按送风方式分类 1</w:t>
      </w:r>
    </w:p>
    <w:p>
      <w:pPr>
        <w:spacing w:after="150"/>
      </w:pPr>
      <w:r>
        <w:rPr/>
        <w:t xml:space="preserve">2、按系统类型分类 3</w:t>
      </w:r>
    </w:p>
    <w:p>
      <w:pPr>
        <w:spacing w:after="150"/>
      </w:pPr>
      <w:r>
        <w:rPr/>
        <w:t xml:space="preserve">三、产品主要用途 3</w:t>
      </w:r>
    </w:p>
    <w:p>
      <w:pPr>
        <w:spacing w:after="150"/>
      </w:pPr>
      <w:r>
        <w:rPr/>
        <w:t xml:space="preserve">第二节 新风系统行业经济环境分析 3</w:t>
      </w:r>
    </w:p>
    <w:p>
      <w:pPr>
        <w:spacing w:after="150"/>
      </w:pPr>
      <w:r>
        <w:rPr/>
        <w:t xml:space="preserve">一、国际宏观经济环境分析 3</w:t>
      </w:r>
    </w:p>
    <w:p>
      <w:pPr>
        <w:spacing w:after="150"/>
      </w:pPr>
      <w:r>
        <w:rPr/>
        <w:t xml:space="preserve">1、国际宏观经济分析 3</w:t>
      </w:r>
    </w:p>
    <w:p>
      <w:pPr>
        <w:spacing w:after="150"/>
      </w:pPr>
      <w:r>
        <w:rPr/>
        <w:t xml:space="preserve">2、国际宏观经济预测 5</w:t>
      </w:r>
    </w:p>
    <w:p>
      <w:pPr>
        <w:spacing w:after="150"/>
      </w:pPr>
      <w:r>
        <w:rPr/>
        <w:t xml:space="preserve">二、国内宏观经济环境分析 6</w:t>
      </w:r>
    </w:p>
    <w:p>
      <w:pPr>
        <w:spacing w:after="150"/>
      </w:pPr>
      <w:r>
        <w:rPr/>
        <w:t xml:space="preserve">1、国内宏观经济现状 6</w:t>
      </w:r>
    </w:p>
    <w:p>
      <w:pPr>
        <w:spacing w:after="150"/>
      </w:pPr>
      <w:r>
        <w:rPr/>
        <w:t xml:space="preserve">2、国内宏观经济预测 7</w:t>
      </w:r>
    </w:p>
    <w:p>
      <w:pPr>
        <w:spacing w:after="150"/>
      </w:pPr>
      <w:r>
        <w:rPr>
          <w:b w:val="1"/>
          <w:bCs w:val="1"/>
        </w:rPr>
        <w:t xml:space="preserve">第二章 2019-2023年我国新风系统行业发展环境分析 9</w:t>
      </w:r>
    </w:p>
    <w:p>
      <w:pPr>
        <w:spacing w:after="150"/>
      </w:pPr>
      <w:r>
        <w:rPr/>
        <w:t xml:space="preserve">第一节 我国经济发展环境分析 9</w:t>
      </w:r>
    </w:p>
    <w:p>
      <w:pPr>
        <w:spacing w:after="150"/>
      </w:pPr>
      <w:r>
        <w:rPr/>
        <w:t xml:space="preserve">一、2019-2023年中国GDP增长情况分析 9</w:t>
      </w:r>
    </w:p>
    <w:p>
      <w:pPr>
        <w:spacing w:after="150"/>
      </w:pPr>
      <w:r>
        <w:rPr/>
        <w:t xml:space="preserve">二、工业经济发展形势分析 10</w:t>
      </w:r>
    </w:p>
    <w:p>
      <w:pPr>
        <w:spacing w:after="150"/>
      </w:pPr>
      <w:r>
        <w:rPr/>
        <w:t xml:space="preserve">三、全社会固定资产投资分析 11</w:t>
      </w:r>
    </w:p>
    <w:p>
      <w:pPr>
        <w:spacing w:after="150"/>
      </w:pPr>
      <w:r>
        <w:rPr/>
        <w:t xml:space="preserve">四、城乡居民收入与消费分析 14</w:t>
      </w:r>
    </w:p>
    <w:p>
      <w:pPr>
        <w:spacing w:after="150"/>
      </w:pPr>
      <w:r>
        <w:rPr/>
        <w:t xml:space="preserve">五、社会消费品零售总额分析 15</w:t>
      </w:r>
    </w:p>
    <w:p>
      <w:pPr>
        <w:spacing w:after="150"/>
      </w:pPr>
      <w:r>
        <w:rPr/>
        <w:t xml:space="preserve">六、对外贸易的发展形势分析 16</w:t>
      </w:r>
    </w:p>
    <w:p>
      <w:pPr>
        <w:spacing w:after="150"/>
      </w:pPr>
      <w:r>
        <w:rPr/>
        <w:t xml:space="preserve">第二节 中国新风系统行业政策环境分析 17</w:t>
      </w:r>
    </w:p>
    <w:p>
      <w:pPr>
        <w:spacing w:after="150"/>
      </w:pPr>
      <w:r>
        <w:rPr/>
        <w:t xml:space="preserve">一、行业监管部门及管理体制 17</w:t>
      </w:r>
    </w:p>
    <w:p>
      <w:pPr>
        <w:spacing w:after="150"/>
      </w:pPr>
      <w:r>
        <w:rPr/>
        <w:t xml:space="preserve">二、产业相关政策分析 18</w:t>
      </w:r>
    </w:p>
    <w:p>
      <w:pPr>
        <w:spacing w:after="150"/>
      </w:pPr>
      <w:r>
        <w:rPr/>
        <w:t xml:space="preserve">三、上下游产业政策影响 22</w:t>
      </w:r>
    </w:p>
    <w:p>
      <w:pPr>
        <w:spacing w:after="150"/>
      </w:pPr>
      <w:r>
        <w:rPr/>
        <w:t xml:space="preserve">四、政策影响分析 23</w:t>
      </w:r>
    </w:p>
    <w:p>
      <w:pPr>
        <w:spacing w:after="150"/>
      </w:pPr>
      <w:r>
        <w:rPr/>
        <w:t xml:space="preserve">第三节 中国新风系统行业技术环境分析 23</w:t>
      </w:r>
    </w:p>
    <w:p>
      <w:pPr>
        <w:spacing w:after="150"/>
      </w:pPr>
      <w:r>
        <w:rPr/>
        <w:t xml:space="preserve">一、行业技术发展概况 23</w:t>
      </w:r>
    </w:p>
    <w:p>
      <w:pPr>
        <w:spacing w:after="150"/>
      </w:pPr>
      <w:r>
        <w:rPr/>
        <w:t xml:space="preserve">二、行业技术水平分析 24</w:t>
      </w:r>
    </w:p>
    <w:p>
      <w:pPr>
        <w:spacing w:after="150"/>
      </w:pPr>
      <w:r>
        <w:rPr/>
        <w:t xml:space="preserve">三、行业常见技术解析分析 24</w:t>
      </w:r>
    </w:p>
    <w:p>
      <w:pPr>
        <w:spacing w:after="150"/>
      </w:pPr>
      <w:r>
        <w:rPr/>
        <w:t xml:space="preserve">四、行业技术动态分析 26</w:t>
      </w:r>
    </w:p>
    <w:p>
      <w:pPr>
        <w:spacing w:after="150"/>
      </w:pPr>
      <w:r>
        <w:rPr>
          <w:b w:val="1"/>
          <w:bCs w:val="1"/>
        </w:rPr>
        <w:t xml:space="preserve">第三章 2019-2023年中国建筑节能市场透析 27</w:t>
      </w:r>
    </w:p>
    <w:p>
      <w:pPr>
        <w:spacing w:after="150"/>
      </w:pPr>
      <w:r>
        <w:rPr/>
        <w:t xml:space="preserve">第一节 国外建筑节能发展情况 27</w:t>
      </w:r>
    </w:p>
    <w:p>
      <w:pPr>
        <w:spacing w:after="150"/>
      </w:pPr>
      <w:r>
        <w:rPr/>
        <w:t xml:space="preserve">一、美国全面推进建筑节能发展 27</w:t>
      </w:r>
    </w:p>
    <w:p>
      <w:pPr>
        <w:spacing w:after="150"/>
      </w:pPr>
      <w:r>
        <w:rPr/>
        <w:t xml:space="preserve">二、德国利用技术降低建筑耗能 29</w:t>
      </w:r>
    </w:p>
    <w:p>
      <w:pPr>
        <w:spacing w:after="150"/>
      </w:pPr>
      <w:r>
        <w:rPr/>
        <w:t xml:space="preserve">三、比利时节能环保推动建筑业 30</w:t>
      </w:r>
    </w:p>
    <w:p>
      <w:pPr>
        <w:spacing w:after="150"/>
      </w:pPr>
      <w:r>
        <w:rPr/>
        <w:t xml:space="preserve">第二节 中国建筑节能背景 31</w:t>
      </w:r>
    </w:p>
    <w:p>
      <w:pPr>
        <w:spacing w:after="150"/>
      </w:pPr>
      <w:r>
        <w:rPr/>
        <w:t xml:space="preserve">一、建筑节能在中国发展的重要性 31</w:t>
      </w:r>
    </w:p>
    <w:p>
      <w:pPr>
        <w:spacing w:after="150"/>
      </w:pPr>
      <w:r>
        <w:rPr/>
        <w:t xml:space="preserve">二、国家大力支持发展建筑节能 33</w:t>
      </w:r>
    </w:p>
    <w:p>
      <w:pPr>
        <w:spacing w:after="150"/>
      </w:pPr>
      <w:r>
        <w:rPr/>
        <w:t xml:space="preserve">三、国内新风系统现状分析 35</w:t>
      </w:r>
    </w:p>
    <w:p>
      <w:pPr>
        <w:spacing w:after="150"/>
      </w:pPr>
      <w:r>
        <w:rPr/>
        <w:t xml:space="preserve">四、中国新风系统市场特色 40</w:t>
      </w:r>
    </w:p>
    <w:p>
      <w:pPr>
        <w:spacing w:after="150"/>
      </w:pPr>
      <w:r>
        <w:rPr/>
        <w:t xml:space="preserve">第三节 建筑节能技术发展 42</w:t>
      </w:r>
    </w:p>
    <w:p>
      <w:pPr>
        <w:spacing w:after="150"/>
      </w:pPr>
      <w:r>
        <w:rPr/>
        <w:t xml:space="preserve">一、外墙保温技术 42</w:t>
      </w:r>
    </w:p>
    <w:p>
      <w:pPr>
        <w:spacing w:after="150"/>
      </w:pPr>
      <w:r>
        <w:rPr/>
        <w:t xml:space="preserve">二、太阳能光电和光热技术 44</w:t>
      </w:r>
    </w:p>
    <w:p>
      <w:pPr>
        <w:spacing w:after="150"/>
      </w:pPr>
      <w:r>
        <w:rPr/>
        <w:t xml:space="preserve">三、地源热泵技术 46</w:t>
      </w:r>
    </w:p>
    <w:p>
      <w:pPr>
        <w:spacing w:after="150"/>
      </w:pPr>
      <w:r>
        <w:rPr/>
        <w:t xml:space="preserve">四、热管在建筑废热(冷)回收中的应用 47</w:t>
      </w:r>
    </w:p>
    <w:p>
      <w:pPr>
        <w:spacing w:after="150"/>
      </w:pPr>
      <w:r>
        <w:rPr/>
        <w:t xml:space="preserve">五、相变蓄热材料的应用 48</w:t>
      </w:r>
    </w:p>
    <w:p>
      <w:pPr>
        <w:spacing w:after="150"/>
      </w:pPr>
      <w:r>
        <w:rPr/>
        <w:t xml:space="preserve">第四节 建筑节能市场潜力 49</w:t>
      </w:r>
    </w:p>
    <w:p>
      <w:pPr>
        <w:spacing w:after="150"/>
      </w:pPr>
      <w:r>
        <w:rPr>
          <w:b w:val="1"/>
          <w:bCs w:val="1"/>
        </w:rPr>
        <w:t xml:space="preserve">第四章 中国新风系统行业发展分析 52</w:t>
      </w:r>
    </w:p>
    <w:p>
      <w:pPr>
        <w:spacing w:after="150"/>
      </w:pPr>
      <w:r>
        <w:rPr/>
        <w:t xml:space="preserve">第一节 新风系统行业发展状况分析 52</w:t>
      </w:r>
    </w:p>
    <w:p>
      <w:pPr>
        <w:spacing w:after="150"/>
      </w:pPr>
      <w:r>
        <w:rPr/>
        <w:t xml:space="preserve">一、新风系统行业发展现状概况 52</w:t>
      </w:r>
    </w:p>
    <w:p>
      <w:pPr>
        <w:spacing w:after="150"/>
      </w:pPr>
      <w:r>
        <w:rPr/>
        <w:t xml:space="preserve">二、新风系统行业生产企业现状 53</w:t>
      </w:r>
    </w:p>
    <w:p>
      <w:pPr>
        <w:spacing w:after="150"/>
      </w:pPr>
      <w:r>
        <w:rPr/>
        <w:t xml:space="preserve">三、新风系统行业产量情况分析 53</w:t>
      </w:r>
    </w:p>
    <w:p>
      <w:pPr>
        <w:spacing w:after="150"/>
      </w:pPr>
      <w:r>
        <w:rPr/>
        <w:t xml:space="preserve">第二节 新风系统行业运营状况分析 54</w:t>
      </w:r>
    </w:p>
    <w:p>
      <w:pPr>
        <w:spacing w:after="150"/>
      </w:pPr>
      <w:r>
        <w:rPr/>
        <w:t xml:space="preserve">一、新风系统行业市场需求现状 54</w:t>
      </w:r>
    </w:p>
    <w:p>
      <w:pPr>
        <w:spacing w:after="150"/>
      </w:pPr>
      <w:r>
        <w:rPr/>
        <w:t xml:space="preserve">二、新风系统行业市场规模分析 56</w:t>
      </w:r>
    </w:p>
    <w:p>
      <w:pPr>
        <w:spacing w:after="150"/>
      </w:pPr>
      <w:r>
        <w:rPr/>
        <w:t xml:space="preserve">三、新风系统行业盈利水平分析 56</w:t>
      </w:r>
    </w:p>
    <w:p>
      <w:pPr>
        <w:spacing w:after="150"/>
      </w:pPr>
      <w:r>
        <w:rPr/>
        <w:t xml:space="preserve">第三节 新风系统市场价格及影响因素分析 57</w:t>
      </w:r>
    </w:p>
    <w:p>
      <w:pPr>
        <w:spacing w:after="150"/>
      </w:pPr>
      <w:r>
        <w:rPr/>
        <w:t xml:space="preserve">一、新风系统市场价格走势分析 57</w:t>
      </w:r>
    </w:p>
    <w:p>
      <w:pPr>
        <w:spacing w:after="150"/>
      </w:pPr>
      <w:r>
        <w:rPr/>
        <w:t xml:space="preserve">二、新风系统市场价格影响因素 57</w:t>
      </w:r>
    </w:p>
    <w:p>
      <w:pPr>
        <w:spacing w:after="150"/>
      </w:pPr>
      <w:r>
        <w:rPr/>
        <w:t xml:space="preserve">第四节 中国新风系统行业运行重点品牌分析 57</w:t>
      </w:r>
    </w:p>
    <w:p>
      <w:pPr>
        <w:spacing w:after="150"/>
      </w:pPr>
      <w:r>
        <w:rPr/>
        <w:t xml:space="preserve">一、森德新风系统行业运行动态 57</w:t>
      </w:r>
    </w:p>
    <w:p>
      <w:pPr>
        <w:spacing w:after="150"/>
      </w:pPr>
      <w:r>
        <w:rPr/>
        <w:t xml:space="preserve">1、森德新风系统引爆室内空气战争 57</w:t>
      </w:r>
    </w:p>
    <w:p>
      <w:pPr>
        <w:spacing w:after="150"/>
      </w:pPr>
      <w:r>
        <w:rPr/>
        <w:t xml:space="preserve">2、森德新风系统:节能将是环保的主要趋势 58</w:t>
      </w:r>
    </w:p>
    <w:p>
      <w:pPr>
        <w:spacing w:after="150"/>
      </w:pPr>
      <w:r>
        <w:rPr/>
        <w:t xml:space="preserve">3、森德新风系统:健康来源于生活的态度 59</w:t>
      </w:r>
    </w:p>
    <w:p>
      <w:pPr>
        <w:spacing w:after="150"/>
      </w:pPr>
      <w:r>
        <w:rPr/>
        <w:t xml:space="preserve">二、招商嘉铭珑原新风系统解析 59</w:t>
      </w:r>
    </w:p>
    <w:p>
      <w:pPr>
        <w:spacing w:after="150"/>
      </w:pPr>
      <w:r>
        <w:rPr/>
        <w:t xml:space="preserve">1、智能新风，节约能源 59</w:t>
      </w:r>
    </w:p>
    <w:p>
      <w:pPr>
        <w:spacing w:after="150"/>
      </w:pPr>
      <w:r>
        <w:rPr/>
        <w:t xml:space="preserve">2、不必开窗，静享自然新风 60</w:t>
      </w:r>
    </w:p>
    <w:p>
      <w:pPr>
        <w:spacing w:after="150"/>
      </w:pPr>
      <w:r>
        <w:rPr/>
        <w:t xml:space="preserve">3、便于维护，长效使用 60</w:t>
      </w:r>
    </w:p>
    <w:p>
      <w:pPr>
        <w:spacing w:after="150"/>
      </w:pPr>
      <w:r>
        <w:rPr>
          <w:b w:val="1"/>
          <w:bCs w:val="1"/>
        </w:rPr>
        <w:t xml:space="preserve">第二部分 行业市场分析</w:t>
      </w:r>
    </w:p>
    <w:p>
      <w:pPr>
        <w:spacing w:after="150"/>
      </w:pPr>
      <w:r>
        <w:rPr>
          <w:b w:val="1"/>
          <w:bCs w:val="1"/>
        </w:rPr>
        <w:t xml:space="preserve">第五章 中国新风系统行业市场区域结构分析 61</w:t>
      </w:r>
    </w:p>
    <w:p>
      <w:pPr>
        <w:spacing w:after="150"/>
      </w:pPr>
      <w:r>
        <w:rPr/>
        <w:t xml:space="preserve">第一节 新风系统行业地区市场需求结构分析 61</w:t>
      </w:r>
    </w:p>
    <w:p>
      <w:pPr>
        <w:spacing w:after="150"/>
      </w:pPr>
      <w:r>
        <w:rPr/>
        <w:t xml:space="preserve">第二节 新风系统行业市场需求结构分析 61</w:t>
      </w:r>
    </w:p>
    <w:p>
      <w:pPr>
        <w:spacing w:after="150"/>
      </w:pPr>
      <w:r>
        <w:rPr/>
        <w:t xml:space="preserve">一、华北地区新风系统市场需求分析 61</w:t>
      </w:r>
    </w:p>
    <w:p>
      <w:pPr>
        <w:spacing w:after="150"/>
      </w:pPr>
      <w:r>
        <w:rPr/>
        <w:t xml:space="preserve">1、地区经济发展分析 61</w:t>
      </w:r>
    </w:p>
    <w:p>
      <w:pPr>
        <w:spacing w:after="150"/>
      </w:pPr>
      <w:r>
        <w:rPr/>
        <w:t xml:space="preserve">2、地区市场规模分析 65</w:t>
      </w:r>
    </w:p>
    <w:p>
      <w:pPr>
        <w:spacing w:after="150"/>
      </w:pPr>
      <w:r>
        <w:rPr/>
        <w:t xml:space="preserve">3、地区房地产行业分析 66</w:t>
      </w:r>
    </w:p>
    <w:p>
      <w:pPr>
        <w:spacing w:after="150"/>
      </w:pPr>
      <w:r>
        <w:rPr/>
        <w:t xml:space="preserve">二、东北地区新风系统市场需求分析 67</w:t>
      </w:r>
    </w:p>
    <w:p>
      <w:pPr>
        <w:spacing w:after="150"/>
      </w:pPr>
      <w:r>
        <w:rPr/>
        <w:t xml:space="preserve">1、地区经济发展分析 67</w:t>
      </w:r>
    </w:p>
    <w:p>
      <w:pPr>
        <w:spacing w:after="150"/>
      </w:pPr>
      <w:r>
        <w:rPr/>
        <w:t xml:space="preserve">2、地区市场规模分析 68</w:t>
      </w:r>
    </w:p>
    <w:p>
      <w:pPr>
        <w:spacing w:after="150"/>
      </w:pPr>
      <w:r>
        <w:rPr/>
        <w:t xml:space="preserve">3、地区房地产行业分析 68</w:t>
      </w:r>
    </w:p>
    <w:p>
      <w:pPr>
        <w:spacing w:after="150"/>
      </w:pPr>
      <w:r>
        <w:rPr/>
        <w:t xml:space="preserve">三、华东地区新风系统市场需求分析 69</w:t>
      </w:r>
    </w:p>
    <w:p>
      <w:pPr>
        <w:spacing w:after="150"/>
      </w:pPr>
      <w:r>
        <w:rPr/>
        <w:t xml:space="preserve">1、地区经济发展分析 69</w:t>
      </w:r>
    </w:p>
    <w:p>
      <w:pPr>
        <w:spacing w:after="150"/>
      </w:pPr>
      <w:r>
        <w:rPr/>
        <w:t xml:space="preserve">2、地区市场规模分析 74</w:t>
      </w:r>
    </w:p>
    <w:p>
      <w:pPr>
        <w:spacing w:after="150"/>
      </w:pPr>
      <w:r>
        <w:rPr/>
        <w:t xml:space="preserve">3、地区房地产行业分析 74</w:t>
      </w:r>
    </w:p>
    <w:p>
      <w:pPr>
        <w:spacing w:after="150"/>
      </w:pPr>
      <w:r>
        <w:rPr/>
        <w:t xml:space="preserve">四、华中地区新风系统市场需求分析 75</w:t>
      </w:r>
    </w:p>
    <w:p>
      <w:pPr>
        <w:spacing w:after="150"/>
      </w:pPr>
      <w:r>
        <w:rPr/>
        <w:t xml:space="preserve">1、地区经济发展分析 75</w:t>
      </w:r>
    </w:p>
    <w:p>
      <w:pPr>
        <w:spacing w:after="150"/>
      </w:pPr>
      <w:r>
        <w:rPr/>
        <w:t xml:space="preserve">2、地区市场规模分析 76</w:t>
      </w:r>
    </w:p>
    <w:p>
      <w:pPr>
        <w:spacing w:after="150"/>
      </w:pPr>
      <w:r>
        <w:rPr/>
        <w:t xml:space="preserve">3、地区房地产行业分析 77</w:t>
      </w:r>
    </w:p>
    <w:p>
      <w:pPr>
        <w:spacing w:after="150"/>
      </w:pPr>
      <w:r>
        <w:rPr/>
        <w:t xml:space="preserve">五、华南地区新风系统市场需求分析 77</w:t>
      </w:r>
    </w:p>
    <w:p>
      <w:pPr>
        <w:spacing w:after="150"/>
      </w:pPr>
      <w:r>
        <w:rPr/>
        <w:t xml:space="preserve">1、地区经济发展分析 77</w:t>
      </w:r>
    </w:p>
    <w:p>
      <w:pPr>
        <w:spacing w:after="150"/>
      </w:pPr>
      <w:r>
        <w:rPr/>
        <w:t xml:space="preserve">2、地区市场规模分析 78</w:t>
      </w:r>
    </w:p>
    <w:p>
      <w:pPr>
        <w:spacing w:after="150"/>
      </w:pPr>
      <w:r>
        <w:rPr/>
        <w:t xml:space="preserve">3、地区房地产行业分析 79</w:t>
      </w:r>
    </w:p>
    <w:p>
      <w:pPr>
        <w:spacing w:after="150"/>
      </w:pPr>
      <w:r>
        <w:rPr/>
        <w:t xml:space="preserve">六、西部地区新风系统市场需求分析 79</w:t>
      </w:r>
    </w:p>
    <w:p>
      <w:pPr>
        <w:spacing w:after="150"/>
      </w:pPr>
      <w:r>
        <w:rPr/>
        <w:t xml:space="preserve">1、地区经济发展分析 79</w:t>
      </w:r>
    </w:p>
    <w:p>
      <w:pPr>
        <w:spacing w:after="150"/>
      </w:pPr>
      <w:r>
        <w:rPr/>
        <w:t xml:space="preserve">2、地区市场规模分析 83</w:t>
      </w:r>
    </w:p>
    <w:p>
      <w:pPr>
        <w:spacing w:after="150"/>
      </w:pPr>
      <w:r>
        <w:rPr/>
        <w:t xml:space="preserve">3、地区房地产行业分析 83</w:t>
      </w:r>
    </w:p>
    <w:p>
      <w:pPr>
        <w:spacing w:after="150"/>
      </w:pPr>
      <w:r>
        <w:rPr>
          <w:b w:val="1"/>
          <w:bCs w:val="1"/>
        </w:rPr>
        <w:t xml:space="preserve">第六章 中国新风系统行业细分领域分析 85</w:t>
      </w:r>
    </w:p>
    <w:p>
      <w:pPr>
        <w:spacing w:after="150"/>
      </w:pPr>
      <w:r>
        <w:rPr/>
        <w:t xml:space="preserve">第一节 医院新风系统分析 85</w:t>
      </w:r>
    </w:p>
    <w:p>
      <w:pPr>
        <w:spacing w:after="150"/>
      </w:pPr>
      <w:r>
        <w:rPr/>
        <w:t xml:space="preserve">一、市场发展现状概述 85</w:t>
      </w:r>
    </w:p>
    <w:p>
      <w:pPr>
        <w:spacing w:after="150"/>
      </w:pPr>
      <w:r>
        <w:rPr/>
        <w:t xml:space="preserve">二、行业市场规模分析 86</w:t>
      </w:r>
    </w:p>
    <w:p>
      <w:pPr>
        <w:spacing w:after="150"/>
      </w:pPr>
      <w:r>
        <w:rPr/>
        <w:t xml:space="preserve">三、行业市场需求分析 86</w:t>
      </w:r>
    </w:p>
    <w:p>
      <w:pPr>
        <w:spacing w:after="150"/>
      </w:pPr>
      <w:r>
        <w:rPr/>
        <w:t xml:space="preserve">四、产品市场潜力分析 87</w:t>
      </w:r>
    </w:p>
    <w:p>
      <w:pPr>
        <w:spacing w:after="150"/>
      </w:pPr>
      <w:r>
        <w:rPr/>
        <w:t xml:space="preserve">第二节 学校新风系统 88</w:t>
      </w:r>
    </w:p>
    <w:p>
      <w:pPr>
        <w:spacing w:after="150"/>
      </w:pPr>
      <w:r>
        <w:rPr/>
        <w:t xml:space="preserve">一、市场发展现状概述 88</w:t>
      </w:r>
    </w:p>
    <w:p>
      <w:pPr>
        <w:spacing w:after="150"/>
      </w:pPr>
      <w:r>
        <w:rPr/>
        <w:t xml:space="preserve">二、行业市场规模分析 88</w:t>
      </w:r>
    </w:p>
    <w:p>
      <w:pPr>
        <w:spacing w:after="150"/>
      </w:pPr>
      <w:r>
        <w:rPr/>
        <w:t xml:space="preserve">三、行业市场需求分析 88</w:t>
      </w:r>
    </w:p>
    <w:p>
      <w:pPr>
        <w:spacing w:after="150"/>
      </w:pPr>
      <w:r>
        <w:rPr/>
        <w:t xml:space="preserve">四、产品市场潜力分析 89</w:t>
      </w:r>
    </w:p>
    <w:p>
      <w:pPr>
        <w:spacing w:after="150"/>
      </w:pPr>
      <w:r>
        <w:rPr/>
        <w:t xml:space="preserve">第三节 影院新风系统分析 90</w:t>
      </w:r>
    </w:p>
    <w:p>
      <w:pPr>
        <w:spacing w:after="150"/>
      </w:pPr>
      <w:r>
        <w:rPr/>
        <w:t xml:space="preserve">一、市场发展现状概述 90</w:t>
      </w:r>
    </w:p>
    <w:p>
      <w:pPr>
        <w:spacing w:after="150"/>
      </w:pPr>
      <w:r>
        <w:rPr/>
        <w:t xml:space="preserve">二、行业市场规模分析 90</w:t>
      </w:r>
    </w:p>
    <w:p>
      <w:pPr>
        <w:spacing w:after="150"/>
      </w:pPr>
      <w:r>
        <w:rPr/>
        <w:t xml:space="preserve">三、行业市场需求分析 91</w:t>
      </w:r>
    </w:p>
    <w:p>
      <w:pPr>
        <w:spacing w:after="150"/>
      </w:pPr>
      <w:r>
        <w:rPr/>
        <w:t xml:space="preserve">四、产品市场潜力分析 91</w:t>
      </w:r>
    </w:p>
    <w:p>
      <w:pPr>
        <w:spacing w:after="150"/>
      </w:pPr>
      <w:r>
        <w:rPr>
          <w:b w:val="1"/>
          <w:bCs w:val="1"/>
        </w:rPr>
        <w:t xml:space="preserve">第七章 中国新风系统行业产业链分析 92</w:t>
      </w:r>
    </w:p>
    <w:p>
      <w:pPr>
        <w:spacing w:after="150"/>
      </w:pPr>
      <w:r>
        <w:rPr/>
        <w:t xml:space="preserve">第一节 新风系统行业产业链概述 92</w:t>
      </w:r>
    </w:p>
    <w:p>
      <w:pPr>
        <w:spacing w:after="150"/>
      </w:pPr>
      <w:r>
        <w:rPr/>
        <w:t xml:space="preserve">一、产业链简介 92</w:t>
      </w:r>
    </w:p>
    <w:p>
      <w:pPr>
        <w:spacing w:after="150"/>
      </w:pPr>
      <w:r>
        <w:rPr/>
        <w:t xml:space="preserve">1、产业链内涵分析 92</w:t>
      </w:r>
    </w:p>
    <w:p>
      <w:pPr>
        <w:spacing w:after="150"/>
      </w:pPr>
      <w:r>
        <w:rPr/>
        <w:t xml:space="preserve">2、产业链特点 92</w:t>
      </w:r>
    </w:p>
    <w:p>
      <w:pPr>
        <w:spacing w:after="150"/>
      </w:pPr>
      <w:r>
        <w:rPr/>
        <w:t xml:space="preserve">二、新风系统行业产业链分析 93</w:t>
      </w:r>
    </w:p>
    <w:p>
      <w:pPr>
        <w:spacing w:after="150"/>
      </w:pPr>
      <w:r>
        <w:rPr/>
        <w:t xml:space="preserve">第二节 新风系统上游产业发展状况分析 94</w:t>
      </w:r>
    </w:p>
    <w:p>
      <w:pPr>
        <w:spacing w:after="150"/>
      </w:pPr>
      <w:r>
        <w:rPr/>
        <w:t xml:space="preserve">一、行业企业发展现状 94</w:t>
      </w:r>
    </w:p>
    <w:p>
      <w:pPr>
        <w:spacing w:after="150"/>
      </w:pPr>
      <w:r>
        <w:rPr/>
        <w:t xml:space="preserve">二、行业生产情况分析 96</w:t>
      </w:r>
    </w:p>
    <w:p>
      <w:pPr>
        <w:spacing w:after="150"/>
      </w:pPr>
      <w:r>
        <w:rPr/>
        <w:t xml:space="preserve">三、产品价格走势分析 96</w:t>
      </w:r>
    </w:p>
    <w:p>
      <w:pPr>
        <w:spacing w:after="150"/>
      </w:pPr>
      <w:r>
        <w:rPr/>
        <w:t xml:space="preserve">四、原料价格预测分析 96</w:t>
      </w:r>
    </w:p>
    <w:p>
      <w:pPr>
        <w:spacing w:after="150"/>
      </w:pPr>
      <w:r>
        <w:rPr/>
        <w:t xml:space="preserve">第三节 新风系统下游产业发展情况分析 97</w:t>
      </w:r>
    </w:p>
    <w:p>
      <w:pPr>
        <w:spacing w:after="150"/>
      </w:pPr>
      <w:r>
        <w:rPr/>
        <w:t xml:space="preserve">一、行业发展现状概况 97</w:t>
      </w:r>
    </w:p>
    <w:p>
      <w:pPr>
        <w:spacing w:after="150"/>
      </w:pPr>
      <w:r>
        <w:rPr/>
        <w:t xml:space="preserve">二、行业生产情况分析 98</w:t>
      </w:r>
    </w:p>
    <w:p>
      <w:pPr>
        <w:spacing w:after="150"/>
      </w:pPr>
      <w:r>
        <w:rPr/>
        <w:t xml:space="preserve">三、行业需求状况分析 101</w:t>
      </w:r>
    </w:p>
    <w:p>
      <w:pPr>
        <w:spacing w:after="150"/>
      </w:pPr>
      <w:r>
        <w:rPr/>
        <w:t xml:space="preserve">四、行业需求前景分析 101</w:t>
      </w:r>
    </w:p>
    <w:p>
      <w:pPr>
        <w:spacing w:after="150"/>
      </w:pPr>
      <w:r>
        <w:rPr>
          <w:b w:val="1"/>
          <w:bCs w:val="1"/>
        </w:rPr>
        <w:t xml:space="preserve">第八章 中国新风系统行业竞争状况分析 102</w:t>
      </w:r>
    </w:p>
    <w:p>
      <w:pPr>
        <w:spacing w:after="150"/>
      </w:pPr>
      <w:r>
        <w:rPr/>
        <w:t xml:space="preserve">第一节 新风系统行业竞争结构波特模型分析 102</w:t>
      </w:r>
    </w:p>
    <w:p>
      <w:pPr>
        <w:spacing w:after="150"/>
      </w:pPr>
      <w:r>
        <w:rPr/>
        <w:t xml:space="preserve">一、现有竞争者分析 102</w:t>
      </w:r>
    </w:p>
    <w:p>
      <w:pPr>
        <w:spacing w:after="150"/>
      </w:pPr>
      <w:r>
        <w:rPr/>
        <w:t xml:space="preserve">二、潜在进入者分析 102</w:t>
      </w:r>
    </w:p>
    <w:p>
      <w:pPr>
        <w:spacing w:after="150"/>
      </w:pPr>
      <w:r>
        <w:rPr/>
        <w:t xml:space="preserve">三、替代品威胁分析 103</w:t>
      </w:r>
    </w:p>
    <w:p>
      <w:pPr>
        <w:spacing w:after="150"/>
      </w:pPr>
      <w:r>
        <w:rPr/>
        <w:t xml:space="preserve">四、客户的议价能力分析 103</w:t>
      </w:r>
    </w:p>
    <w:p>
      <w:pPr>
        <w:spacing w:after="150"/>
      </w:pPr>
      <w:r>
        <w:rPr/>
        <w:t xml:space="preserve">五、供应商议价能力分析 103</w:t>
      </w:r>
    </w:p>
    <w:p>
      <w:pPr>
        <w:spacing w:after="150"/>
      </w:pPr>
      <w:r>
        <w:rPr/>
        <w:t xml:space="preserve">第二节 中国新风系统行业市场竞争状况分析 104</w:t>
      </w:r>
    </w:p>
    <w:p>
      <w:pPr>
        <w:spacing w:after="150"/>
      </w:pPr>
      <w:r>
        <w:rPr/>
        <w:t xml:space="preserve">一、价格竞争分析 104</w:t>
      </w:r>
    </w:p>
    <w:p>
      <w:pPr>
        <w:spacing w:after="150"/>
      </w:pPr>
      <w:r>
        <w:rPr/>
        <w:t xml:space="preserve">二、成本竞争策略分析 105</w:t>
      </w:r>
    </w:p>
    <w:p>
      <w:pPr>
        <w:spacing w:after="150"/>
      </w:pPr>
      <w:r>
        <w:rPr/>
        <w:t xml:space="preserve">三、技术竞争分析 106</w:t>
      </w:r>
    </w:p>
    <w:p>
      <w:pPr>
        <w:spacing w:after="150"/>
      </w:pPr>
      <w:r>
        <w:rPr/>
        <w:t xml:space="preserve">第三节 中国新风系统行业兼并重组分析 107</w:t>
      </w:r>
    </w:p>
    <w:p>
      <w:pPr>
        <w:spacing w:after="150"/>
      </w:pPr>
      <w:r>
        <w:rPr/>
        <w:t xml:space="preserve">一、新风系统行业兼并重组背景 107</w:t>
      </w:r>
    </w:p>
    <w:p>
      <w:pPr>
        <w:spacing w:after="150"/>
      </w:pPr>
      <w:r>
        <w:rPr/>
        <w:t xml:space="preserve">二、新风系统行业兼并重组意义 107</w:t>
      </w:r>
    </w:p>
    <w:p>
      <w:pPr>
        <w:spacing w:after="150"/>
      </w:pPr>
      <w:r>
        <w:rPr/>
        <w:t xml:space="preserve">三、新风系统行业兼并重组方式 109</w:t>
      </w:r>
    </w:p>
    <w:p>
      <w:pPr>
        <w:spacing w:after="150"/>
      </w:pPr>
      <w:r>
        <w:rPr/>
        <w:t xml:space="preserve">四、新风系统行业兼并重组策略 109</w:t>
      </w:r>
    </w:p>
    <w:p>
      <w:pPr>
        <w:spacing w:after="150"/>
      </w:pPr>
      <w:r>
        <w:rPr/>
        <w:t xml:space="preserve">第四节 中国新风系统企业竞争策略分析 111</w:t>
      </w:r>
    </w:p>
    <w:p>
      <w:pPr>
        <w:spacing w:after="150"/>
      </w:pPr>
      <w:r>
        <w:rPr/>
        <w:t xml:space="preserve">一、坚守核心主业 111</w:t>
      </w:r>
    </w:p>
    <w:p>
      <w:pPr>
        <w:spacing w:after="150"/>
      </w:pPr>
      <w:r>
        <w:rPr/>
        <w:t xml:space="preserve">二、构建优质渠道 111</w:t>
      </w:r>
    </w:p>
    <w:p>
      <w:pPr>
        <w:spacing w:after="150"/>
      </w:pPr>
      <w:r>
        <w:rPr/>
        <w:t xml:space="preserve">三、行业发展策略 111</w:t>
      </w:r>
    </w:p>
    <w:p>
      <w:pPr>
        <w:spacing w:after="150"/>
      </w:pPr>
      <w:r>
        <w:rPr/>
        <w:t xml:space="preserve">四、提升经营能力 113</w:t>
      </w:r>
    </w:p>
    <w:p>
      <w:pPr>
        <w:spacing w:after="150"/>
      </w:pPr>
      <w:r>
        <w:rPr/>
        <w:t xml:space="preserve">五、树立品牌形象 115</w:t>
      </w:r>
    </w:p>
    <w:p>
      <w:pPr>
        <w:spacing w:after="150"/>
      </w:pPr>
      <w:r>
        <w:rPr/>
        <w:t xml:space="preserve">六、调整市场策略 118</w:t>
      </w:r>
    </w:p>
    <w:p>
      <w:pPr>
        <w:spacing w:after="150"/>
      </w:pPr>
      <w:r>
        <w:rPr>
          <w:b w:val="1"/>
          <w:bCs w:val="1"/>
        </w:rPr>
        <w:t xml:space="preserve">第九章 2019-2023年新风系统进出口数据分析 119</w:t>
      </w:r>
    </w:p>
    <w:p>
      <w:pPr>
        <w:spacing w:after="150"/>
      </w:pPr>
      <w:r>
        <w:rPr/>
        <w:t xml:space="preserve">第一节 2019-2023年新风系统进口分析 119</w:t>
      </w:r>
    </w:p>
    <w:p>
      <w:pPr>
        <w:spacing w:after="150"/>
      </w:pPr>
      <w:r>
        <w:rPr/>
        <w:t xml:space="preserve">一、新风系统进口数量情况 119</w:t>
      </w:r>
    </w:p>
    <w:p>
      <w:pPr>
        <w:spacing w:after="150"/>
      </w:pPr>
      <w:r>
        <w:rPr/>
        <w:t xml:space="preserve">二、新风系统进口金额分析 119</w:t>
      </w:r>
    </w:p>
    <w:p>
      <w:pPr>
        <w:spacing w:after="150"/>
      </w:pPr>
      <w:r>
        <w:rPr/>
        <w:t xml:space="preserve">三、新风系统进口来源分析 120</w:t>
      </w:r>
    </w:p>
    <w:p>
      <w:pPr>
        <w:spacing w:after="150"/>
      </w:pPr>
      <w:r>
        <w:rPr/>
        <w:t xml:space="preserve">四、新风系统进口价格分析 120</w:t>
      </w:r>
    </w:p>
    <w:p>
      <w:pPr>
        <w:spacing w:after="150"/>
      </w:pPr>
      <w:r>
        <w:rPr/>
        <w:t xml:space="preserve">第二节 2019-2023年新风系统出口分析 121</w:t>
      </w:r>
    </w:p>
    <w:p>
      <w:pPr>
        <w:spacing w:after="150"/>
      </w:pPr>
      <w:r>
        <w:rPr/>
        <w:t xml:space="preserve">一、新风系统出口数量情况 121</w:t>
      </w:r>
    </w:p>
    <w:p>
      <w:pPr>
        <w:spacing w:after="150"/>
      </w:pPr>
      <w:r>
        <w:rPr/>
        <w:t xml:space="preserve">二、新风系统出口金额分析 121</w:t>
      </w:r>
    </w:p>
    <w:p>
      <w:pPr>
        <w:spacing w:after="150"/>
      </w:pPr>
      <w:r>
        <w:rPr/>
        <w:t xml:space="preserve">三、新风系统出口流向分析 122</w:t>
      </w:r>
    </w:p>
    <w:p>
      <w:pPr>
        <w:spacing w:after="150"/>
      </w:pPr>
      <w:r>
        <w:rPr/>
        <w:t xml:space="preserve">四、新风系统出口价格分析 122</w:t>
      </w:r>
    </w:p>
    <w:p>
      <w:pPr>
        <w:spacing w:after="150"/>
      </w:pPr>
      <w:r>
        <w:rPr>
          <w:b w:val="1"/>
          <w:bCs w:val="1"/>
        </w:rPr>
        <w:t xml:space="preserve">第十章 新风系统主要企业竞争力分析 123</w:t>
      </w:r>
    </w:p>
    <w:p>
      <w:pPr>
        <w:spacing w:after="150"/>
      </w:pPr>
      <w:r>
        <w:rPr/>
        <w:t xml:space="preserve">第一节 森德(中国)暖通设备有限公司 123</w:t>
      </w:r>
    </w:p>
    <w:p>
      <w:pPr>
        <w:spacing w:after="150"/>
      </w:pPr>
      <w:r>
        <w:rPr/>
        <w:t xml:space="preserve">一、企业基本概述 123</w:t>
      </w:r>
    </w:p>
    <w:p>
      <w:pPr>
        <w:spacing w:after="150"/>
      </w:pPr>
      <w:r>
        <w:rPr/>
        <w:t xml:space="preserve">二、企业运行形势分析 123</w:t>
      </w:r>
    </w:p>
    <w:p>
      <w:pPr>
        <w:spacing w:after="150"/>
      </w:pPr>
      <w:r>
        <w:rPr/>
        <w:t xml:space="preserve">三、企业产品在华市场分析 124</w:t>
      </w:r>
    </w:p>
    <w:p>
      <w:pPr>
        <w:spacing w:after="150"/>
      </w:pPr>
      <w:r>
        <w:rPr/>
        <w:t xml:space="preserve">四、企业未来发展规划 125</w:t>
      </w:r>
    </w:p>
    <w:p>
      <w:pPr>
        <w:spacing w:after="150"/>
      </w:pPr>
      <w:r>
        <w:rPr/>
        <w:t xml:space="preserve">第二节 兰舍(NATHER)集团 125</w:t>
      </w:r>
    </w:p>
    <w:p>
      <w:pPr>
        <w:spacing w:after="150"/>
      </w:pPr>
      <w:r>
        <w:rPr/>
        <w:t xml:space="preserve">一、企业基本概述 125</w:t>
      </w:r>
    </w:p>
    <w:p>
      <w:pPr>
        <w:spacing w:after="150"/>
      </w:pPr>
      <w:r>
        <w:rPr/>
        <w:t xml:space="preserve">二、企业运行形势分析 126</w:t>
      </w:r>
    </w:p>
    <w:p>
      <w:pPr>
        <w:spacing w:after="150"/>
      </w:pPr>
      <w:r>
        <w:rPr/>
        <w:t xml:space="preserve">三、企业产品在华市场分析 126</w:t>
      </w:r>
    </w:p>
    <w:p>
      <w:pPr>
        <w:spacing w:after="150"/>
      </w:pPr>
      <w:r>
        <w:rPr/>
        <w:t xml:space="preserve">四、企业未来发展规划 128</w:t>
      </w:r>
    </w:p>
    <w:p>
      <w:pPr>
        <w:spacing w:after="150"/>
      </w:pPr>
      <w:r>
        <w:rPr/>
        <w:t xml:space="preserve">第三节 美国闻森新风系统 128</w:t>
      </w:r>
    </w:p>
    <w:p>
      <w:pPr>
        <w:spacing w:after="150"/>
      </w:pPr>
      <w:r>
        <w:rPr/>
        <w:t xml:space="preserve">一、企业基本概述 128</w:t>
      </w:r>
    </w:p>
    <w:p>
      <w:pPr>
        <w:spacing w:after="150"/>
      </w:pPr>
      <w:r>
        <w:rPr/>
        <w:t xml:space="preserve">二、企业运行形势分析 128</w:t>
      </w:r>
    </w:p>
    <w:p>
      <w:pPr>
        <w:spacing w:after="150"/>
      </w:pPr>
      <w:r>
        <w:rPr/>
        <w:t xml:space="preserve">三、企业产品在华市场分析 128</w:t>
      </w:r>
    </w:p>
    <w:p>
      <w:pPr>
        <w:spacing w:after="150"/>
      </w:pPr>
      <w:r>
        <w:rPr/>
        <w:t xml:space="preserve">四、企业未来发展规划 129</w:t>
      </w:r>
    </w:p>
    <w:p>
      <w:pPr>
        <w:spacing w:after="150"/>
      </w:pPr>
      <w:r>
        <w:rPr/>
        <w:t xml:space="preserve">第四节 法国奥特雷格中央新风系统公司 129</w:t>
      </w:r>
    </w:p>
    <w:p>
      <w:pPr>
        <w:spacing w:after="150"/>
      </w:pPr>
      <w:r>
        <w:rPr/>
        <w:t xml:space="preserve">一、企业基本概述 129</w:t>
      </w:r>
    </w:p>
    <w:p>
      <w:pPr>
        <w:spacing w:after="150"/>
      </w:pPr>
      <w:r>
        <w:rPr/>
        <w:t xml:space="preserve">二、企业运行形势分析 129</w:t>
      </w:r>
    </w:p>
    <w:p>
      <w:pPr>
        <w:spacing w:after="150"/>
      </w:pPr>
      <w:r>
        <w:rPr/>
        <w:t xml:space="preserve">三、企业产品在华市场分析 130</w:t>
      </w:r>
    </w:p>
    <w:p>
      <w:pPr>
        <w:spacing w:after="150"/>
      </w:pPr>
      <w:r>
        <w:rPr/>
        <w:t xml:space="preserve">四、企业未来发展规划 130</w:t>
      </w:r>
    </w:p>
    <w:p>
      <w:pPr>
        <w:spacing w:after="150"/>
      </w:pPr>
      <w:r>
        <w:rPr/>
        <w:t xml:space="preserve">第五节 广东美的环境电器制造有限公司 130</w:t>
      </w:r>
    </w:p>
    <w:p>
      <w:pPr>
        <w:spacing w:after="150"/>
      </w:pPr>
      <w:r>
        <w:rPr/>
        <w:t xml:space="preserve">一、企业概况 130</w:t>
      </w:r>
    </w:p>
    <w:p>
      <w:pPr>
        <w:spacing w:after="150"/>
      </w:pPr>
      <w:r>
        <w:rPr/>
        <w:t xml:space="preserve">二、企业主要经济指标分析 131</w:t>
      </w:r>
    </w:p>
    <w:p>
      <w:pPr>
        <w:spacing w:after="150"/>
      </w:pPr>
      <w:r>
        <w:rPr/>
        <w:t xml:space="preserve">第六节 广东松下环境系统有限公司 131</w:t>
      </w:r>
    </w:p>
    <w:p>
      <w:pPr>
        <w:spacing w:after="150"/>
      </w:pPr>
      <w:r>
        <w:rPr/>
        <w:t xml:space="preserve">一、企业概况 131</w:t>
      </w:r>
    </w:p>
    <w:p>
      <w:pPr>
        <w:spacing w:after="150"/>
      </w:pPr>
      <w:r>
        <w:rPr/>
        <w:t xml:space="preserve">二、企业主要经济指标分析 132</w:t>
      </w:r>
    </w:p>
    <w:p>
      <w:pPr>
        <w:spacing w:after="150"/>
      </w:pPr>
      <w:r>
        <w:rPr/>
        <w:t xml:space="preserve">第七节 奥得奥科技(厦门)有限公司 132</w:t>
      </w:r>
    </w:p>
    <w:p>
      <w:pPr>
        <w:spacing w:after="150"/>
      </w:pPr>
      <w:r>
        <w:rPr/>
        <w:t xml:space="preserve">一、企业概况 132</w:t>
      </w:r>
    </w:p>
    <w:p>
      <w:pPr>
        <w:spacing w:after="150"/>
      </w:pPr>
      <w:r>
        <w:rPr/>
        <w:t xml:space="preserve">二、企业主要经济指标分析 133</w:t>
      </w:r>
    </w:p>
    <w:p>
      <w:pPr>
        <w:spacing w:after="150"/>
      </w:pPr>
      <w:r>
        <w:rPr/>
        <w:t xml:space="preserve">三、企业发展规划 133</w:t>
      </w:r>
    </w:p>
    <w:p>
      <w:pPr>
        <w:spacing w:after="150"/>
      </w:pPr>
      <w:r>
        <w:rPr/>
        <w:t xml:space="preserve">第八节 其它企业分析 133</w:t>
      </w:r>
    </w:p>
    <w:p>
      <w:pPr>
        <w:spacing w:after="150"/>
      </w:pPr>
      <w:r>
        <w:rPr/>
        <w:t xml:space="preserve">一、北京金辉伟业新风系统有限公司 133</w:t>
      </w:r>
    </w:p>
    <w:p>
      <w:pPr>
        <w:spacing w:after="150"/>
      </w:pPr>
      <w:r>
        <w:rPr/>
        <w:t xml:space="preserve">二、爱迪士(上海)室内空气技术有限公司 134</w:t>
      </w:r>
    </w:p>
    <w:p>
      <w:pPr>
        <w:spacing w:after="150"/>
      </w:pPr>
      <w:r>
        <w:rPr/>
        <w:t xml:space="preserve">三、大金(中国)投资有限公司 135</w:t>
      </w:r>
    </w:p>
    <w:p>
      <w:pPr>
        <w:spacing w:after="150"/>
      </w:pPr>
      <w:r>
        <w:rPr>
          <w:b w:val="1"/>
          <w:bCs w:val="1"/>
        </w:rPr>
        <w:t xml:space="preserve">第三部分 行业前景分析</w:t>
      </w:r>
    </w:p>
    <w:p>
      <w:pPr>
        <w:spacing w:after="150"/>
      </w:pPr>
      <w:r>
        <w:rPr>
          <w:b w:val="1"/>
          <w:bCs w:val="1"/>
        </w:rPr>
        <w:t xml:space="preserve">第十一章 2024-2029年中国新风系统市场前景预测分析 136</w:t>
      </w:r>
    </w:p>
    <w:p>
      <w:pPr>
        <w:spacing w:after="150"/>
      </w:pPr>
      <w:r>
        <w:rPr/>
        <w:t xml:space="preserve">第一节 2024-2029年中国新风系统行业投资前景分析 136</w:t>
      </w:r>
    </w:p>
    <w:p>
      <w:pPr>
        <w:spacing w:after="150"/>
      </w:pPr>
      <w:r>
        <w:rPr/>
        <w:t xml:space="preserve">一、新风系统行业投资环境分析 136</w:t>
      </w:r>
    </w:p>
    <w:p>
      <w:pPr>
        <w:spacing w:after="150"/>
      </w:pPr>
      <w:r>
        <w:rPr/>
        <w:t xml:space="preserve">二、新风系统行业市场前景预测 137</w:t>
      </w:r>
    </w:p>
    <w:p>
      <w:pPr>
        <w:spacing w:after="150"/>
      </w:pPr>
      <w:r>
        <w:rPr/>
        <w:t xml:space="preserve">三、新风系统市场投资机会分析 137</w:t>
      </w:r>
    </w:p>
    <w:p>
      <w:pPr>
        <w:spacing w:after="150"/>
      </w:pPr>
      <w:r>
        <w:rPr/>
        <w:t xml:space="preserve">第二节 2024-2029年中国新风系统行业投资风险分析 138</w:t>
      </w:r>
    </w:p>
    <w:p>
      <w:pPr>
        <w:spacing w:after="150"/>
      </w:pPr>
      <w:r>
        <w:rPr/>
        <w:t xml:space="preserve">一、产业政策分析 138</w:t>
      </w:r>
    </w:p>
    <w:p>
      <w:pPr>
        <w:spacing w:after="150"/>
      </w:pPr>
      <w:r>
        <w:rPr/>
        <w:t xml:space="preserve">二、行业营销风险 139</w:t>
      </w:r>
    </w:p>
    <w:p>
      <w:pPr>
        <w:spacing w:after="150"/>
      </w:pPr>
      <w:r>
        <w:rPr/>
        <w:t xml:space="preserve">三、市场竞争风险 141</w:t>
      </w:r>
    </w:p>
    <w:p>
      <w:pPr>
        <w:spacing w:after="150"/>
      </w:pPr>
      <w:r>
        <w:rPr/>
        <w:t xml:space="preserve">四、技术风险分析 142</w:t>
      </w:r>
    </w:p>
    <w:p>
      <w:pPr>
        <w:spacing w:after="150"/>
      </w:pPr>
      <w:r>
        <w:rPr/>
        <w:t xml:space="preserve">第三节 2024-2029年新风系统行业投资策略及建议 143</w:t>
      </w:r>
    </w:p>
    <w:p>
      <w:pPr>
        <w:spacing w:after="150"/>
      </w:pPr>
      <w:r>
        <w:rPr/>
        <w:t xml:space="preserve">一、企业并购融资方法渠道分析 143</w:t>
      </w:r>
    </w:p>
    <w:p>
      <w:pPr>
        <w:spacing w:after="150"/>
      </w:pPr>
      <w:r>
        <w:rPr/>
        <w:t xml:space="preserve">二、利用股权融资谋划发展机遇 144</w:t>
      </w:r>
    </w:p>
    <w:p>
      <w:pPr>
        <w:spacing w:after="150"/>
      </w:pPr>
      <w:r>
        <w:rPr/>
        <w:t xml:space="preserve">1、股权融资的特点 144</w:t>
      </w:r>
    </w:p>
    <w:p>
      <w:pPr>
        <w:spacing w:after="150"/>
      </w:pPr>
      <w:r>
        <w:rPr/>
        <w:t xml:space="preserve">2、股权融资的优点 144</w:t>
      </w:r>
    </w:p>
    <w:p>
      <w:pPr>
        <w:spacing w:after="150"/>
      </w:pPr>
      <w:r>
        <w:rPr/>
        <w:t xml:space="preserve">3、股权融资的缺点 145</w:t>
      </w:r>
    </w:p>
    <w:p>
      <w:pPr>
        <w:spacing w:after="150"/>
      </w:pPr>
      <w:r>
        <w:rPr/>
        <w:t xml:space="preserve">4、股权融资分析 145</w:t>
      </w:r>
    </w:p>
    <w:p>
      <w:pPr>
        <w:spacing w:after="150"/>
      </w:pPr>
      <w:r>
        <w:rPr/>
        <w:t xml:space="preserve">5、股权融资在企业投资与经营方面的优势 145</w:t>
      </w:r>
    </w:p>
    <w:p>
      <w:pPr>
        <w:spacing w:after="150"/>
      </w:pPr>
      <w:r>
        <w:rPr/>
        <w:t xml:space="preserve">三、利用政府杠杆拓展融资渠道 146</w:t>
      </w:r>
    </w:p>
    <w:p>
      <w:pPr>
        <w:spacing w:after="150"/>
      </w:pPr>
      <w:r>
        <w:rPr/>
        <w:t xml:space="preserve">四、适度债权融资配置资本结构 146</w:t>
      </w:r>
    </w:p>
    <w:p>
      <w:pPr>
        <w:spacing w:after="150"/>
      </w:pPr>
      <w:r>
        <w:rPr/>
        <w:t xml:space="preserve">五、关注民资和外资的投资动向 147</w:t>
      </w:r>
    </w:p>
    <w:p>
      <w:pPr>
        <w:spacing w:after="150"/>
      </w:pPr>
      <w:r>
        <w:rPr>
          <w:b w:val="1"/>
          <w:bCs w:val="1"/>
        </w:rPr>
        <w:t xml:space="preserve">第十二章 新风系统企业投融资战略规划分析 148</w:t>
      </w:r>
    </w:p>
    <w:p>
      <w:pPr>
        <w:spacing w:after="150"/>
      </w:pPr>
      <w:r>
        <w:rPr/>
        <w:t xml:space="preserve">第一节 新风系统企业发展战略规划背景意义 148</w:t>
      </w:r>
    </w:p>
    <w:p>
      <w:pPr>
        <w:spacing w:after="150"/>
      </w:pPr>
      <w:r>
        <w:rPr/>
        <w:t xml:space="preserve">一、企业转型升级的需要 148</w:t>
      </w:r>
    </w:p>
    <w:p>
      <w:pPr>
        <w:spacing w:after="150"/>
      </w:pPr>
      <w:r>
        <w:rPr/>
        <w:t xml:space="preserve">二、企业做大做强的需要 148</w:t>
      </w:r>
    </w:p>
    <w:p>
      <w:pPr>
        <w:spacing w:after="150"/>
      </w:pPr>
      <w:r>
        <w:rPr/>
        <w:t xml:space="preserve">三、企业可持续发展需要 150</w:t>
      </w:r>
    </w:p>
    <w:p>
      <w:pPr>
        <w:spacing w:after="150"/>
      </w:pPr>
      <w:r>
        <w:rPr/>
        <w:t xml:space="preserve">第二节 新风系统企业发展战略规划的制定原则 150</w:t>
      </w:r>
    </w:p>
    <w:p>
      <w:pPr>
        <w:spacing w:after="150"/>
      </w:pPr>
      <w:r>
        <w:rPr/>
        <w:t xml:space="preserve">一、科学性 150</w:t>
      </w:r>
    </w:p>
    <w:p>
      <w:pPr>
        <w:spacing w:after="150"/>
      </w:pPr>
      <w:r>
        <w:rPr/>
        <w:t xml:space="preserve">二、实践性 151</w:t>
      </w:r>
    </w:p>
    <w:p>
      <w:pPr>
        <w:spacing w:after="150"/>
      </w:pPr>
      <w:r>
        <w:rPr/>
        <w:t xml:space="preserve">三、前瞻性 151</w:t>
      </w:r>
    </w:p>
    <w:p>
      <w:pPr>
        <w:spacing w:after="150"/>
      </w:pPr>
      <w:r>
        <w:rPr/>
        <w:t xml:space="preserve">四、创新性 151</w:t>
      </w:r>
    </w:p>
    <w:p>
      <w:pPr>
        <w:spacing w:after="150"/>
      </w:pPr>
      <w:r>
        <w:rPr/>
        <w:t xml:space="preserve">五、全面性 152</w:t>
      </w:r>
    </w:p>
    <w:p>
      <w:pPr>
        <w:spacing w:after="150"/>
      </w:pPr>
      <w:r>
        <w:rPr/>
        <w:t xml:space="preserve">六、动态性 152</w:t>
      </w:r>
    </w:p>
    <w:p>
      <w:pPr>
        <w:spacing w:after="150"/>
      </w:pPr>
      <w:r>
        <w:rPr/>
        <w:t xml:space="preserve">第三节 新风系统企业战略规划制定依据 152</w:t>
      </w:r>
    </w:p>
    <w:p>
      <w:pPr>
        <w:spacing w:after="150"/>
      </w:pPr>
      <w:r>
        <w:rPr/>
        <w:t xml:space="preserve">一、国家产业政策 152</w:t>
      </w:r>
    </w:p>
    <w:p>
      <w:pPr>
        <w:spacing w:after="150"/>
      </w:pPr>
      <w:r>
        <w:rPr/>
        <w:t xml:space="preserve">二、行业发展前景 152</w:t>
      </w:r>
    </w:p>
    <w:p>
      <w:pPr>
        <w:spacing w:after="150"/>
      </w:pPr>
      <w:r>
        <w:rPr/>
        <w:t xml:space="preserve">三、企业资源与能力 153</w:t>
      </w:r>
    </w:p>
    <w:p>
      <w:pPr>
        <w:spacing w:after="150"/>
      </w:pPr>
      <w:r>
        <w:rPr/>
        <w:t xml:space="preserve">四、可预期的战略定位 153</w:t>
      </w:r>
    </w:p>
    <w:p>
      <w:pPr>
        <w:spacing w:after="150"/>
      </w:pPr>
      <w:r>
        <w:rPr/>
        <w:t xml:space="preserve">第四节 新风系统企业战略规划策略分析 154</w:t>
      </w:r>
    </w:p>
    <w:p>
      <w:pPr>
        <w:spacing w:after="150"/>
      </w:pPr>
      <w:r>
        <w:rPr/>
        <w:t xml:space="preserve">一、战略综合规划 154</w:t>
      </w:r>
    </w:p>
    <w:p>
      <w:pPr>
        <w:spacing w:after="150"/>
      </w:pPr>
      <w:r>
        <w:rPr/>
        <w:t xml:space="preserve">二、技术开发战略 154</w:t>
      </w:r>
    </w:p>
    <w:p>
      <w:pPr>
        <w:spacing w:after="150"/>
      </w:pPr>
      <w:r>
        <w:rPr/>
        <w:t xml:space="preserve">三、业务组合战略 158</w:t>
      </w:r>
    </w:p>
    <w:p>
      <w:pPr>
        <w:spacing w:after="150"/>
      </w:pPr>
      <w:r>
        <w:rPr/>
        <w:t xml:space="preserve">四、区域战略规划 161</w:t>
      </w:r>
    </w:p>
    <w:p>
      <w:pPr>
        <w:spacing w:after="150"/>
      </w:pPr>
      <w:r>
        <w:rPr/>
        <w:t xml:space="preserve">五、产业战略规划 163</w:t>
      </w:r>
    </w:p>
    <w:p>
      <w:pPr>
        <w:spacing w:after="150"/>
      </w:pPr>
      <w:r>
        <w:rPr/>
        <w:t xml:space="preserve">六、营销品牌战略 164</w:t>
      </w:r>
    </w:p>
    <w:p>
      <w:pPr>
        <w:spacing w:after="150"/>
      </w:pPr>
      <w:r>
        <w:rPr/>
        <w:t xml:space="preserve">第五节 新风系统行业品牌战略 165</w:t>
      </w:r>
    </w:p>
    <w:p>
      <w:pPr>
        <w:spacing w:after="150"/>
      </w:pPr>
      <w:r>
        <w:rPr/>
        <w:t xml:space="preserve">一、品牌的重要性 165</w:t>
      </w:r>
    </w:p>
    <w:p>
      <w:pPr>
        <w:spacing w:after="150"/>
      </w:pPr>
      <w:r>
        <w:rPr/>
        <w:t xml:space="preserve">二、实施品牌战略的意义 166</w:t>
      </w:r>
    </w:p>
    <w:p>
      <w:pPr>
        <w:spacing w:after="150"/>
      </w:pPr>
      <w:r>
        <w:rPr/>
        <w:t xml:space="preserve">三、企业品牌的现状分析 167</w:t>
      </w:r>
    </w:p>
    <w:p>
      <w:pPr>
        <w:spacing w:after="150"/>
      </w:pPr>
      <w:r>
        <w:rPr/>
        <w:t xml:space="preserve">四、企业的品牌战略 168</w:t>
      </w:r>
    </w:p>
    <w:p>
      <w:pPr>
        <w:spacing w:after="150"/>
      </w:pPr>
      <w:r>
        <w:rPr/>
        <w:t xml:space="preserve">五、品牌战略管理的策略 170</w:t>
      </w:r>
    </w:p>
    <w:p>
      <w:pPr>
        <w:spacing w:after="150"/>
      </w:pPr>
      <w:r>
        <w:rPr/>
        <w:t xml:space="preserve">第六节 新风系统行业重点客户战略 172</w:t>
      </w:r>
    </w:p>
    <w:p>
      <w:pPr>
        <w:spacing w:after="150"/>
      </w:pPr>
      <w:r>
        <w:rPr/>
        <w:t xml:space="preserve">一、实施重点客户战略的必要性 172</w:t>
      </w:r>
    </w:p>
    <w:p>
      <w:pPr>
        <w:spacing w:after="150"/>
      </w:pPr>
      <w:r>
        <w:rPr/>
        <w:t xml:space="preserve">二、合理确立重点客户 173</w:t>
      </w:r>
    </w:p>
    <w:p>
      <w:pPr>
        <w:spacing w:after="150"/>
      </w:pPr>
      <w:r>
        <w:rPr/>
        <w:t xml:space="preserve">三、实施重点客户战略要重点解决的问题 173</w:t>
      </w:r>
    </w:p>
    <w:p>
      <w:pPr>
        <w:spacing w:after="150"/>
      </w:pPr>
      <w:r>
        <w:rPr/>
        <w:t xml:space="preserve">四、重点客户管理功能 174</w:t>
      </w:r>
    </w:p>
    <w:p>
      <w:pPr>
        <w:spacing w:after="150"/>
      </w:pPr>
      <w:r>
        <w:rPr/>
        <w:t xml:space="preserve">五、对重点客户的营销策略 176</w:t>
      </w:r>
    </w:p>
    <w:p>
      <w:pPr>
        <w:spacing w:after="150"/>
      </w:pPr>
      <w:r>
        <w:rPr/>
        <w:t xml:space="preserve">第七节 中道泰和专家建议 182</w:t>
      </w:r>
    </w:p>
    <w:p>
      <w:pPr>
        <w:spacing w:after="150"/>
      </w:pPr>
      <w:r>
        <w:rPr/>
        <w:t xml:space="preserve">一、政策保障是新风系统产业发展的重要基础 182</w:t>
      </w:r>
    </w:p>
    <w:p>
      <w:pPr>
        <w:spacing w:after="150"/>
      </w:pPr>
      <w:r>
        <w:rPr/>
        <w:t xml:space="preserve">二、标准规范是新风系统产业发展的重要基石 182</w:t>
      </w:r>
    </w:p>
    <w:p>
      <w:pPr>
        <w:spacing w:after="150"/>
      </w:pPr>
      <w:r>
        <w:rPr/>
        <w:t xml:space="preserve">三、资本参与是新风系统产业发展的重要推力 182</w:t>
      </w:r>
    </w:p>
    <w:p>
      <w:pPr>
        <w:spacing w:after="150"/>
      </w:pPr>
      <w:r>
        <w:rPr>
          <w:b w:val="1"/>
          <w:bCs w:val="1"/>
        </w:rPr>
        <w:t xml:space="preserve">图表目录</w:t>
      </w:r>
    </w:p>
    <w:p>
      <w:pPr>
        <w:spacing w:after="150"/>
      </w:pPr>
      <w:r>
        <w:rPr/>
        <w:t xml:space="preserve">图表：2019-2023年我国国内生产总值以及增长率 9</w:t>
      </w:r>
    </w:p>
    <w:p>
      <w:pPr>
        <w:spacing w:after="150"/>
      </w:pPr>
      <w:r>
        <w:rPr/>
        <w:t xml:space="preserve">图表：2019-2023年我国全部工业增加值以及增长率 10</w:t>
      </w:r>
    </w:p>
    <w:p>
      <w:pPr>
        <w:spacing w:after="150"/>
      </w:pPr>
      <w:r>
        <w:rPr/>
        <w:t xml:space="preserve">图表：2019-2023年我国社会固定投资额以及增长率 12</w:t>
      </w:r>
    </w:p>
    <w:p>
      <w:pPr>
        <w:spacing w:after="150"/>
      </w:pPr>
      <w:r>
        <w:rPr/>
        <w:t xml:space="preserve">图表：2019-2023年我国按区域分固定资产投资(不含农户)及其占比 12</w:t>
      </w:r>
    </w:p>
    <w:p>
      <w:pPr>
        <w:spacing w:after="150"/>
      </w:pPr>
      <w:r>
        <w:rPr/>
        <w:t xml:space="preserve">图表：2019-2023年全国居民人均可支配收入及其增长率 14</w:t>
      </w:r>
    </w:p>
    <w:p>
      <w:pPr>
        <w:spacing w:after="150"/>
      </w:pPr>
      <w:r>
        <w:rPr/>
        <w:t xml:space="preserve">图表：2019-2023年我国社会消费品零售总额及增长率 15</w:t>
      </w:r>
    </w:p>
    <w:p>
      <w:pPr>
        <w:spacing w:after="150"/>
      </w:pPr>
      <w:r>
        <w:rPr/>
        <w:t xml:space="preserve">图表：2019-2023年货物进出口总额 16</w:t>
      </w:r>
    </w:p>
    <w:p>
      <w:pPr>
        <w:spacing w:after="150"/>
      </w:pPr>
      <w:r>
        <w:rPr/>
        <w:t xml:space="preserve">图表：噪声要求 19</w:t>
      </w:r>
    </w:p>
    <w:p>
      <w:pPr>
        <w:spacing w:after="150"/>
      </w:pPr>
      <w:r>
        <w:rPr/>
        <w:t xml:space="preserve">图表：换气次数要求 20</w:t>
      </w:r>
    </w:p>
    <w:p>
      <w:pPr>
        <w:spacing w:after="150"/>
      </w:pPr>
      <w:r>
        <w:rPr/>
        <w:t xml:space="preserve">图表：新风机热交换效率要求 20</w:t>
      </w:r>
    </w:p>
    <w:p>
      <w:pPr>
        <w:spacing w:after="150"/>
      </w:pPr>
      <w:r>
        <w:rPr/>
        <w:t xml:space="preserve">图表：检测仪器仪表类型及要求 21</w:t>
      </w:r>
    </w:p>
    <w:p>
      <w:pPr>
        <w:spacing w:after="150"/>
      </w:pPr>
      <w:r>
        <w:rPr/>
        <w:t xml:space="preserve">图表：检验项目 22</w:t>
      </w:r>
    </w:p>
    <w:p>
      <w:pPr>
        <w:spacing w:after="150"/>
      </w:pPr>
      <w:r>
        <w:rPr/>
        <w:t xml:space="preserve">图表：新风系统滤网等级与净化效率 25</w:t>
      </w:r>
    </w:p>
    <w:p>
      <w:pPr>
        <w:spacing w:after="150"/>
      </w:pPr>
      <w:r>
        <w:rPr/>
        <w:t xml:space="preserve">图表：2019-2023年我国新风系统产量及增长率 53</w:t>
      </w:r>
    </w:p>
    <w:p>
      <w:pPr>
        <w:spacing w:after="150"/>
      </w:pPr>
      <w:r>
        <w:rPr/>
        <w:t xml:space="preserve">图表：2019-2023年我国新风系统销售规模及增长率 54</w:t>
      </w:r>
    </w:p>
    <w:p>
      <w:pPr>
        <w:spacing w:after="150"/>
      </w:pPr>
      <w:r>
        <w:rPr/>
        <w:t xml:space="preserve">图表：2019-2023年我国新风系统市场规模及增长率 56</w:t>
      </w:r>
    </w:p>
    <w:p>
      <w:pPr>
        <w:spacing w:after="150"/>
      </w:pPr>
      <w:r>
        <w:rPr/>
        <w:t xml:space="preserve">图表：2019-2023年上半年我国新风系统行业利润率 56</w:t>
      </w:r>
    </w:p>
    <w:p>
      <w:pPr>
        <w:spacing w:after="150"/>
      </w:pPr>
      <w:r>
        <w:rPr/>
        <w:t xml:space="preserve">图表：2019-2023年我国各大地区新风系统行业市场规模占比 61</w:t>
      </w:r>
    </w:p>
    <w:p>
      <w:pPr>
        <w:spacing w:after="150"/>
      </w:pPr>
      <w:r>
        <w:rPr/>
        <w:t xml:space="preserve">图表：2019-2023年北京市生产总值及增长率 62</w:t>
      </w:r>
    </w:p>
    <w:p>
      <w:pPr>
        <w:spacing w:after="150"/>
      </w:pPr>
      <w:r>
        <w:rPr/>
        <w:t xml:space="preserve">图表：2019-2023年山西省生产总值及增长率 63</w:t>
      </w:r>
    </w:p>
    <w:p>
      <w:pPr>
        <w:spacing w:after="150"/>
      </w:pPr>
      <w:r>
        <w:rPr/>
        <w:t xml:space="preserve">图表：2019-2023年天津市生产总值及增长率 64</w:t>
      </w:r>
    </w:p>
    <w:p>
      <w:pPr>
        <w:spacing w:after="150"/>
      </w:pPr>
      <w:r>
        <w:rPr/>
        <w:t xml:space="preserve">图表：2019-2023年河北省省生产总值及增长率 65</w:t>
      </w:r>
    </w:p>
    <w:p>
      <w:pPr>
        <w:spacing w:after="150"/>
      </w:pPr>
      <w:r>
        <w:rPr/>
        <w:t xml:space="preserve">图表：2019-2023年华北地区新风系统市场规模及增长率 65</w:t>
      </w:r>
    </w:p>
    <w:p>
      <w:pPr>
        <w:spacing w:after="150"/>
      </w:pPr>
      <w:r>
        <w:rPr/>
        <w:t xml:space="preserve">图表：2019-2023年东北地区新风系统市场规模及增长率 68</w:t>
      </w:r>
    </w:p>
    <w:p>
      <w:pPr>
        <w:spacing w:after="150"/>
      </w:pPr>
      <w:r>
        <w:rPr/>
        <w:t xml:space="preserve">图表：2019-2023年上海市生产总值及增长率 69</w:t>
      </w:r>
    </w:p>
    <w:p>
      <w:pPr>
        <w:spacing w:after="150"/>
      </w:pPr>
      <w:r>
        <w:rPr/>
        <w:t xml:space="preserve">图表：2019-2023年浙江省生产总值及增长率 70</w:t>
      </w:r>
    </w:p>
    <w:p>
      <w:pPr>
        <w:spacing w:after="150"/>
      </w:pPr>
      <w:r>
        <w:rPr/>
        <w:t xml:space="preserve">图表：2019-2023年福建省生产总值及增长率 71</w:t>
      </w:r>
    </w:p>
    <w:p>
      <w:pPr>
        <w:spacing w:after="150"/>
      </w:pPr>
      <w:r>
        <w:rPr/>
        <w:t xml:space="preserve">图表：2019-2023年山东省生产总值及增长率 72</w:t>
      </w:r>
    </w:p>
    <w:p>
      <w:pPr>
        <w:spacing w:after="150"/>
      </w:pPr>
      <w:r>
        <w:rPr/>
        <w:t xml:space="preserve">图表：2019-2023年华东地区新风系统市场规模及增长率 74</w:t>
      </w:r>
    </w:p>
    <w:p>
      <w:pPr>
        <w:spacing w:after="150"/>
      </w:pPr>
      <w:r>
        <w:rPr/>
        <w:t xml:space="preserve">图表：2019-2023年湖北省生产总值及增长率 75</w:t>
      </w:r>
    </w:p>
    <w:p>
      <w:pPr>
        <w:spacing w:after="150"/>
      </w:pPr>
      <w:r>
        <w:rPr/>
        <w:t xml:space="preserve">图表：2019-2023年华中地区新风系统市场规模及增长率 76</w:t>
      </w:r>
    </w:p>
    <w:p>
      <w:pPr>
        <w:spacing w:after="150"/>
      </w:pPr>
      <w:r>
        <w:rPr/>
        <w:t xml:space="preserve">图表：2019-2023年广东省生产总值及增长率 77</w:t>
      </w:r>
    </w:p>
    <w:p>
      <w:pPr>
        <w:spacing w:after="150"/>
      </w:pPr>
      <w:r>
        <w:rPr/>
        <w:t xml:space="preserve">图表：2019-2023年华南地区新风系统市场规模及增长率 78</w:t>
      </w:r>
    </w:p>
    <w:p>
      <w:pPr>
        <w:spacing w:after="150"/>
      </w:pPr>
      <w:r>
        <w:rPr/>
        <w:t xml:space="preserve">图表：2019-2023年西部地区新风系统市场规模及增长率 83</w:t>
      </w:r>
    </w:p>
    <w:p>
      <w:pPr>
        <w:spacing w:after="150"/>
      </w:pPr>
      <w:r>
        <w:rPr/>
        <w:t xml:space="preserve">图表：2019-2023年我国医院新风系统市场规模及增长率 86</w:t>
      </w:r>
    </w:p>
    <w:p>
      <w:pPr>
        <w:spacing w:after="150"/>
      </w:pPr>
      <w:r>
        <w:rPr/>
        <w:t xml:space="preserve">图表：2019-2023年我国学校新风系统市场规模及增长率 88</w:t>
      </w:r>
    </w:p>
    <w:p>
      <w:pPr>
        <w:spacing w:after="150"/>
      </w:pPr>
      <w:r>
        <w:rPr/>
        <w:t xml:space="preserve">图表：2019-2023年我国影院新风系统市场规模及增长率 90</w:t>
      </w:r>
    </w:p>
    <w:p>
      <w:pPr>
        <w:spacing w:after="150"/>
      </w:pPr>
      <w:r>
        <w:rPr/>
        <w:t xml:space="preserve">图表：2019-2023年我国电影院数量及增长率 91</w:t>
      </w:r>
    </w:p>
    <w:p>
      <w:pPr>
        <w:spacing w:after="150"/>
      </w:pPr>
      <w:r>
        <w:rPr/>
        <w:t xml:space="preserve">图表：国内各大地区PVC粉产能变化情况(单位：万吨) 94</w:t>
      </w:r>
    </w:p>
    <w:p>
      <w:pPr>
        <w:spacing w:after="150"/>
      </w:pPr>
      <w:r>
        <w:rPr/>
        <w:t xml:space="preserve">图表：2019-2023年PVC计划新增/扩产产能不完全统计(单位：万吨) 95</w:t>
      </w:r>
    </w:p>
    <w:p>
      <w:pPr>
        <w:spacing w:after="150"/>
      </w:pPr>
      <w:r>
        <w:rPr/>
        <w:t xml:space="preserve">图表：2019-2023年我国PVC管产量及增长率 96</w:t>
      </w:r>
    </w:p>
    <w:p>
      <w:pPr>
        <w:spacing w:after="150"/>
      </w:pPr>
      <w:r>
        <w:rPr/>
        <w:t xml:space="preserve">图表：我国风机市场竞争分析 102</w:t>
      </w:r>
    </w:p>
    <w:p>
      <w:pPr>
        <w:spacing w:after="150"/>
      </w:pPr>
      <w:r>
        <w:rPr/>
        <w:t xml:space="preserve">图表：潜在进入者威胁 102</w:t>
      </w:r>
    </w:p>
    <w:p>
      <w:pPr>
        <w:spacing w:after="150"/>
      </w:pPr>
      <w:r>
        <w:rPr/>
        <w:t xml:space="preserve">图表：行业购买商议价能力 103</w:t>
      </w:r>
    </w:p>
    <w:p>
      <w:pPr>
        <w:spacing w:after="150"/>
      </w:pPr>
      <w:r>
        <w:rPr/>
        <w:t xml:space="preserve">图表：行业供应商议价能力 104</w:t>
      </w:r>
    </w:p>
    <w:p>
      <w:pPr>
        <w:spacing w:after="150"/>
      </w:pPr>
      <w:r>
        <w:rPr/>
        <w:t xml:space="preserve">图表：新风系统产品类型及价格 104</w:t>
      </w:r>
    </w:p>
    <w:p>
      <w:pPr>
        <w:spacing w:after="150"/>
      </w:pPr>
      <w:r>
        <w:rPr/>
        <w:t xml:space="preserve">图表：并购的类型 109</w:t>
      </w:r>
    </w:p>
    <w:p>
      <w:pPr>
        <w:spacing w:after="150"/>
      </w:pPr>
      <w:r>
        <w:rPr/>
        <w:t xml:space="preserve">图表：2019-2023年8月我国家用型气体的过滤、净化机器及装置进口数量 119</w:t>
      </w:r>
    </w:p>
    <w:p>
      <w:pPr>
        <w:spacing w:after="150"/>
      </w:pPr>
      <w:r>
        <w:rPr/>
        <w:t xml:space="preserve">图表：2019-2023年8月我国家用型气体的过滤、净化机器及装置进口金额 119</w:t>
      </w:r>
    </w:p>
    <w:p>
      <w:pPr>
        <w:spacing w:after="150"/>
      </w:pPr>
      <w:r>
        <w:rPr/>
        <w:t xml:space="preserve">图表：2019-2023年我国家用型气体的过滤、净化机器及装置进口国家或地区(单位：台、美元) 120</w:t>
      </w:r>
    </w:p>
    <w:p>
      <w:pPr>
        <w:spacing w:after="150"/>
      </w:pPr>
      <w:r>
        <w:rPr/>
        <w:t xml:space="preserve">图表：2019-2023年8月我国家用型气体的过滤、净化机器及装置出口数量 121</w:t>
      </w:r>
    </w:p>
    <w:p>
      <w:pPr>
        <w:spacing w:after="150"/>
      </w:pPr>
      <w:r>
        <w:rPr/>
        <w:t xml:space="preserve">图表：2019-2023年8月我国家用型气体的过滤、净化机器及装置出口金额 121</w:t>
      </w:r>
    </w:p>
    <w:p>
      <w:pPr>
        <w:spacing w:after="150"/>
      </w:pPr>
      <w:r>
        <w:rPr/>
        <w:t xml:space="preserve">图表：2019-2023年我国家用型气体的过滤、净化机器及装置出口国家或地区(单位：台、美元) 122</w:t>
      </w:r>
    </w:p>
    <w:p>
      <w:pPr>
        <w:spacing w:after="150"/>
      </w:pPr>
      <w:r>
        <w:rPr/>
        <w:t xml:space="preserve">图表：广东美的环境电器制造有限公司经营分析 131</w:t>
      </w:r>
    </w:p>
    <w:p>
      <w:pPr>
        <w:spacing w:after="150"/>
      </w:pPr>
      <w:r>
        <w:rPr/>
        <w:t xml:space="preserve">图表：广东松下环境系统有限公司主要经济指标 132</w:t>
      </w:r>
    </w:p>
    <w:p>
      <w:pPr>
        <w:spacing w:after="150"/>
      </w:pPr>
      <w:r>
        <w:rPr/>
        <w:t xml:space="preserve">图表：奥得奥科技(厦门)有限公司主要经济指标 133</w:t>
      </w:r>
    </w:p>
    <w:p>
      <w:pPr>
        <w:spacing w:after="150"/>
      </w:pPr>
      <w:r>
        <w:rPr/>
        <w:t xml:space="preserve">图表：爱迪士(上海)室内空气技术有限公司主要经济指标 135</w:t>
      </w:r>
    </w:p>
    <w:p>
      <w:pPr>
        <w:spacing w:after="150"/>
      </w:pPr>
      <w:r>
        <w:rPr/>
        <w:t xml:space="preserve">图表：大金公司主要经济数据 135</w:t>
      </w:r>
    </w:p>
    <w:p>
      <w:pPr>
        <w:spacing w:after="150"/>
      </w:pPr>
      <w:r>
        <w:rPr/>
        <w:t xml:space="preserve">图表：2019-2023年我国建筑业增加值及其增长速度 136</w:t>
      </w:r>
    </w:p>
    <w:p>
      <w:pPr>
        <w:spacing w:after="150"/>
      </w:pPr>
      <w:r>
        <w:rPr/>
        <w:t xml:space="preserve">图表：2019-2023年分行业固定资产投资及其增长速度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2024-2029年中国新风系统行业运营模式分析与发展趋势预测报告</dc:title>
  <dc:description>2024-2029年中国新风系统行业运营模式分析与发展趋势预测报告</dc:description>
  <dc:subject>2024-2029年中国新风系统行业运营模式分析与发展趋势预测报告</dc:subject>
  <cp:keywords>研究报告</cp:keywords>
  <cp:category>研究报告</cp:category>
  <cp:lastModifiedBy>北京中道泰和信息咨询有限公司</cp:lastModifiedBy>
  <dcterms:created xsi:type="dcterms:W3CDTF">2024-01-24T05:06:31+08:00</dcterms:created>
  <dcterms:modified xsi:type="dcterms:W3CDTF">2024-01-24T05:06:31+08:00</dcterms:modified>
</cp:coreProperties>
</file>

<file path=docProps/custom.xml><?xml version="1.0" encoding="utf-8"?>
<Properties xmlns="http://schemas.openxmlformats.org/officeDocument/2006/custom-properties" xmlns:vt="http://schemas.openxmlformats.org/officeDocument/2006/docPropsVTypes"/>
</file>