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2024-2029年中国酱香型白酒行业竞争格局与投资战略研究咨询报告</w:t>
      </w:r>
    </w:p>
    <w:p>
      <w:pPr>
        <w:spacing w:after="150"/>
      </w:pPr>
      <w:r>
        <w:rPr>
          <w:b w:val="1"/>
          <w:bCs w:val="1"/>
        </w:rPr>
        <w:t xml:space="preserve">报告简介</w:t>
      </w:r>
    </w:p>
    <w:p>
      <w:pPr>
        <w:spacing w:after="150"/>
      </w:pPr>
      <w:r>
        <w:rPr/>
        <w:t xml:space="preserve">对于中国白酒行业而言，在历经清香、浓香时代之后，酱香天下已然来临。由于越来越多消费者青睐酱香白酒，酱香白酒市场份额正逐渐扩大，市场份额不到5%的酱香型白酒，占据了20%的行业利润空间。在高额利润空间吸引下，众多白酒企业纷纷投身酱香市场，就连一些从未涉足酱香白酒领域的厂家也纷纷试水。未来10年，酱香型白酒市场份额将大大提升并有望达30%左右。目前市场呈现出“蜂拥而至，市场火爆”、“高增长，高利润”、“品牌不清，标准不清”。随着现在生活水平的提高，健康消费理念逐渐形成，现在越来越多的消费者追求的是生态、健康。白酒行业刚刚经历塑化剂风波，我国还没有专门针对白酒塑化剂的检测标准;行业内的龙头企业是业内生产规范、技术先进和设备精良的代表，龙头企业涉嫌塑化剂超标，损害了行业的整体形象，具体表现在消费市场的不买单和投资市场的低迷，这一时引起了消费者对白酒安全的质疑。</w:t>
      </w:r>
    </w:p>
    <w:p>
      <w:pPr>
        <w:spacing w:after="150"/>
      </w:pPr>
      <w:r>
        <w:rPr/>
        <w:t xml:space="preserve">五年后酱酒产业的拐点会慢慢浮现出来，未来酱酒产能也将朝着量缩价平角度发展，新一轮的下行趋势已经来领。企业盲目的扩张产能之后，市场无法消化带来的恶果和机会并存，一方面大企业会利用成本优势，将推平区域品牌的市场沟壑和壁垒，越来越多的中小微区域白酒品牌将在全国化集团军的围攻下走向并购重组之路，区域品牌这样的背景下，必须加强品牌化的运作，以建立消费者忠诚度，维持自己的市场热度和生存能力。另一方面纺锤形的市场结构将日趋成熟，企业在追求利润和规模的背景下，中档产品将成为市场竞争的新战场，扩大中档市场的销售额和品牌影响力，将成为酱香白酒品牌重点打造的方向。在这样的市场环境下，像茅台这样的高端品牌也会随时出现，塔尖型产品将给企业带来发展机会。</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酱香型白酒行业研究单位等公布和提供的大量资料以及对行业内企业调研访察所获得的大量第一手数据，对我国酱香型白酒市场的发展状况、供需状况、竞争格局、盈利水平、发展趋势、投资机会、风险预测等进行了分析。报告重点分析了酱香型白酒新品的开发、产销、战略、经营状况等。报告还对酱香型白酒市场风险进行了预测，为酱香型白酒生产厂家、流通企业以及零售商提供了新的投资机会和可借鉴的操作模式，对欲在酱香型白酒行业从事资本运作的经济实体等单位准确了解目前中国酱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酱香型白酒行业概述</w:t>
      </w:r>
    </w:p>
    <w:p>
      <w:pPr>
        <w:spacing w:after="150"/>
      </w:pPr>
      <w:r>
        <w:rPr/>
        <w:t xml:space="preserve">第一节 酱香型白酒相关概念</w:t>
      </w:r>
    </w:p>
    <w:p>
      <w:pPr>
        <w:spacing w:after="150"/>
      </w:pPr>
      <w:r>
        <w:rPr/>
        <w:t xml:space="preserve">一、酱香型白酒简介</w:t>
      </w:r>
    </w:p>
    <w:p>
      <w:pPr>
        <w:spacing w:after="150"/>
      </w:pPr>
      <w:r>
        <w:rPr/>
        <w:t xml:space="preserve">二、酱香型白酒的分类</w:t>
      </w:r>
    </w:p>
    <w:p>
      <w:pPr>
        <w:spacing w:after="150"/>
      </w:pPr>
      <w:r>
        <w:rPr/>
        <w:t xml:space="preserve">三、酱香型白酒的质量指标</w:t>
      </w:r>
    </w:p>
    <w:p>
      <w:pPr>
        <w:spacing w:after="150"/>
      </w:pPr>
      <w:r>
        <w:rPr/>
        <w:t xml:space="preserve">第二节 酱香型白酒的主要作用及用途简介</w:t>
      </w:r>
    </w:p>
    <w:p>
      <w:pPr>
        <w:spacing w:after="150"/>
      </w:pPr>
      <w:r>
        <w:rPr>
          <w:b w:val="1"/>
          <w:bCs w:val="1"/>
        </w:rPr>
        <w:t xml:space="preserve">第二章 2019-2023年H1全球酱香型白酒行业发展状况分析</w:t>
      </w:r>
    </w:p>
    <w:p>
      <w:pPr>
        <w:spacing w:after="150"/>
      </w:pPr>
      <w:r>
        <w:rPr/>
        <w:t xml:space="preserve">第一节 2019-2023年H1全球酱香型白酒行业运行概况</w:t>
      </w:r>
    </w:p>
    <w:p>
      <w:pPr>
        <w:spacing w:after="150"/>
      </w:pPr>
      <w:r>
        <w:rPr/>
        <w:t xml:space="preserve">第二节 2019-2023年H1全球主要地区酱香型白酒行业运行情况分析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t xml:space="preserve">第三节 2024-2029年全球酱香型白酒行业发展趋势分析</w:t>
      </w:r>
    </w:p>
    <w:p>
      <w:pPr>
        <w:spacing w:after="150"/>
      </w:pPr>
      <w:r>
        <w:rPr>
          <w:b w:val="1"/>
          <w:bCs w:val="1"/>
        </w:rPr>
        <w:t xml:space="preserve">第三章 2019-2023年H1中国酱香型白酒的行业发展环境分析</w:t>
      </w:r>
    </w:p>
    <w:p>
      <w:pPr>
        <w:spacing w:after="150"/>
      </w:pPr>
      <w:r>
        <w:rPr/>
        <w:t xml:space="preserve">第一节 2019-2023年H1中国经济环境分析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2019-2023年H1中国酱香型白酒的行业发展政策环境分析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2019-2023年H1中国酱香型白酒的行业发展社会环境分析</w:t>
      </w:r>
    </w:p>
    <w:p>
      <w:pPr>
        <w:spacing w:after="150"/>
      </w:pPr>
      <w:r>
        <w:rPr>
          <w:b w:val="1"/>
          <w:bCs w:val="1"/>
        </w:rPr>
        <w:t xml:space="preserve">第二部分 市场现状分析</w:t>
      </w:r>
    </w:p>
    <w:p>
      <w:pPr>
        <w:spacing w:after="150"/>
      </w:pPr>
      <w:r>
        <w:rPr>
          <w:b w:val="1"/>
          <w:bCs w:val="1"/>
        </w:rPr>
        <w:t xml:space="preserve">第四章 2019-2023年H1中国酱香型白酒行业市场调查情况分析</w:t>
      </w:r>
    </w:p>
    <w:p>
      <w:pPr>
        <w:spacing w:after="150"/>
      </w:pPr>
      <w:r>
        <w:rPr/>
        <w:t xml:space="preserve">第一节 2019-2023年H1中国酱香型白酒市场运行现状分析</w:t>
      </w:r>
    </w:p>
    <w:p>
      <w:pPr>
        <w:spacing w:after="150"/>
      </w:pPr>
      <w:r>
        <w:rPr/>
        <w:t xml:space="preserve">一、国内酱香型白酒市场现状分析</w:t>
      </w:r>
    </w:p>
    <w:p>
      <w:pPr>
        <w:spacing w:after="150"/>
      </w:pPr>
      <w:r>
        <w:rPr/>
        <w:t xml:space="preserve">二、国内酱香型白酒市场需求情况分析</w:t>
      </w:r>
    </w:p>
    <w:p>
      <w:pPr>
        <w:spacing w:after="150"/>
      </w:pPr>
      <w:r>
        <w:rPr/>
        <w:t xml:space="preserve">第二节 2019-2023年H1中国酱香型白酒行业发展形势分析</w:t>
      </w:r>
    </w:p>
    <w:p>
      <w:pPr>
        <w:spacing w:after="150"/>
      </w:pPr>
      <w:r>
        <w:rPr/>
        <w:t xml:space="preserve">一、国内酱香型白酒行业现状</w:t>
      </w:r>
    </w:p>
    <w:p>
      <w:pPr>
        <w:spacing w:after="150"/>
      </w:pPr>
      <w:r>
        <w:rPr/>
        <w:t xml:space="preserve">二、中国酱香型白酒行业影响因素分析</w:t>
      </w:r>
    </w:p>
    <w:p>
      <w:pPr>
        <w:spacing w:after="150"/>
      </w:pPr>
      <w:r>
        <w:rPr/>
        <w:t xml:space="preserve">第三节 2019-2023年H1中国酱香型白酒行业发展对策与建议分析</w:t>
      </w:r>
    </w:p>
    <w:p>
      <w:pPr>
        <w:spacing w:after="150"/>
      </w:pPr>
      <w:r>
        <w:rPr>
          <w:b w:val="1"/>
          <w:bCs w:val="1"/>
        </w:rPr>
        <w:t xml:space="preserve">第五章 2019-2023年H1中国酱香型白酒行业数据调查分析</w:t>
      </w:r>
    </w:p>
    <w:p>
      <w:pPr>
        <w:spacing w:after="150"/>
      </w:pPr>
      <w:r>
        <w:rPr/>
        <w:t xml:space="preserve">第一节 2019-2023年H1中国酱香型白酒行业规模分析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2019-2023年H1中国酱香型白酒行业结构分析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2019-2023年H1中国酱香型白酒行业成本费用分析</w:t>
      </w:r>
    </w:p>
    <w:p>
      <w:pPr>
        <w:spacing w:after="150"/>
      </w:pPr>
      <w:r>
        <w:rPr/>
        <w:t xml:space="preserve">一、销售成本统计</w:t>
      </w:r>
    </w:p>
    <w:p>
      <w:pPr>
        <w:spacing w:after="150"/>
      </w:pPr>
      <w:r>
        <w:rPr/>
        <w:t xml:space="preserve">二、费用统计</w:t>
      </w:r>
    </w:p>
    <w:p>
      <w:pPr>
        <w:spacing w:after="150"/>
      </w:pPr>
      <w:r>
        <w:rPr/>
        <w:t xml:space="preserve">第四节 2019-2023年H1中国酱香型白酒行业盈利能力分析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中国酱香型市场规模分析</w:t>
      </w:r>
    </w:p>
    <w:p>
      <w:pPr>
        <w:spacing w:after="150"/>
      </w:pPr>
      <w:r>
        <w:rPr/>
        <w:t xml:space="preserve">第一节 我国酱香型区域结构分析</w:t>
      </w:r>
    </w:p>
    <w:p>
      <w:pPr>
        <w:spacing w:after="150"/>
      </w:pPr>
      <w:r>
        <w:rPr/>
        <w:t xml:space="preserve">第二节 2019-2023年H1中国酱香型区域市场规模</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重点省市动态分析</w:t>
      </w:r>
    </w:p>
    <w:p>
      <w:pPr>
        <w:spacing w:after="150"/>
      </w:pPr>
      <w:r>
        <w:rPr>
          <w:b w:val="1"/>
          <w:bCs w:val="1"/>
        </w:rPr>
        <w:t xml:space="preserve">第七章 中国酱香型白酒用户度市场调查情况分析</w:t>
      </w:r>
    </w:p>
    <w:p>
      <w:pPr>
        <w:spacing w:after="150"/>
      </w:pPr>
      <w:r>
        <w:rPr/>
        <w:t xml:space="preserve">第一节 酱香型白酒用户认知程度</w:t>
      </w:r>
    </w:p>
    <w:p>
      <w:pPr>
        <w:spacing w:after="150"/>
      </w:pPr>
      <w:r>
        <w:rPr/>
        <w:t xml:space="preserve">第二节 酱香型白酒用户关注因素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第三部分 行业竞争分析</w:t>
      </w:r>
    </w:p>
    <w:p>
      <w:pPr>
        <w:spacing w:after="150"/>
      </w:pPr>
      <w:r>
        <w:rPr>
          <w:b w:val="1"/>
          <w:bCs w:val="1"/>
        </w:rPr>
        <w:t xml:space="preserve">第八章 2019-2023年H1中国酱香型白酒产业市场竞争格局分析</w:t>
      </w:r>
    </w:p>
    <w:p>
      <w:pPr>
        <w:spacing w:after="150"/>
      </w:pPr>
      <w:r>
        <w:rPr/>
        <w:t xml:space="preserve">第一节 2019-2023年H1中国酱香型白酒产业竞争现状分析</w:t>
      </w:r>
    </w:p>
    <w:p>
      <w:pPr>
        <w:spacing w:after="150"/>
      </w:pPr>
      <w:r>
        <w:rPr/>
        <w:t xml:space="preserve">一、市场竞争程度分析</w:t>
      </w:r>
    </w:p>
    <w:p>
      <w:pPr>
        <w:spacing w:after="150"/>
      </w:pPr>
      <w:r>
        <w:rPr/>
        <w:t xml:space="preserve">二、酱香型白酒产品价格竞争分析</w:t>
      </w:r>
    </w:p>
    <w:p>
      <w:pPr>
        <w:spacing w:after="150"/>
      </w:pPr>
      <w:r>
        <w:rPr/>
        <w:t xml:space="preserve">三、酱香型白酒产业技术竞争分析</w:t>
      </w:r>
    </w:p>
    <w:p>
      <w:pPr>
        <w:spacing w:after="150"/>
      </w:pPr>
      <w:r>
        <w:rPr/>
        <w:t xml:space="preserve">第二节 酱香型白酒竞争优劣势分析</w:t>
      </w:r>
    </w:p>
    <w:p>
      <w:pPr>
        <w:spacing w:after="150"/>
      </w:pPr>
      <w:r>
        <w:rPr/>
        <w:t xml:space="preserve">第三节 2019-2023年H1中国酱香型白酒行业集中度分析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2019-2023年H1中国酱香型白酒企业提升竞争力策略分析</w:t>
      </w:r>
    </w:p>
    <w:p>
      <w:pPr>
        <w:spacing w:after="150"/>
      </w:pPr>
      <w:r>
        <w:rPr>
          <w:b w:val="1"/>
          <w:bCs w:val="1"/>
        </w:rPr>
        <w:t xml:space="preserve">第九章 中国酱香型白酒行业重点厂商分析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第十章 2019-2023年H1中国酱香型白酒行业产业链分析</w:t>
      </w:r>
    </w:p>
    <w:p>
      <w:pPr>
        <w:spacing w:after="150"/>
      </w:pPr>
      <w:r>
        <w:rPr/>
        <w:t xml:space="preserve">第一节 酱香型白酒上游行业分析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三、上游行业对酱香型白酒行业的影响</w:t>
      </w:r>
    </w:p>
    <w:p>
      <w:pPr>
        <w:spacing w:after="150"/>
      </w:pPr>
      <w:r>
        <w:rPr/>
        <w:t xml:space="preserve">第二节 酱香型白酒下游行业分析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三、下游行业对酱香型白酒行业的影响</w:t>
      </w:r>
    </w:p>
    <w:p>
      <w:pPr>
        <w:spacing w:after="150"/>
      </w:pPr>
      <w:r>
        <w:rPr>
          <w:b w:val="1"/>
          <w:bCs w:val="1"/>
        </w:rPr>
        <w:t xml:space="preserve">第四部分 投资策略分析</w:t>
      </w:r>
    </w:p>
    <w:p>
      <w:pPr>
        <w:spacing w:after="150"/>
      </w:pPr>
      <w:r>
        <w:rPr>
          <w:b w:val="1"/>
          <w:bCs w:val="1"/>
        </w:rPr>
        <w:t xml:space="preserve">第十一章 2024-2029年中国酱香型白酒产业发展趋势预测分析</w:t>
      </w:r>
    </w:p>
    <w:p>
      <w:pPr>
        <w:spacing w:after="150"/>
      </w:pPr>
      <w:r>
        <w:rPr/>
        <w:t xml:space="preserve">第一节 2024-2029年中国酱香型白酒产业发展趋势分析</w:t>
      </w:r>
    </w:p>
    <w:p>
      <w:pPr>
        <w:spacing w:after="150"/>
      </w:pPr>
      <w:r>
        <w:rPr/>
        <w:t xml:space="preserve">一、酱香型白酒技术发展方向分析</w:t>
      </w:r>
    </w:p>
    <w:p>
      <w:pPr>
        <w:spacing w:after="150"/>
      </w:pPr>
      <w:r>
        <w:rPr/>
        <w:t xml:space="preserve">二、酱香型白酒行业前景分析</w:t>
      </w:r>
    </w:p>
    <w:p>
      <w:pPr>
        <w:spacing w:after="150"/>
      </w:pPr>
      <w:r>
        <w:rPr/>
        <w:t xml:space="preserve">第二节 2024-2029年中国酱香型白酒产业市场预测分析</w:t>
      </w:r>
    </w:p>
    <w:p>
      <w:pPr>
        <w:spacing w:after="150"/>
      </w:pPr>
      <w:r>
        <w:rPr/>
        <w:t xml:space="preserve">一、酱香型白酒市场供给预测分析</w:t>
      </w:r>
    </w:p>
    <w:p>
      <w:pPr>
        <w:spacing w:after="150"/>
      </w:pPr>
      <w:r>
        <w:rPr/>
        <w:t xml:space="preserve">二、酱香型白酒行业需求预测分析</w:t>
      </w:r>
    </w:p>
    <w:p>
      <w:pPr>
        <w:spacing w:after="150"/>
      </w:pPr>
      <w:r>
        <w:rPr/>
        <w:t xml:space="preserve">第三节 2024-2029年中国酱香型白酒产业市场盈利预测分析</w:t>
      </w:r>
    </w:p>
    <w:p>
      <w:pPr>
        <w:spacing w:after="150"/>
      </w:pPr>
      <w:r>
        <w:rPr>
          <w:b w:val="1"/>
          <w:bCs w:val="1"/>
        </w:rPr>
        <w:t xml:space="preserve">第十二章 2024-2029年中国酱香型白酒产业投资机会与风险分析</w:t>
      </w:r>
    </w:p>
    <w:p>
      <w:pPr>
        <w:spacing w:after="150"/>
      </w:pPr>
      <w:r>
        <w:rPr/>
        <w:t xml:space="preserve">第一节 2024-2029年中国酱香型白酒产业投资环境分析</w:t>
      </w:r>
    </w:p>
    <w:p>
      <w:pPr>
        <w:spacing w:after="150"/>
      </w:pPr>
      <w:r>
        <w:rPr/>
        <w:t xml:space="preserve">第二节 2024-2029年中国酱香型白酒产业投资机会分析</w:t>
      </w:r>
    </w:p>
    <w:p>
      <w:pPr>
        <w:spacing w:after="150"/>
      </w:pPr>
      <w:r>
        <w:rPr/>
        <w:t xml:space="preserve">一、酱香型白酒行业区域投资热点分析</w:t>
      </w:r>
    </w:p>
    <w:p>
      <w:pPr>
        <w:spacing w:after="150"/>
      </w:pPr>
      <w:r>
        <w:rPr/>
        <w:t xml:space="preserve">二、酱香型白酒行业投资潜力分析</w:t>
      </w:r>
    </w:p>
    <w:p>
      <w:pPr>
        <w:spacing w:after="150"/>
      </w:pPr>
      <w:r>
        <w:rPr/>
        <w:t xml:space="preserve">第三节 2024-2029年中国酱香型白酒产业投资风险分析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图表：我国酱香型白酒行业所处生命周期示意图</w:t>
      </w:r>
    </w:p>
    <w:p>
      <w:pPr>
        <w:spacing w:after="150"/>
      </w:pPr>
      <w:r>
        <w:rPr/>
        <w:t xml:space="preserve">图表：行业生命周期、战略及其特征</w:t>
      </w:r>
    </w:p>
    <w:p>
      <w:pPr>
        <w:spacing w:after="150"/>
      </w:pPr>
      <w:r>
        <w:rPr/>
        <w:t xml:space="preserve">图表：2019-2023年H1中国酱香型白酒行业市场规模变化</w:t>
      </w:r>
    </w:p>
    <w:p>
      <w:pPr>
        <w:spacing w:after="150"/>
      </w:pPr>
      <w:r>
        <w:rPr/>
        <w:t xml:space="preserve">图表：2019-2023年H1中国酱香型白酒行业销售收入变化</w:t>
      </w:r>
    </w:p>
    <w:p>
      <w:pPr>
        <w:spacing w:after="150"/>
      </w:pPr>
      <w:r>
        <w:rPr/>
        <w:t xml:space="preserve">图表：2019-2023年H1中国酱香型白酒行业销售投资收益率变化</w:t>
      </w:r>
    </w:p>
    <w:p>
      <w:pPr>
        <w:spacing w:after="150"/>
      </w:pPr>
      <w:r>
        <w:rPr/>
        <w:t xml:space="preserve">图表：中国主要营销模式结构图</w:t>
      </w:r>
    </w:p>
    <w:p>
      <w:pPr>
        <w:spacing w:after="150"/>
      </w:pPr>
      <w:r>
        <w:rPr/>
        <w:t xml:space="preserve">图表：2019-2023年H1中国酱香型白酒行业潜在需求量变化</w:t>
      </w:r>
    </w:p>
    <w:p>
      <w:pPr>
        <w:spacing w:after="150"/>
      </w:pPr>
      <w:r>
        <w:rPr/>
        <w:t xml:space="preserve">图表：2019-2023年H1中国各种经销模式市场份额对比图</w:t>
      </w:r>
    </w:p>
    <w:p>
      <w:pPr>
        <w:spacing w:after="150"/>
      </w:pPr>
      <w:r>
        <w:rPr/>
        <w:t xml:space="preserve">图表：2019-2023年H1中国酱香型白酒行业市场容量变化</w:t>
      </w:r>
    </w:p>
    <w:p>
      <w:pPr>
        <w:spacing w:after="150"/>
      </w:pPr>
      <w:r>
        <w:rPr/>
        <w:t xml:space="preserve">图表：2019-2023年H1中国酱香型白酒供给量变化</w:t>
      </w:r>
    </w:p>
    <w:p>
      <w:pPr>
        <w:spacing w:after="150"/>
      </w:pPr>
      <w:r>
        <w:rPr/>
        <w:t xml:space="preserve">图表：2019-2023年H1中国酱香型白酒供需平衡分析</w:t>
      </w:r>
    </w:p>
    <w:p>
      <w:pPr>
        <w:spacing w:after="150"/>
      </w:pPr>
      <w:r>
        <w:rPr/>
        <w:t xml:space="preserve">图表：2019-2023年H1中国酱香型白酒市场供需分析</w:t>
      </w:r>
    </w:p>
    <w:p>
      <w:pPr>
        <w:spacing w:after="150"/>
      </w:pPr>
      <w:r>
        <w:rPr/>
        <w:t xml:space="preserve">图表：2019-2023年H1中国酱香型白酒行业产销分析</w:t>
      </w:r>
    </w:p>
    <w:p>
      <w:pPr>
        <w:spacing w:after="150"/>
      </w:pPr>
      <w:r>
        <w:rPr/>
        <w:t xml:space="preserve">图表：2019-2023年H1中国酱香型白酒行业利润率变化</w:t>
      </w:r>
    </w:p>
    <w:p>
      <w:pPr>
        <w:spacing w:after="150"/>
      </w:pPr>
      <w:r>
        <w:rPr/>
        <w:t xml:space="preserve">图表：2019-2023年H1中国酱香型白酒行业产值规模变化</w:t>
      </w:r>
    </w:p>
    <w:p>
      <w:pPr>
        <w:spacing w:after="150"/>
      </w:pPr>
      <w:r>
        <w:rPr/>
        <w:t xml:space="preserve">图表：2019-2023年H1中国酱香型白酒行业产能变化</w:t>
      </w:r>
    </w:p>
    <w:p>
      <w:pPr>
        <w:spacing w:after="150"/>
      </w:pPr>
      <w:r>
        <w:rPr/>
        <w:t xml:space="preserve">图表：2019-2023年H1中国酱香型白酒行业产量变化</w:t>
      </w:r>
    </w:p>
    <w:p>
      <w:pPr>
        <w:spacing w:after="150"/>
      </w:pPr>
      <w:r>
        <w:rPr/>
        <w:t xml:space="preserve">图表：2019-2023年H1中国酱香型白酒行业产能利用率变化</w:t>
      </w:r>
    </w:p>
    <w:p>
      <w:pPr>
        <w:spacing w:after="150"/>
      </w:pPr>
      <w:r>
        <w:rPr/>
        <w:t xml:space="preserve">图表：2019-2023年H1酱香型白酒各地区销售比例变化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2024-2029年中国酱香型白酒行业竞争格局与投资战略研究咨询报告</dc:title>
  <dc:description>2024-2029年中国酱香型白酒行业竞争格局与投资战略研究咨询报告</dc:description>
  <dc:subject>2024-2029年中国酱香型白酒行业竞争格局与投资战略研究咨询报告</dc:subject>
  <cp:keywords>研究报告</cp:keywords>
  <cp:category>研究报告</cp:category>
  <cp:lastModifiedBy>北京中道泰和信息咨询有限公司</cp:lastModifiedBy>
  <dcterms:created xsi:type="dcterms:W3CDTF">2024-01-24T04:25:45+08:00</dcterms:created>
  <dcterms:modified xsi:type="dcterms:W3CDTF">2024-01-24T04:25:45+08:00</dcterms:modified>
</cp:coreProperties>
</file>

<file path=docProps/custom.xml><?xml version="1.0" encoding="utf-8"?>
<Properties xmlns="http://schemas.openxmlformats.org/officeDocument/2006/custom-properties" xmlns:vt="http://schemas.openxmlformats.org/officeDocument/2006/docPropsVTypes"/>
</file>