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2024-2029年中国酱香型白酒行业发展前景分析及投资风险预测报告</w:t>
      </w:r>
    </w:p>
    <w:p>
      <w:pPr>
        <w:spacing w:after="150"/>
      </w:pPr>
      <w:r>
        <w:rPr>
          <w:b w:val="1"/>
          <w:bCs w:val="1"/>
        </w:rPr>
        <w:t xml:space="preserve">报告简介</w:t>
      </w:r>
    </w:p>
    <w:p>
      <w:pPr>
        <w:spacing w:after="150"/>
      </w:pPr>
      <w:r>
        <w:rPr/>
        <w:t xml:space="preserve">随着现在生活水平的提高，健康消费理念逐渐形成，现在越来越多的消费者追求的是生态、健康。白酒行业刚刚经历塑化剂风波，我国还没有专门针对白酒塑化剂的检测标准;行业内的龙头企业是业内生产规范、技术先进和设备精良的代表，龙头企业涉嫌塑化剂超标，损害了行业的整体形象，具体表现在消费市场的不买单和投资市场的低迷，这一时引起了消费者对白酒安全的质疑。</w:t>
      </w:r>
    </w:p>
    <w:p>
      <w:pPr>
        <w:spacing w:after="150"/>
      </w:pPr>
      <w:r>
        <w:rPr/>
        <w:t xml:space="preserve">未来酱酒产能也将朝着量缩价平角度发展，新一轮的下行趋势已经来领。企业盲目的扩张产能之后，市场无法消化带来的恶果和机会并存，一方面大企业会利用成本优势，将推平区域品牌的市场沟壑和壁垒，越来越多的中小微区域白酒品牌将在全国化集团军的围攻下走向并购重组之路，区域品牌这样的背景下，必须加强品牌化的运作，以建立消费者忠诚度，维持自己的市场热度和生存能力。另一方面纺锤形的市场结构将日趋成熟，企业在追求利润和规模的背景下，中档产品将成为市场竞争的新战场，扩大中档市场的销售额和品牌影响力，将成为酱香白酒品牌重点打造的方向。在这样的市场环境下，像茅台这样的高端品牌也会随时出现，塔尖型产品将给企业带来发展机会。</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酱香型白酒行业研究单位等公布和提供的大量资料以及对行业内企业调研访察所获得的大量第一手数据，对我国酱香型白酒市场的发展状况、供需状况、竞争格局、盈利水平、发展趋势、投资机会、风险预测等进行了分析。报告重点分析了酱香型白酒新品的开发、产销、战略、经营状况等。报告还对酱香型白酒市场风险进行了预测，为酱香型白酒生产厂家、流通企业以及零售商提供了新的投资机会和可借鉴的操作模式，对欲在酱香型白酒行业从事资本运作的经济实体等单位准确了解目前中国酱香型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酱香型白酒行业发展概述</w:t>
      </w:r>
    </w:p>
    <w:p>
      <w:pPr>
        <w:spacing w:after="150"/>
      </w:pPr>
      <w:r>
        <w:rPr/>
        <w:t xml:space="preserve">第一节 酱香型白酒行业定义</w:t>
      </w:r>
    </w:p>
    <w:p>
      <w:pPr>
        <w:spacing w:after="150"/>
      </w:pPr>
      <w:r>
        <w:rPr/>
        <w:t xml:space="preserve">一、酱香型白酒定义</w:t>
      </w:r>
    </w:p>
    <w:p>
      <w:pPr>
        <w:spacing w:after="150"/>
      </w:pPr>
      <w:r>
        <w:rPr/>
        <w:t xml:space="preserve">二、酱香型白酒应用</w:t>
      </w:r>
    </w:p>
    <w:p>
      <w:pPr>
        <w:spacing w:after="150"/>
      </w:pPr>
      <w:r>
        <w:rPr/>
        <w:t xml:space="preserve">第二节 酱香型白酒行业发展概况</w:t>
      </w:r>
    </w:p>
    <w:p>
      <w:pPr>
        <w:spacing w:after="150"/>
      </w:pPr>
      <w:r>
        <w:rPr/>
        <w:t xml:space="preserve">一、全球酱香型白酒行业发展概况</w:t>
      </w:r>
    </w:p>
    <w:p>
      <w:pPr>
        <w:spacing w:after="150"/>
      </w:pPr>
      <w:r>
        <w:rPr/>
        <w:t xml:space="preserve">二、酱香型白酒国内行业现状阐述</w:t>
      </w:r>
    </w:p>
    <w:p>
      <w:pPr>
        <w:spacing w:after="150"/>
      </w:pPr>
      <w:r>
        <w:rPr>
          <w:b w:val="1"/>
          <w:bCs w:val="1"/>
        </w:rPr>
        <w:t xml:space="preserve">第二章 2019-2023年H1中国酱香型白酒企业PEST（环境）分析</w:t>
      </w:r>
    </w:p>
    <w:p>
      <w:pPr>
        <w:spacing w:after="150"/>
      </w:pPr>
      <w:r>
        <w:rPr/>
        <w:t xml:space="preserve">第一节 经济环境分析</w:t>
      </w:r>
    </w:p>
    <w:p>
      <w:pPr>
        <w:spacing w:after="150"/>
      </w:pPr>
      <w:r>
        <w:rPr/>
        <w:t xml:space="preserve">一、全球宏观环境</w:t>
      </w:r>
    </w:p>
    <w:p>
      <w:pPr>
        <w:spacing w:after="150"/>
      </w:pPr>
      <w:r>
        <w:rPr/>
        <w:t xml:space="preserve">二、中国宏观环境</w:t>
      </w:r>
    </w:p>
    <w:p>
      <w:pPr>
        <w:spacing w:after="150"/>
      </w:pPr>
      <w:r>
        <w:rPr/>
        <w:t xml:space="preserve">第二节 政策环境分析</w:t>
      </w:r>
    </w:p>
    <w:p>
      <w:pPr>
        <w:spacing w:after="150"/>
      </w:pPr>
      <w:r>
        <w:rPr/>
        <w:t xml:space="preserve">一、相关政策</w:t>
      </w:r>
    </w:p>
    <w:p>
      <w:pPr>
        <w:spacing w:after="150"/>
      </w:pPr>
      <w:r>
        <w:rPr/>
        <w:t xml:space="preserve">二、相关标准</w:t>
      </w:r>
    </w:p>
    <w:p>
      <w:pPr>
        <w:spacing w:after="150"/>
      </w:pPr>
      <w:r>
        <w:rPr/>
        <w:t xml:space="preserve">三、政策动态</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第二部分 市场现状分析</w:t>
      </w:r>
    </w:p>
    <w:p>
      <w:pPr>
        <w:spacing w:after="150"/>
      </w:pPr>
      <w:r>
        <w:rPr>
          <w:b w:val="1"/>
          <w:bCs w:val="1"/>
        </w:rPr>
        <w:t xml:space="preserve">第三章 2019-2023年H1中国酱香型白酒行业市场规模分析</w:t>
      </w:r>
    </w:p>
    <w:p>
      <w:pPr>
        <w:spacing w:after="150"/>
      </w:pPr>
      <w:r>
        <w:rPr/>
        <w:t xml:space="preserve">第一节 2019-2023年H1中国酱香型白酒行业市场规模分析</w:t>
      </w:r>
    </w:p>
    <w:p>
      <w:pPr>
        <w:spacing w:after="150"/>
      </w:pPr>
      <w:r>
        <w:rPr/>
        <w:t xml:space="preserve">第二节 2019-2023年H1中国酱香型白酒行业基本特点分析</w:t>
      </w:r>
    </w:p>
    <w:p>
      <w:pPr>
        <w:spacing w:after="150"/>
      </w:pPr>
      <w:r>
        <w:rPr/>
        <w:t xml:space="preserve">第三节 2019-2023年H1中国酱香型白酒行业销售收入分析</w:t>
      </w:r>
    </w:p>
    <w:p>
      <w:pPr>
        <w:spacing w:after="150"/>
      </w:pPr>
      <w:r>
        <w:rPr/>
        <w:t xml:space="preserve">第四节 2019-2023年H1中国酱香型白酒行业市场集中度分析</w:t>
      </w:r>
    </w:p>
    <w:p>
      <w:pPr>
        <w:spacing w:after="150"/>
      </w:pPr>
      <w:r>
        <w:rPr/>
        <w:t xml:space="preserve">第五节 2019-2023年H1中国酱香型白酒行业市场占有率分析</w:t>
      </w:r>
    </w:p>
    <w:p>
      <w:pPr>
        <w:spacing w:after="150"/>
      </w:pPr>
      <w:r>
        <w:rPr/>
        <w:t xml:space="preserve">第六节 2024-2029年中国酱香型白酒行业市场规模预测</w:t>
      </w:r>
    </w:p>
    <w:p>
      <w:pPr>
        <w:spacing w:after="150"/>
      </w:pPr>
      <w:r>
        <w:rPr>
          <w:b w:val="1"/>
          <w:bCs w:val="1"/>
        </w:rPr>
        <w:t xml:space="preserve">第四章 中国酱香型白酒产业链结构分析</w:t>
      </w:r>
    </w:p>
    <w:p>
      <w:pPr>
        <w:spacing w:after="150"/>
      </w:pPr>
      <w:r>
        <w:rPr/>
        <w:t xml:space="preserve">第一节 中国酱香型白酒产业链结构</w:t>
      </w:r>
    </w:p>
    <w:p>
      <w:pPr>
        <w:spacing w:after="150"/>
      </w:pPr>
      <w:r>
        <w:rPr/>
        <w:t xml:space="preserve">一、产业链概况</w:t>
      </w:r>
    </w:p>
    <w:p>
      <w:pPr>
        <w:spacing w:after="150"/>
      </w:pPr>
      <w:r>
        <w:rPr/>
        <w:t xml:space="preserve">二、特征</w:t>
      </w:r>
    </w:p>
    <w:p>
      <w:pPr>
        <w:spacing w:after="150"/>
      </w:pPr>
      <w:r>
        <w:rPr/>
        <w:t xml:space="preserve">第二节 中国酱香型白酒产业链演进趋势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中国酱香型白酒产业链竞争分析</w:t>
      </w:r>
    </w:p>
    <w:p>
      <w:pPr>
        <w:spacing w:after="150"/>
      </w:pPr>
      <w:r>
        <w:rPr>
          <w:b w:val="1"/>
          <w:bCs w:val="1"/>
        </w:rPr>
        <w:t xml:space="preserve">第五章 2019-2023年H1中国酱香型白酒行业区域市场分析</w:t>
      </w:r>
    </w:p>
    <w:p>
      <w:pPr>
        <w:spacing w:after="150"/>
      </w:pPr>
      <w:r>
        <w:rPr/>
        <w:t xml:space="preserve">第一节 2019-2023年H1华北地区酱香型白酒行业分析</w:t>
      </w:r>
    </w:p>
    <w:p>
      <w:pPr>
        <w:spacing w:after="150"/>
      </w:pPr>
      <w:r>
        <w:rPr/>
        <w:t xml:space="preserve">一、2019-2023年H1华北市场酱香型白酒发展现状分析</w:t>
      </w:r>
    </w:p>
    <w:p>
      <w:pPr>
        <w:spacing w:after="150"/>
      </w:pPr>
      <w:r>
        <w:rPr/>
        <w:t xml:space="preserve">二、2024-2029年华北市场酱香型白酒发展前景预测</w:t>
      </w:r>
    </w:p>
    <w:p>
      <w:pPr>
        <w:spacing w:after="150"/>
      </w:pPr>
      <w:r>
        <w:rPr/>
        <w:t xml:space="preserve">第二节 2019-2023年H1东北地区酱香型白酒行业分析</w:t>
      </w:r>
    </w:p>
    <w:p>
      <w:pPr>
        <w:spacing w:after="150"/>
      </w:pPr>
      <w:r>
        <w:rPr/>
        <w:t xml:space="preserve">一、2019-2023年H1东北市场酱香型白酒发展现状分析</w:t>
      </w:r>
    </w:p>
    <w:p>
      <w:pPr>
        <w:spacing w:after="150"/>
      </w:pPr>
      <w:r>
        <w:rPr/>
        <w:t xml:space="preserve">二、2024-2029年东北市场酱香型白酒发展前景预测</w:t>
      </w:r>
    </w:p>
    <w:p>
      <w:pPr>
        <w:spacing w:after="150"/>
      </w:pPr>
      <w:r>
        <w:rPr/>
        <w:t xml:space="preserve">第三节 2019-2023年H1华东地区酱香型白酒行业分析</w:t>
      </w:r>
    </w:p>
    <w:p>
      <w:pPr>
        <w:spacing w:after="150"/>
      </w:pPr>
      <w:r>
        <w:rPr/>
        <w:t xml:space="preserve">一、2019-2023年H1华东市场酱香型白酒发展现状分析</w:t>
      </w:r>
    </w:p>
    <w:p>
      <w:pPr>
        <w:spacing w:after="150"/>
      </w:pPr>
      <w:r>
        <w:rPr/>
        <w:t xml:space="preserve">二、2024-2029年华东市场酱香型白酒发展前景预测</w:t>
      </w:r>
    </w:p>
    <w:p>
      <w:pPr>
        <w:spacing w:after="150"/>
      </w:pPr>
      <w:r>
        <w:rPr/>
        <w:t xml:space="preserve">第四节 2019-2023年H1华南地区酱香型白酒行业分析</w:t>
      </w:r>
    </w:p>
    <w:p>
      <w:pPr>
        <w:spacing w:after="150"/>
      </w:pPr>
      <w:r>
        <w:rPr/>
        <w:t xml:space="preserve">一、2019-2023年H1华南市场酱香型白酒发展现状分析</w:t>
      </w:r>
    </w:p>
    <w:p>
      <w:pPr>
        <w:spacing w:after="150"/>
      </w:pPr>
      <w:r>
        <w:rPr/>
        <w:t xml:space="preserve">二、2024-2029年华南市场酱香型白酒发展前景预测</w:t>
      </w:r>
    </w:p>
    <w:p>
      <w:pPr>
        <w:spacing w:after="150"/>
      </w:pPr>
      <w:r>
        <w:rPr/>
        <w:t xml:space="preserve">第五节 2019-2023年H1华中地区酱香型白酒行业分析</w:t>
      </w:r>
    </w:p>
    <w:p>
      <w:pPr>
        <w:spacing w:after="150"/>
      </w:pPr>
      <w:r>
        <w:rPr/>
        <w:t xml:space="preserve">一、2019-2023年H1华中市场酱香型白酒发展现状分析</w:t>
      </w:r>
    </w:p>
    <w:p>
      <w:pPr>
        <w:spacing w:after="150"/>
      </w:pPr>
      <w:r>
        <w:rPr/>
        <w:t xml:space="preserve">二、2024-2029年华中市场酱香型白酒发展前景预测</w:t>
      </w:r>
    </w:p>
    <w:p>
      <w:pPr>
        <w:spacing w:after="150"/>
      </w:pPr>
      <w:r>
        <w:rPr/>
        <w:t xml:space="preserve">第六节 2019-2023年H1西部地区酱香型白酒行业分析</w:t>
      </w:r>
    </w:p>
    <w:p>
      <w:pPr>
        <w:spacing w:after="150"/>
      </w:pPr>
      <w:r>
        <w:rPr/>
        <w:t xml:space="preserve">一、2019-2023年H1西部市场酱香型白酒发展现状分析</w:t>
      </w:r>
    </w:p>
    <w:p>
      <w:pPr>
        <w:spacing w:after="150"/>
      </w:pPr>
      <w:r>
        <w:rPr/>
        <w:t xml:space="preserve">二、2024-2029年西部市场酱香型白酒发展前景预测</w:t>
      </w:r>
    </w:p>
    <w:p>
      <w:pPr>
        <w:spacing w:after="150"/>
      </w:pPr>
      <w:r>
        <w:rPr>
          <w:b w:val="1"/>
          <w:bCs w:val="1"/>
        </w:rPr>
        <w:t xml:space="preserve">第六章 2019-2023年H1酱香型白酒行业相关行业市场运行综合分析</w:t>
      </w:r>
    </w:p>
    <w:p>
      <w:pPr>
        <w:spacing w:after="150"/>
      </w:pPr>
      <w:r>
        <w:rPr/>
        <w:t xml:space="preserve">第一节 2019-2023年H1酱香型白酒行业上游运行分析</w:t>
      </w:r>
    </w:p>
    <w:p>
      <w:pPr>
        <w:spacing w:after="150"/>
      </w:pPr>
      <w:r>
        <w:rPr/>
        <w:t xml:space="preserve">一、酱香型白酒行业上游介绍</w:t>
      </w:r>
    </w:p>
    <w:p>
      <w:pPr>
        <w:spacing w:after="150"/>
      </w:pPr>
      <w:r>
        <w:rPr/>
        <w:t xml:space="preserve">二、酱香型白酒行业上游发展状况分析</w:t>
      </w:r>
    </w:p>
    <w:p>
      <w:pPr>
        <w:spacing w:after="150"/>
      </w:pPr>
      <w:r>
        <w:rPr/>
        <w:t xml:space="preserve">三、酱香型白酒行业上游对酱香型白酒行业影响力分析</w:t>
      </w:r>
    </w:p>
    <w:p>
      <w:pPr>
        <w:spacing w:after="150"/>
      </w:pPr>
      <w:r>
        <w:rPr/>
        <w:t xml:space="preserve">第二节 2019-2023年H1酱香型白酒行业下游运行分析</w:t>
      </w:r>
    </w:p>
    <w:p>
      <w:pPr>
        <w:spacing w:after="150"/>
      </w:pPr>
      <w:r>
        <w:rPr/>
        <w:t xml:space="preserve">一、酱香型白酒行业下游介绍</w:t>
      </w:r>
    </w:p>
    <w:p>
      <w:pPr>
        <w:spacing w:after="150"/>
      </w:pPr>
      <w:r>
        <w:rPr/>
        <w:t xml:space="preserve">二、酱香型白酒行业下游发展状况分析</w:t>
      </w:r>
    </w:p>
    <w:p>
      <w:pPr>
        <w:spacing w:after="150"/>
      </w:pPr>
      <w:r>
        <w:rPr/>
        <w:t xml:space="preserve">三、酱香型白酒行业下游对酱香型白酒行业影响力分析</w:t>
      </w:r>
    </w:p>
    <w:p>
      <w:pPr>
        <w:spacing w:after="150"/>
      </w:pPr>
      <w:r>
        <w:rPr>
          <w:b w:val="1"/>
          <w:bCs w:val="1"/>
        </w:rPr>
        <w:t xml:space="preserve">第三部分 行业竞争分析</w:t>
      </w:r>
    </w:p>
    <w:p>
      <w:pPr>
        <w:spacing w:after="150"/>
      </w:pPr>
      <w:r>
        <w:rPr>
          <w:b w:val="1"/>
          <w:bCs w:val="1"/>
        </w:rPr>
        <w:t xml:space="preserve">第七章 2019-2023年H1中国酱香型白酒行业竞争格局分析</w:t>
      </w:r>
    </w:p>
    <w:p>
      <w:pPr>
        <w:spacing w:after="150"/>
      </w:pPr>
      <w:r>
        <w:rPr/>
        <w:t xml:space="preserve">第一节 酱香型白酒行业集中度分析</w:t>
      </w:r>
    </w:p>
    <w:p>
      <w:pPr>
        <w:spacing w:after="150"/>
      </w:pPr>
      <w:r>
        <w:rPr/>
        <w:t xml:space="preserve">一、酱香型白酒市场集中度分析</w:t>
      </w:r>
    </w:p>
    <w:p>
      <w:pPr>
        <w:spacing w:after="150"/>
      </w:pPr>
      <w:r>
        <w:rPr/>
        <w:t xml:space="preserve">二、酱香型白酒企业集中度分析</w:t>
      </w:r>
    </w:p>
    <w:p>
      <w:pPr>
        <w:spacing w:after="150"/>
      </w:pPr>
      <w:r>
        <w:rPr/>
        <w:t xml:space="preserve">三、酱香型白酒区域集中度分析</w:t>
      </w:r>
    </w:p>
    <w:p>
      <w:pPr>
        <w:spacing w:after="150"/>
      </w:pPr>
      <w:r>
        <w:rPr/>
        <w:t xml:space="preserve">第二节 酱香型白酒行业竞争格局分析</w:t>
      </w:r>
    </w:p>
    <w:p>
      <w:pPr>
        <w:spacing w:after="150"/>
      </w:pPr>
      <w:r>
        <w:rPr/>
        <w:t xml:space="preserve">一、2019-2023年H1酱香型白酒行业竞争分析</w:t>
      </w:r>
    </w:p>
    <w:p>
      <w:pPr>
        <w:spacing w:after="150"/>
      </w:pPr>
      <w:r>
        <w:rPr/>
        <w:t xml:space="preserve">二、2019-2023年H1中外酱香型白酒产品竞争分析</w:t>
      </w:r>
    </w:p>
    <w:p>
      <w:pPr>
        <w:spacing w:after="150"/>
      </w:pPr>
      <w:r>
        <w:rPr/>
        <w:t xml:space="preserve">三、2019-2023年H1国内外酱香型白酒竞争分析</w:t>
      </w:r>
    </w:p>
    <w:p>
      <w:pPr>
        <w:spacing w:after="150"/>
      </w:pPr>
      <w:r>
        <w:rPr/>
        <w:t xml:space="preserve">四、2019-2023年H1我国酱香型白酒市场竞争分析</w:t>
      </w:r>
    </w:p>
    <w:p>
      <w:pPr>
        <w:spacing w:after="150"/>
      </w:pPr>
      <w:r>
        <w:rPr/>
        <w:t xml:space="preserve">五、2019-2023年H1我国酱香型白酒市场集中度分析</w:t>
      </w:r>
    </w:p>
    <w:p>
      <w:pPr>
        <w:spacing w:after="150"/>
      </w:pPr>
      <w:r>
        <w:rPr/>
        <w:t xml:space="preserve">六、国内主要酱香型白酒企业动向</w:t>
      </w:r>
    </w:p>
    <w:p>
      <w:pPr>
        <w:spacing w:after="150"/>
      </w:pPr>
      <w:r>
        <w:rPr>
          <w:b w:val="1"/>
          <w:bCs w:val="1"/>
        </w:rPr>
        <w:t xml:space="preserve">第八章 2019-2023年H1中国酱香型白酒行业重点企业经营状况分析</w:t>
      </w:r>
    </w:p>
    <w:p>
      <w:pPr>
        <w:spacing w:after="150"/>
      </w:pPr>
      <w:r>
        <w:rPr/>
        <w:t xml:space="preserve">第一节 贵州茅台</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五粮液</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泸州老窖</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水井坊</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古井贡酒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洋河股份</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酒鬼酒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黄台酒业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金种子酒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老白干酒</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投资策略分析</w:t>
      </w:r>
    </w:p>
    <w:p>
      <w:pPr>
        <w:spacing w:after="150"/>
      </w:pPr>
      <w:r>
        <w:rPr>
          <w:b w:val="1"/>
          <w:bCs w:val="1"/>
        </w:rPr>
        <w:t xml:space="preserve">第九章 2024-2029年中国酱香型白酒行业发展预测分析</w:t>
      </w:r>
    </w:p>
    <w:p>
      <w:pPr>
        <w:spacing w:after="150"/>
      </w:pPr>
      <w:r>
        <w:rPr/>
        <w:t xml:space="preserve">第一节 2024-2029年中国酱香型白酒产业宏观预测</w:t>
      </w:r>
    </w:p>
    <w:p>
      <w:pPr>
        <w:spacing w:after="150"/>
      </w:pPr>
      <w:r>
        <w:rPr/>
        <w:t xml:space="preserve">一、2024-2029年中国酱香型白酒行业宏观预测</w:t>
      </w:r>
    </w:p>
    <w:p>
      <w:pPr>
        <w:spacing w:after="150"/>
      </w:pPr>
      <w:r>
        <w:rPr/>
        <w:t xml:space="preserve">二、2024-2029年中国酱香型白酒工业发展展望</w:t>
      </w:r>
    </w:p>
    <w:p>
      <w:pPr>
        <w:spacing w:after="150"/>
      </w:pPr>
      <w:r>
        <w:rPr/>
        <w:t xml:space="preserve">三、中国酱香型白酒业发展状况预测分析</w:t>
      </w:r>
    </w:p>
    <w:p>
      <w:pPr>
        <w:spacing w:after="150"/>
      </w:pPr>
      <w:r>
        <w:rPr/>
        <w:t xml:space="preserve">第二节 2024-2029年中国酱香型白酒市场形势分析</w:t>
      </w:r>
    </w:p>
    <w:p>
      <w:pPr>
        <w:spacing w:after="150"/>
      </w:pPr>
      <w:r>
        <w:rPr/>
        <w:t xml:space="preserve">一、2024-2029年中国酱香型白酒生产形势分析预测</w:t>
      </w:r>
    </w:p>
    <w:p>
      <w:pPr>
        <w:spacing w:after="150"/>
      </w:pPr>
      <w:r>
        <w:rPr/>
        <w:t xml:space="preserve">二、影响中国酱香型白酒市场运行的因素分析</w:t>
      </w:r>
    </w:p>
    <w:p>
      <w:pPr>
        <w:spacing w:after="150"/>
      </w:pPr>
      <w:r>
        <w:rPr/>
        <w:t xml:space="preserve">第三节 2024-2029年中国酱香型白酒市场趋势分析</w:t>
      </w:r>
    </w:p>
    <w:p>
      <w:pPr>
        <w:spacing w:after="150"/>
      </w:pPr>
      <w:r>
        <w:rPr/>
        <w:t xml:space="preserve">一、2024-2029年中国酱香型白酒市场趋势总结</w:t>
      </w:r>
    </w:p>
    <w:p>
      <w:pPr>
        <w:spacing w:after="150"/>
      </w:pPr>
      <w:r>
        <w:rPr/>
        <w:t xml:space="preserve">二、2024-2029年中国酱香型白酒发展趋势分析</w:t>
      </w:r>
    </w:p>
    <w:p>
      <w:pPr>
        <w:spacing w:after="150"/>
      </w:pPr>
      <w:r>
        <w:rPr/>
        <w:t xml:space="preserve">三、2024-2029年中国酱香型白酒市场发展空间</w:t>
      </w:r>
    </w:p>
    <w:p>
      <w:pPr>
        <w:spacing w:after="150"/>
      </w:pPr>
      <w:r>
        <w:rPr/>
        <w:t xml:space="preserve">四、2024-2029年中国酱香型白酒产业政策趋向</w:t>
      </w:r>
    </w:p>
    <w:p>
      <w:pPr>
        <w:spacing w:after="150"/>
      </w:pPr>
      <w:r>
        <w:rPr>
          <w:b w:val="1"/>
          <w:bCs w:val="1"/>
        </w:rPr>
        <w:t xml:space="preserve">第十章 2024-2029年中国酱香型白酒行业投资风险及战略研究</w:t>
      </w:r>
    </w:p>
    <w:p>
      <w:pPr>
        <w:spacing w:after="150"/>
      </w:pPr>
      <w:r>
        <w:rPr/>
        <w:t xml:space="preserve">第一节 酱香型白酒投资现状分析</w:t>
      </w:r>
    </w:p>
    <w:p>
      <w:pPr>
        <w:spacing w:after="150"/>
      </w:pPr>
      <w:r>
        <w:rPr/>
        <w:t xml:space="preserve">一、2019-2023年H1投资规模情况</w:t>
      </w:r>
    </w:p>
    <w:p>
      <w:pPr>
        <w:spacing w:after="150"/>
      </w:pPr>
      <w:r>
        <w:rPr/>
        <w:t xml:space="preserve">二、2019-2023年H1分地区投资分析</w:t>
      </w:r>
    </w:p>
    <w:p>
      <w:pPr>
        <w:spacing w:after="150"/>
      </w:pPr>
      <w:r>
        <w:rPr/>
        <w:t xml:space="preserve">三、2019-2023年H1外商投资情况</w:t>
      </w:r>
    </w:p>
    <w:p>
      <w:pPr>
        <w:spacing w:after="150"/>
      </w:pPr>
      <w:r>
        <w:rPr/>
        <w:t xml:space="preserve">第二节 酱香型白酒行业投资效益分析</w:t>
      </w:r>
    </w:p>
    <w:p>
      <w:pPr>
        <w:spacing w:after="150"/>
      </w:pPr>
      <w:r>
        <w:rPr/>
        <w:t xml:space="preserve">一、2019-2023年H1酱香型白酒行业投资状况分析</w:t>
      </w:r>
    </w:p>
    <w:p>
      <w:pPr>
        <w:spacing w:after="150"/>
      </w:pPr>
      <w:r>
        <w:rPr/>
        <w:t xml:space="preserve">二、2024-2029年酱香型白酒行业投资效益分析</w:t>
      </w:r>
    </w:p>
    <w:p>
      <w:pPr>
        <w:spacing w:after="150"/>
      </w:pPr>
      <w:r>
        <w:rPr/>
        <w:t xml:space="preserve">三、2024-2029年酱香型白酒行业投资趋势预测</w:t>
      </w:r>
    </w:p>
    <w:p>
      <w:pPr>
        <w:spacing w:after="150"/>
      </w:pPr>
      <w:r>
        <w:rPr/>
        <w:t xml:space="preserve">四、2024-2029年酱香型白酒行业的投资方向</w:t>
      </w:r>
    </w:p>
    <w:p>
      <w:pPr>
        <w:spacing w:after="150"/>
      </w:pPr>
      <w:r>
        <w:rPr/>
        <w:t xml:space="preserve">五、2024-2029年酱香型白酒行业投资的建议</w:t>
      </w:r>
    </w:p>
    <w:p>
      <w:pPr>
        <w:spacing w:after="150"/>
      </w:pPr>
      <w:r>
        <w:rPr>
          <w:b w:val="1"/>
          <w:bCs w:val="1"/>
        </w:rPr>
        <w:t xml:space="preserve">第十一章 2024-2029年酱香型白酒行业发展战略及风险研究</w:t>
      </w:r>
    </w:p>
    <w:p>
      <w:pPr>
        <w:spacing w:after="150"/>
      </w:pPr>
      <w:r>
        <w:rPr/>
        <w:t xml:space="preserve">第一节 酱香型白酒行业发展战略分析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酱香型白酒行业环境风险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六、酱香型白酒行业产业链风险</w:t>
      </w:r>
    </w:p>
    <w:p>
      <w:pPr>
        <w:spacing w:after="150"/>
      </w:pPr>
      <w:r>
        <w:rPr/>
        <w:t xml:space="preserve">第三节 酱香型白酒行业政策风险</w:t>
      </w:r>
    </w:p>
    <w:p>
      <w:pPr>
        <w:spacing w:after="150"/>
      </w:pPr>
      <w:r>
        <w:rPr/>
        <w:t xml:space="preserve">第四节 酱香型白酒行业市场风险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酱香型白酒行业其他风险分析</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图表：酱香型白酒行业产业链</w:t>
      </w:r>
    </w:p>
    <w:p>
      <w:pPr>
        <w:spacing w:after="150"/>
      </w:pPr>
      <w:r>
        <w:rPr/>
        <w:t xml:space="preserve">图表：2019-2023年H1酱香型白酒行业市场供给</w:t>
      </w:r>
    </w:p>
    <w:p>
      <w:pPr>
        <w:spacing w:after="150"/>
      </w:pPr>
      <w:r>
        <w:rPr/>
        <w:t xml:space="preserve">图表：2019-2023年H1酱香型白酒行业市场需求</w:t>
      </w:r>
    </w:p>
    <w:p>
      <w:pPr>
        <w:spacing w:after="150"/>
      </w:pPr>
      <w:r>
        <w:rPr/>
        <w:t xml:space="preserve">图表：2019-2023年H1酱香型白酒行业市场规模</w:t>
      </w:r>
    </w:p>
    <w:p>
      <w:pPr>
        <w:spacing w:after="150"/>
      </w:pPr>
      <w:r>
        <w:rPr/>
        <w:t xml:space="preserve">图表：2019-2023年H1中国酱香型白酒所属行业全部企业数据分析</w:t>
      </w:r>
    </w:p>
    <w:p>
      <w:pPr>
        <w:spacing w:after="150"/>
      </w:pPr>
      <w:r>
        <w:rPr/>
        <w:t xml:space="preserve">图表：2019-2023年H1中国酱香型白酒所属行业不同所有制企业数据分析</w:t>
      </w:r>
    </w:p>
    <w:p>
      <w:pPr>
        <w:spacing w:after="150"/>
      </w:pPr>
      <w:r>
        <w:rPr/>
        <w:t xml:space="preserve">图表：酱香型白酒所属行业生命周期判断</w:t>
      </w:r>
    </w:p>
    <w:p>
      <w:pPr>
        <w:spacing w:after="150"/>
      </w:pPr>
      <w:r>
        <w:rPr/>
        <w:t xml:space="preserve">图表：酱香型白酒所属行业区域市场分布情况</w:t>
      </w:r>
    </w:p>
    <w:p>
      <w:pPr>
        <w:spacing w:after="150"/>
      </w:pPr>
      <w:r>
        <w:rPr/>
        <w:t xml:space="preserve">图表：2024-2029年中国酱香型白酒行业市场规模预测</w:t>
      </w:r>
    </w:p>
    <w:p>
      <w:pPr>
        <w:spacing w:after="150"/>
      </w:pPr>
      <w:r>
        <w:rPr/>
        <w:t xml:space="preserve">图表：2024-2029年中国酱香型白酒行业供给预测</w:t>
      </w:r>
    </w:p>
    <w:p>
      <w:pPr>
        <w:spacing w:after="150"/>
      </w:pPr>
      <w:r>
        <w:rPr/>
        <w:t xml:space="preserve">图表：2024-2029年中国酱香型白酒行业需求预测</w:t>
      </w:r>
    </w:p>
    <w:p>
      <w:pPr>
        <w:spacing w:after="150"/>
      </w:pPr>
      <w:r>
        <w:rPr/>
        <w:t xml:space="preserve">图表：2024-2029年中国酱香型白酒行业价格指数预测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2024-2029年中国酱香型白酒行业发展前景分析及投资风险预测报告</dc:title>
  <dc:description>2024-2029年中国酱香型白酒行业发展前景分析及投资风险预测报告</dc:description>
  <dc:subject>2024-2029年中国酱香型白酒行业发展前景分析及投资风险预测报告</dc:subject>
  <cp:keywords>研究报告</cp:keywords>
  <cp:category>研究报告</cp:category>
  <cp:lastModifiedBy>北京中道泰和信息咨询有限公司</cp:lastModifiedBy>
  <dcterms:created xsi:type="dcterms:W3CDTF">2024-01-24T04:25:41+08:00</dcterms:created>
  <dcterms:modified xsi:type="dcterms:W3CDTF">2024-01-24T04:25:41+08:00</dcterms:modified>
</cp:coreProperties>
</file>

<file path=docProps/custom.xml><?xml version="1.0" encoding="utf-8"?>
<Properties xmlns="http://schemas.openxmlformats.org/officeDocument/2006/custom-properties" xmlns:vt="http://schemas.openxmlformats.org/officeDocument/2006/docPropsVTypes"/>
</file>