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2024-2029年中国高校后勤行业全景调研与投资风险预测报告</w:t>
      </w:r>
    </w:p>
    <w:p>
      <w:pPr>
        <w:spacing w:after="150"/>
      </w:pPr>
      <w:r>
        <w:rPr>
          <w:b w:val="1"/>
          <w:bCs w:val="1"/>
        </w:rPr>
        <w:t xml:space="preserve">报告简介</w:t>
      </w:r>
    </w:p>
    <w:p>
      <w:pPr>
        <w:spacing w:after="150"/>
      </w:pPr>
      <w:r>
        <w:rPr/>
        <w:t xml:space="preserve">高校后勤是高等教育体系不可或缺的重要组成部分，是高校实现人才培养、科学研究和社会服务的必要支撑;高校后勤具有服务育人、管理育人、环境育人的功能，关系到校园的和谐与稳定。推进高校后勤社会化改革，是建立中国特色现代大学制度的重要内容之一。我国高等教育正处在改革发展的关键阶段，深入贯彻落实科学发展观，全面推进高等教育体制改革，建立中国特色现代大学制度，实现高等教育大众化、现代化、国际化，必须继续推进高校后勤社会化，建成与我国高等教育体制改革相适应的“新型高校后勤保障体系”。</w:t>
      </w:r>
    </w:p>
    <w:p>
      <w:pPr>
        <w:spacing w:after="150"/>
      </w:pPr>
      <w:r>
        <w:rPr/>
        <w:t xml:space="preserve">对当前高校饮食服务工作种种矛盾和困难，其根本出路就在于主动积极地适应市场经济的要求，这是高校饮食服务工作改革的客观要求，也是高校饮食服务工作发展的必然趋势。未来十年，是我国经济社会发展的重要战略机遇期。随着我国市场经济体制的日益完善、社会服务产业的快速发展、人事制度改革的不断深化、现代大学制度的逐步完善和广大师生服务需求的日益多样化，必然对高校后勤改革与发展提出许多新的要求。在市场经济法则的作用下，一些落后的缺乏竞争力的高校后勤实体必将逐步衰退，而一些新兴的高校后勤产业逐步发展壮大起来。总之，随着高校后勤社会化过程中“老人”和市场问题的逐步解决，现行高校后勤实体必将步入现代企业制度的新轨道。</w:t>
      </w:r>
    </w:p>
    <w:p>
      <w:pPr>
        <w:spacing w:after="150"/>
      </w:pPr>
      <w:r>
        <w:rPr/>
        <w:t xml:space="preserve">本研究咨询报告由北京中道泰和信息咨询有限公司领衔撰写，在大量周密的市场调研基础上，主要依据了国家统计局、国家教育部、国家商务部、国家发改委、中国高等教育学会后勤管理分会、中国餐饮行业协会、51行业报告网、全国及海外多种相关报刊杂志以及专业研究机构公布和提供的大量资料，对我国高校后勤及各子行业的发展状况、上下游行业发展状况、市场供需形势、发展趋势等进行了分析，并重点分析了我国高校后勤行业发展状况和特点，以及中国高校后勤行业将面临的挑战、企业的发展策略等。报告还对全球的高校后勤行业发展态势作了详细分析，并对高校后勤行业进行了趋向研判，是高校后勤服务、经营企业，投资机构等单位准确了解目前高校后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高校后勤行业发展综述 1</w:t>
      </w:r>
    </w:p>
    <w:p>
      <w:pPr>
        <w:spacing w:after="150"/>
      </w:pPr>
      <w:r>
        <w:rPr/>
        <w:t xml:space="preserve">第一节 高校后勤行业定义及分类 1</w:t>
      </w:r>
    </w:p>
    <w:p>
      <w:pPr>
        <w:spacing w:after="150"/>
      </w:pPr>
      <w:r>
        <w:rPr/>
        <w:t xml:space="preserve">一、后勤管理定义 1</w:t>
      </w:r>
    </w:p>
    <w:p>
      <w:pPr>
        <w:spacing w:after="150"/>
      </w:pPr>
      <w:r>
        <w:rPr/>
        <w:t xml:space="preserve">二、高校后勤组成环节与界定 1</w:t>
      </w:r>
    </w:p>
    <w:p>
      <w:pPr>
        <w:spacing w:after="150"/>
      </w:pPr>
      <w:r>
        <w:rPr/>
        <w:t xml:space="preserve">三、行业特点及重要性分析 2</w:t>
      </w:r>
    </w:p>
    <w:p>
      <w:pPr>
        <w:spacing w:after="150"/>
      </w:pPr>
      <w:r>
        <w:rPr/>
        <w:t xml:space="preserve">四、我国高校现行物业管理与传统房管的比较 4</w:t>
      </w:r>
    </w:p>
    <w:p>
      <w:pPr>
        <w:spacing w:after="150"/>
      </w:pPr>
      <w:r>
        <w:rPr/>
        <w:t xml:space="preserve">第二节 可行性研究 8</w:t>
      </w:r>
    </w:p>
    <w:p>
      <w:pPr>
        <w:spacing w:after="150"/>
      </w:pPr>
      <w:r>
        <w:rPr/>
        <w:t xml:space="preserve">一、后勤服务单位分类改革的背景 8</w:t>
      </w:r>
    </w:p>
    <w:p>
      <w:pPr>
        <w:spacing w:after="150"/>
      </w:pPr>
      <w:r>
        <w:rPr/>
        <w:t xml:space="preserve">二、后勤服务单位分类改革的主要思路 8</w:t>
      </w:r>
    </w:p>
    <w:p>
      <w:pPr>
        <w:spacing w:after="150"/>
      </w:pPr>
      <w:r>
        <w:rPr/>
        <w:t xml:space="preserve">三、后勤服务单位分类改革的可行性分析 10</w:t>
      </w:r>
    </w:p>
    <w:p>
      <w:pPr>
        <w:spacing w:after="150"/>
      </w:pPr>
      <w:r>
        <w:rPr/>
        <w:t xml:space="preserve">第三节 最近3-5年中国高校后勤行业经济指标分析 11</w:t>
      </w:r>
    </w:p>
    <w:p>
      <w:pPr>
        <w:spacing w:after="150"/>
      </w:pPr>
      <w:r>
        <w:rPr/>
        <w:t xml:space="preserve">一、赢利性 11</w:t>
      </w:r>
    </w:p>
    <w:p>
      <w:pPr>
        <w:spacing w:after="150"/>
      </w:pPr>
      <w:r>
        <w:rPr/>
        <w:t xml:space="preserve">二、成长速度 12</w:t>
      </w:r>
    </w:p>
    <w:p>
      <w:pPr>
        <w:spacing w:after="150"/>
      </w:pPr>
      <w:r>
        <w:rPr/>
        <w:t xml:space="preserve">三、附加值的提升空间 13</w:t>
      </w:r>
    </w:p>
    <w:p>
      <w:pPr>
        <w:spacing w:after="150"/>
      </w:pPr>
      <w:r>
        <w:rPr/>
        <w:t xml:space="preserve">四、进入壁垒/退出机制 14</w:t>
      </w:r>
    </w:p>
    <w:p>
      <w:pPr>
        <w:spacing w:after="150"/>
      </w:pPr>
      <w:r>
        <w:rPr/>
        <w:t xml:space="preserve">五、风险性 14</w:t>
      </w:r>
    </w:p>
    <w:p>
      <w:pPr>
        <w:spacing w:after="150"/>
      </w:pPr>
      <w:r>
        <w:rPr/>
        <w:t xml:space="preserve">六、行业周期 15</w:t>
      </w:r>
    </w:p>
    <w:p>
      <w:pPr>
        <w:spacing w:after="150"/>
      </w:pPr>
      <w:r>
        <w:rPr/>
        <w:t xml:space="preserve">七、竞争激烈程度指标 16</w:t>
      </w:r>
    </w:p>
    <w:p>
      <w:pPr>
        <w:spacing w:after="150"/>
      </w:pPr>
      <w:r>
        <w:rPr/>
        <w:t xml:space="preserve">八、行业及其主要子行业成熟度分析 16</w:t>
      </w:r>
    </w:p>
    <w:p>
      <w:pPr>
        <w:spacing w:after="150"/>
      </w:pPr>
      <w:r>
        <w:rPr/>
        <w:t xml:space="preserve">第四节 高校后勤行业产业链分析 17</w:t>
      </w:r>
    </w:p>
    <w:p>
      <w:pPr>
        <w:spacing w:after="150"/>
      </w:pPr>
      <w:r>
        <w:rPr/>
        <w:t xml:space="preserve">一、产业链结构分析 17</w:t>
      </w:r>
    </w:p>
    <w:p>
      <w:pPr>
        <w:spacing w:after="150"/>
      </w:pPr>
      <w:r>
        <w:rPr/>
        <w:t xml:space="preserve">二、主要环节的增值空间 18</w:t>
      </w:r>
    </w:p>
    <w:p>
      <w:pPr>
        <w:spacing w:after="150"/>
      </w:pPr>
      <w:r>
        <w:rPr/>
        <w:t xml:space="preserve">三、与上下游行业之间的关联性 19</w:t>
      </w:r>
    </w:p>
    <w:p>
      <w:pPr>
        <w:spacing w:after="150"/>
      </w:pPr>
      <w:r>
        <w:rPr/>
        <w:t xml:space="preserve">四、行业产业链上游相关行业分析 19</w:t>
      </w:r>
    </w:p>
    <w:p>
      <w:pPr>
        <w:spacing w:after="150"/>
      </w:pPr>
      <w:r>
        <w:rPr/>
        <w:t xml:space="preserve">五、行业下游产业链相关行业分析 26</w:t>
      </w:r>
    </w:p>
    <w:p>
      <w:pPr>
        <w:spacing w:after="150"/>
      </w:pPr>
      <w:r>
        <w:rPr/>
        <w:t xml:space="preserve">六、上下游行业影响及风险提示 28</w:t>
      </w:r>
    </w:p>
    <w:p>
      <w:pPr>
        <w:spacing w:after="150"/>
      </w:pPr>
      <w:r>
        <w:rPr>
          <w:b w:val="1"/>
          <w:bCs w:val="1"/>
        </w:rPr>
        <w:t xml:space="preserve">第二章 高校后勤行业市场环境及影响分析 29</w:t>
      </w:r>
    </w:p>
    <w:p>
      <w:pPr>
        <w:spacing w:after="150"/>
      </w:pPr>
      <w:r>
        <w:rPr/>
        <w:t xml:space="preserve">第一节 高校后勤行业政治法律环境(P) 29</w:t>
      </w:r>
    </w:p>
    <w:p>
      <w:pPr>
        <w:spacing w:after="150"/>
      </w:pPr>
      <w:r>
        <w:rPr/>
        <w:t xml:space="preserve">一、行业管理体制分析 29</w:t>
      </w:r>
    </w:p>
    <w:p>
      <w:pPr>
        <w:spacing w:after="150"/>
      </w:pPr>
      <w:r>
        <w:rPr/>
        <w:t xml:space="preserve">二、行业主要法律法规 31</w:t>
      </w:r>
    </w:p>
    <w:p>
      <w:pPr>
        <w:spacing w:after="150"/>
      </w:pPr>
      <w:r>
        <w:rPr/>
        <w:t xml:space="preserve">三、高校后勤行业标准 50</w:t>
      </w:r>
    </w:p>
    <w:p>
      <w:pPr>
        <w:spacing w:after="150"/>
      </w:pPr>
      <w:r>
        <w:rPr/>
        <w:t xml:space="preserve">四、行业及相关发展规划解读 74</w:t>
      </w:r>
    </w:p>
    <w:p>
      <w:pPr>
        <w:spacing w:after="150"/>
      </w:pPr>
      <w:r>
        <w:rPr/>
        <w:t xml:space="preserve">五、政策环境对行业的影响 77</w:t>
      </w:r>
    </w:p>
    <w:p>
      <w:pPr>
        <w:spacing w:after="150"/>
      </w:pPr>
      <w:r>
        <w:rPr/>
        <w:t xml:space="preserve">第二节 行业经济环境分析(E) 84</w:t>
      </w:r>
    </w:p>
    <w:p>
      <w:pPr>
        <w:spacing w:after="150"/>
      </w:pPr>
      <w:r>
        <w:rPr/>
        <w:t xml:space="preserve">一、宏观经济形势分析 84</w:t>
      </w:r>
    </w:p>
    <w:p>
      <w:pPr>
        <w:spacing w:after="150"/>
      </w:pPr>
      <w:r>
        <w:rPr/>
        <w:t xml:space="preserve">二、宏观经济环境对行业的影响分析 88</w:t>
      </w:r>
    </w:p>
    <w:p>
      <w:pPr>
        <w:spacing w:after="150"/>
      </w:pPr>
      <w:r>
        <w:rPr/>
        <w:t xml:space="preserve">第三节 行业社会环境分析(S) 89</w:t>
      </w:r>
    </w:p>
    <w:p>
      <w:pPr>
        <w:spacing w:after="150"/>
      </w:pPr>
      <w:r>
        <w:rPr/>
        <w:t xml:space="preserve">一、高校后勤产业社会环境 89</w:t>
      </w:r>
    </w:p>
    <w:p>
      <w:pPr>
        <w:spacing w:after="150"/>
      </w:pPr>
      <w:r>
        <w:rPr/>
        <w:t xml:space="preserve">二、社会环境对行业的影响 90</w:t>
      </w:r>
    </w:p>
    <w:p>
      <w:pPr>
        <w:spacing w:after="150"/>
      </w:pPr>
      <w:r>
        <w:rPr/>
        <w:t xml:space="preserve">三、高校后勤产业发展对社会发展的影响 91</w:t>
      </w:r>
    </w:p>
    <w:p>
      <w:pPr>
        <w:spacing w:after="150"/>
      </w:pPr>
      <w:r>
        <w:rPr/>
        <w:t xml:space="preserve">第四节 行业技术环境分析(T) 100</w:t>
      </w:r>
    </w:p>
    <w:p>
      <w:pPr>
        <w:spacing w:after="150"/>
      </w:pPr>
      <w:r>
        <w:rPr/>
        <w:t xml:space="preserve">一、高校后勤技术发展水平 100</w:t>
      </w:r>
    </w:p>
    <w:p>
      <w:pPr>
        <w:spacing w:after="150"/>
      </w:pPr>
      <w:r>
        <w:rPr/>
        <w:t xml:space="preserve">二、高校后勤技术发展分析 102</w:t>
      </w:r>
    </w:p>
    <w:p>
      <w:pPr>
        <w:spacing w:after="150"/>
      </w:pPr>
      <w:r>
        <w:rPr/>
        <w:t xml:space="preserve">三、行业主要技术发展趋势 104</w:t>
      </w:r>
    </w:p>
    <w:p>
      <w:pPr>
        <w:spacing w:after="150"/>
      </w:pPr>
      <w:r>
        <w:rPr/>
        <w:t xml:space="preserve">四、技术环境对行业的影响 104</w:t>
      </w:r>
    </w:p>
    <w:p>
      <w:pPr>
        <w:spacing w:after="150"/>
      </w:pPr>
      <w:r>
        <w:rPr>
          <w:b w:val="1"/>
          <w:bCs w:val="1"/>
        </w:rPr>
        <w:t xml:space="preserve">第三章 国际高校后勤行业发展分析及经验借鉴 106</w:t>
      </w:r>
    </w:p>
    <w:p>
      <w:pPr>
        <w:spacing w:after="150"/>
      </w:pPr>
      <w:r>
        <w:rPr/>
        <w:t xml:space="preserve">第一节 全球高校后勤市场总体情况分析 106</w:t>
      </w:r>
    </w:p>
    <w:p>
      <w:pPr>
        <w:spacing w:after="150"/>
      </w:pPr>
      <w:r>
        <w:rPr/>
        <w:t xml:space="preserve">一、全球高校后勤行业的发展特点 106</w:t>
      </w:r>
    </w:p>
    <w:p>
      <w:pPr>
        <w:spacing w:after="150"/>
      </w:pPr>
      <w:r>
        <w:rPr/>
        <w:t xml:space="preserve">二、全球高校后勤市场结构 107</w:t>
      </w:r>
    </w:p>
    <w:p>
      <w:pPr>
        <w:spacing w:after="150"/>
      </w:pPr>
      <w:r>
        <w:rPr/>
        <w:t xml:space="preserve">三、全球高校后勤行业发展分析 107</w:t>
      </w:r>
    </w:p>
    <w:p>
      <w:pPr>
        <w:spacing w:after="150"/>
      </w:pPr>
      <w:r>
        <w:rPr/>
        <w:t xml:space="preserve">四、全球高校后勤行业竞争格局 111</w:t>
      </w:r>
    </w:p>
    <w:p>
      <w:pPr>
        <w:spacing w:after="150"/>
      </w:pPr>
      <w:r>
        <w:rPr/>
        <w:t xml:space="preserve">五、全球高校后勤市场区域分布 111</w:t>
      </w:r>
    </w:p>
    <w:p>
      <w:pPr>
        <w:spacing w:after="150"/>
      </w:pPr>
      <w:r>
        <w:rPr/>
        <w:t xml:space="preserve">六、国际重点高校后勤企业运营分析 117</w:t>
      </w:r>
    </w:p>
    <w:p>
      <w:pPr>
        <w:spacing w:after="150"/>
      </w:pPr>
      <w:r>
        <w:rPr/>
        <w:t xml:space="preserve">第二节 全球主要国家(地区)市场分析 120</w:t>
      </w:r>
    </w:p>
    <w:p>
      <w:pPr>
        <w:spacing w:after="150"/>
      </w:pPr>
      <w:r>
        <w:rPr/>
        <w:t xml:space="preserve">一、美国 120</w:t>
      </w:r>
    </w:p>
    <w:p>
      <w:pPr>
        <w:spacing w:after="150"/>
      </w:pPr>
      <w:r>
        <w:rPr/>
        <w:t xml:space="preserve">二、德国 122</w:t>
      </w:r>
    </w:p>
    <w:p>
      <w:pPr>
        <w:spacing w:after="150"/>
      </w:pPr>
      <w:r>
        <w:rPr/>
        <w:t xml:space="preserve">三、法国 124</w:t>
      </w:r>
    </w:p>
    <w:p>
      <w:pPr>
        <w:spacing w:after="150"/>
      </w:pPr>
      <w:r>
        <w:rPr/>
        <w:t xml:space="preserve">四、英国 124</w:t>
      </w:r>
    </w:p>
    <w:p>
      <w:pPr>
        <w:spacing w:after="150"/>
      </w:pPr>
      <w:r>
        <w:rPr/>
        <w:t xml:space="preserve">五、其他国家地区 127</w:t>
      </w:r>
    </w:p>
    <w:p>
      <w:pPr>
        <w:spacing w:after="150"/>
      </w:pPr>
      <w:r>
        <w:rPr>
          <w:b w:val="1"/>
          <w:bCs w:val="1"/>
        </w:rPr>
        <w:t xml:space="preserve">第二部分 行业深度分析</w:t>
      </w:r>
    </w:p>
    <w:p>
      <w:pPr>
        <w:spacing w:after="150"/>
      </w:pPr>
      <w:r>
        <w:rPr>
          <w:b w:val="1"/>
          <w:bCs w:val="1"/>
        </w:rPr>
        <w:t xml:space="preserve">第四章 我国高校后勤行业运行现状分析 136</w:t>
      </w:r>
    </w:p>
    <w:p>
      <w:pPr>
        <w:spacing w:after="150"/>
      </w:pPr>
      <w:r>
        <w:rPr/>
        <w:t xml:space="preserve">第一节 我国高校后勤行业发展状况分析 136</w:t>
      </w:r>
    </w:p>
    <w:p>
      <w:pPr>
        <w:spacing w:after="150"/>
      </w:pPr>
      <w:r>
        <w:rPr/>
        <w:t xml:space="preserve">一、我国高校后勤行业发展阶段 136</w:t>
      </w:r>
    </w:p>
    <w:p>
      <w:pPr>
        <w:spacing w:after="150"/>
      </w:pPr>
      <w:r>
        <w:rPr/>
        <w:t xml:space="preserve">二、我国高校后勤行业发展总体概况 136</w:t>
      </w:r>
    </w:p>
    <w:p>
      <w:pPr>
        <w:spacing w:after="150"/>
      </w:pPr>
      <w:r>
        <w:rPr/>
        <w:t xml:space="preserve">三、我国高校后勤行业发展特点分析 139</w:t>
      </w:r>
    </w:p>
    <w:p>
      <w:pPr>
        <w:spacing w:after="150"/>
      </w:pPr>
      <w:r>
        <w:rPr/>
        <w:t xml:space="preserve">四、我国高校后勤行业商业模式分析 143</w:t>
      </w:r>
    </w:p>
    <w:p>
      <w:pPr>
        <w:spacing w:after="150"/>
      </w:pPr>
      <w:r>
        <w:rPr/>
        <w:t xml:space="preserve">第二节 高校后勤行业发展现状 145</w:t>
      </w:r>
    </w:p>
    <w:p>
      <w:pPr>
        <w:spacing w:after="150"/>
      </w:pPr>
      <w:r>
        <w:rPr/>
        <w:t xml:space="preserve">一、我国高校后勤行业市场规模 145</w:t>
      </w:r>
    </w:p>
    <w:p>
      <w:pPr>
        <w:spacing w:after="150"/>
      </w:pPr>
      <w:r>
        <w:rPr/>
        <w:t xml:space="preserve">二、我国高校后勤行业发展分析 145</w:t>
      </w:r>
    </w:p>
    <w:p>
      <w:pPr>
        <w:spacing w:after="150"/>
      </w:pPr>
      <w:r>
        <w:rPr/>
        <w:t xml:space="preserve">第三节 高校后勤市场情况分析 149</w:t>
      </w:r>
    </w:p>
    <w:p>
      <w:pPr>
        <w:spacing w:after="150"/>
      </w:pPr>
      <w:r>
        <w:rPr/>
        <w:t xml:space="preserve">一、中国高校后勤市场总体概况 149</w:t>
      </w:r>
    </w:p>
    <w:p>
      <w:pPr>
        <w:spacing w:after="150"/>
      </w:pPr>
      <w:r>
        <w:rPr/>
        <w:t xml:space="preserve">二、中国高校后勤服务市场发展分析 154</w:t>
      </w:r>
    </w:p>
    <w:p>
      <w:pPr>
        <w:spacing w:after="150"/>
      </w:pPr>
      <w:r>
        <w:rPr/>
        <w:t xml:space="preserve">三、中国高校后勤服务市场走向 155</w:t>
      </w:r>
    </w:p>
    <w:p>
      <w:pPr>
        <w:spacing w:after="150"/>
      </w:pPr>
      <w:r>
        <w:rPr/>
        <w:t xml:space="preserve">第四节 我国高校后勤市场价格走势分析 157</w:t>
      </w:r>
    </w:p>
    <w:p>
      <w:pPr>
        <w:spacing w:after="150"/>
      </w:pPr>
      <w:r>
        <w:rPr/>
        <w:t xml:space="preserve">一、高校后勤市场定价机制组成 157</w:t>
      </w:r>
    </w:p>
    <w:p>
      <w:pPr>
        <w:spacing w:after="150"/>
      </w:pPr>
      <w:r>
        <w:rPr/>
        <w:t xml:space="preserve">二、高校后勤市场价格影响因素 160</w:t>
      </w:r>
    </w:p>
    <w:p>
      <w:pPr>
        <w:spacing w:after="150"/>
      </w:pPr>
      <w:r>
        <w:rPr/>
        <w:t xml:space="preserve">三、高校食堂原材料市场走势分析 160</w:t>
      </w:r>
    </w:p>
    <w:p>
      <w:pPr>
        <w:spacing w:after="150"/>
      </w:pPr>
      <w:r>
        <w:rPr/>
        <w:t xml:space="preserve">四、高校后勤产品售价走势分析 161</w:t>
      </w:r>
    </w:p>
    <w:p>
      <w:pPr>
        <w:spacing w:after="150"/>
      </w:pPr>
      <w:r>
        <w:rPr>
          <w:b w:val="1"/>
          <w:bCs w:val="1"/>
        </w:rPr>
        <w:t xml:space="preserve">第五章 我国高校后勤行业整体运行指标分析 166</w:t>
      </w:r>
    </w:p>
    <w:p>
      <w:pPr>
        <w:spacing w:after="150"/>
      </w:pPr>
      <w:r>
        <w:rPr/>
        <w:t xml:space="preserve">第一节 中国高校后勤行业总体规模分析 166</w:t>
      </w:r>
    </w:p>
    <w:p>
      <w:pPr>
        <w:spacing w:after="150"/>
      </w:pPr>
      <w:r>
        <w:rPr/>
        <w:t xml:space="preserve">一、企业数量结构分析 166</w:t>
      </w:r>
    </w:p>
    <w:p>
      <w:pPr>
        <w:spacing w:after="150"/>
      </w:pPr>
      <w:r>
        <w:rPr/>
        <w:t xml:space="preserve">二、从业人员规模分析 167</w:t>
      </w:r>
    </w:p>
    <w:p>
      <w:pPr>
        <w:spacing w:after="150"/>
      </w:pPr>
      <w:r>
        <w:rPr/>
        <w:t xml:space="preserve">三、行业资产规模分析 167</w:t>
      </w:r>
    </w:p>
    <w:p>
      <w:pPr>
        <w:spacing w:after="150"/>
      </w:pPr>
      <w:r>
        <w:rPr/>
        <w:t xml:space="preserve">第二节 我国各类高校统计 168</w:t>
      </w:r>
    </w:p>
    <w:p>
      <w:pPr>
        <w:spacing w:after="150"/>
      </w:pPr>
      <w:r>
        <w:rPr/>
        <w:t xml:space="preserve">一、重点大学 168</w:t>
      </w:r>
    </w:p>
    <w:p>
      <w:pPr>
        <w:spacing w:after="150"/>
      </w:pPr>
      <w:r>
        <w:rPr/>
        <w:t xml:space="preserve">二、大学本科 168</w:t>
      </w:r>
    </w:p>
    <w:p>
      <w:pPr>
        <w:spacing w:after="150"/>
      </w:pPr>
      <w:r>
        <w:rPr/>
        <w:t xml:space="preserve">三、大学专科 168</w:t>
      </w:r>
    </w:p>
    <w:p>
      <w:pPr>
        <w:spacing w:after="150"/>
      </w:pPr>
      <w:r>
        <w:rPr/>
        <w:t xml:space="preserve">第三节 我国高校后勤主体分类指标分析 169</w:t>
      </w:r>
    </w:p>
    <w:p>
      <w:pPr>
        <w:spacing w:after="150"/>
      </w:pPr>
      <w:r>
        <w:rPr/>
        <w:t xml:space="preserve">一、普通高校指标统计 169</w:t>
      </w:r>
    </w:p>
    <w:p>
      <w:pPr>
        <w:spacing w:after="150"/>
      </w:pPr>
      <w:r>
        <w:rPr/>
        <w:t xml:space="preserve">二、成人高校指标统计 170</w:t>
      </w:r>
    </w:p>
    <w:p>
      <w:pPr>
        <w:spacing w:after="150"/>
      </w:pPr>
      <w:r>
        <w:rPr/>
        <w:t xml:space="preserve">第四节 我国高校后勤行业经济指标 171</w:t>
      </w:r>
    </w:p>
    <w:p>
      <w:pPr>
        <w:spacing w:after="150"/>
      </w:pPr>
      <w:r>
        <w:rPr/>
        <w:t xml:space="preserve">一、高校后勤经费来源组成结构 171</w:t>
      </w:r>
    </w:p>
    <w:p>
      <w:pPr>
        <w:spacing w:after="150"/>
      </w:pPr>
      <w:r>
        <w:rPr/>
        <w:t xml:space="preserve">二、高校后勤行业投入与产出分析 172</w:t>
      </w:r>
    </w:p>
    <w:p>
      <w:pPr>
        <w:spacing w:after="150"/>
      </w:pPr>
      <w:r>
        <w:rPr>
          <w:b w:val="1"/>
          <w:bCs w:val="1"/>
        </w:rPr>
        <w:t xml:space="preserve">第六章 2024-2029年高校后勤市场供需形势分析 178</w:t>
      </w:r>
    </w:p>
    <w:p>
      <w:pPr>
        <w:spacing w:after="150"/>
      </w:pPr>
      <w:r>
        <w:rPr/>
        <w:t xml:space="preserve">第一节 高校后勤供需平衡状况分析 178</w:t>
      </w:r>
    </w:p>
    <w:p>
      <w:pPr>
        <w:spacing w:after="150"/>
      </w:pPr>
      <w:r>
        <w:rPr/>
        <w:t xml:space="preserve">一、食堂资源构成及原材料自有比例 178</w:t>
      </w:r>
    </w:p>
    <w:p>
      <w:pPr>
        <w:spacing w:after="150"/>
      </w:pPr>
      <w:r>
        <w:rPr/>
        <w:t xml:space="preserve">二、我国高校后勤行业供给情况 179</w:t>
      </w:r>
    </w:p>
    <w:p>
      <w:pPr>
        <w:spacing w:after="150"/>
      </w:pPr>
      <w:r>
        <w:rPr/>
        <w:t xml:space="preserve">三、我国高校后勤行业需求情况 180</w:t>
      </w:r>
    </w:p>
    <w:p>
      <w:pPr>
        <w:spacing w:after="150"/>
      </w:pPr>
      <w:r>
        <w:rPr/>
        <w:t xml:space="preserve">四、我国高校后勤行业供需平衡分析 180</w:t>
      </w:r>
    </w:p>
    <w:p>
      <w:pPr>
        <w:spacing w:after="150"/>
      </w:pPr>
      <w:r>
        <w:rPr/>
        <w:t xml:space="preserve">第二节 高校后勤服务市场应用及需求预测 180</w:t>
      </w:r>
    </w:p>
    <w:p>
      <w:pPr>
        <w:spacing w:after="150"/>
      </w:pPr>
      <w:r>
        <w:rPr/>
        <w:t xml:space="preserve">一、高校后勤服务应用市场总体需求分析 180</w:t>
      </w:r>
    </w:p>
    <w:p>
      <w:pPr>
        <w:spacing w:after="150"/>
      </w:pPr>
      <w:r>
        <w:rPr/>
        <w:t xml:space="preserve">二、2024-2029年高校后勤行业领域需求量预测 183</w:t>
      </w:r>
    </w:p>
    <w:p>
      <w:pPr>
        <w:spacing w:after="150"/>
      </w:pPr>
      <w:r>
        <w:rPr/>
        <w:t xml:space="preserve">三、高校后勤行业重点分类需求分析预测 183</w:t>
      </w:r>
    </w:p>
    <w:p>
      <w:pPr>
        <w:spacing w:after="150"/>
      </w:pPr>
      <w:r>
        <w:rPr>
          <w:b w:val="1"/>
          <w:bCs w:val="1"/>
        </w:rPr>
        <w:t xml:space="preserve">第三部分 市场全景调研</w:t>
      </w:r>
    </w:p>
    <w:p>
      <w:pPr>
        <w:spacing w:after="150"/>
      </w:pPr>
      <w:r>
        <w:rPr>
          <w:b w:val="1"/>
          <w:bCs w:val="1"/>
        </w:rPr>
        <w:t xml:space="preserve">第七章 高校后勤总体及细分行业发展分析及预测 184</w:t>
      </w:r>
    </w:p>
    <w:p>
      <w:pPr>
        <w:spacing w:after="150"/>
      </w:pPr>
      <w:r>
        <w:rPr/>
        <w:t xml:space="preserve">第一节 中国高校后勤行业细分市场结构分析 184</w:t>
      </w:r>
    </w:p>
    <w:p>
      <w:pPr>
        <w:spacing w:after="150"/>
      </w:pPr>
      <w:r>
        <w:rPr/>
        <w:t xml:space="preserve">一、高校后勤行业市场结构现状分析 184</w:t>
      </w:r>
    </w:p>
    <w:p>
      <w:pPr>
        <w:spacing w:after="150"/>
      </w:pPr>
      <w:r>
        <w:rPr/>
        <w:t xml:space="preserve">二、高校后勤行业细分结构特征分析 184</w:t>
      </w:r>
    </w:p>
    <w:p>
      <w:pPr>
        <w:spacing w:after="150"/>
      </w:pPr>
      <w:r>
        <w:rPr/>
        <w:t xml:space="preserve">三、高校后勤行业细分市场发展概况 185</w:t>
      </w:r>
    </w:p>
    <w:p>
      <w:pPr>
        <w:spacing w:after="150"/>
      </w:pPr>
      <w:r>
        <w:rPr/>
        <w:t xml:space="preserve">四、高校后勤行业市场结构变化趋势 187</w:t>
      </w:r>
    </w:p>
    <w:p>
      <w:pPr>
        <w:spacing w:after="150"/>
      </w:pPr>
      <w:r>
        <w:rPr/>
        <w:t xml:space="preserve">五、高校后勤行业总体结构发展趋势分析 189</w:t>
      </w:r>
    </w:p>
    <w:p>
      <w:pPr>
        <w:spacing w:after="150"/>
      </w:pPr>
      <w:r>
        <w:rPr/>
        <w:t xml:space="preserve">第二节 高校餐饮服务市场分析及预测 193</w:t>
      </w:r>
    </w:p>
    <w:p>
      <w:pPr>
        <w:spacing w:after="150"/>
      </w:pPr>
      <w:r>
        <w:rPr/>
        <w:t xml:space="preserve">一、餐饮服务管理发展改革分析 193</w:t>
      </w:r>
    </w:p>
    <w:p>
      <w:pPr>
        <w:spacing w:after="150"/>
      </w:pPr>
      <w:r>
        <w:rPr/>
        <w:t xml:space="preserve">二、高校餐饮服务管理的特点、性质和原则 194</w:t>
      </w:r>
    </w:p>
    <w:p>
      <w:pPr>
        <w:spacing w:after="150"/>
      </w:pPr>
      <w:r>
        <w:rPr/>
        <w:t xml:space="preserve">三、高校餐饮服务管理的作用 195</w:t>
      </w:r>
    </w:p>
    <w:p>
      <w:pPr>
        <w:spacing w:after="150"/>
      </w:pPr>
      <w:r>
        <w:rPr/>
        <w:t xml:space="preserve">第三节 学生与教职工宿舍管理发展分析及预测 198</w:t>
      </w:r>
    </w:p>
    <w:p>
      <w:pPr>
        <w:spacing w:after="150"/>
      </w:pPr>
      <w:r>
        <w:rPr/>
        <w:t xml:space="preserve">一、宿舍管理改革分析 198</w:t>
      </w:r>
    </w:p>
    <w:p>
      <w:pPr>
        <w:spacing w:after="150"/>
      </w:pPr>
      <w:r>
        <w:rPr/>
        <w:t xml:space="preserve">二、学生与教职工宿舍管理的特点、性质和原则 201</w:t>
      </w:r>
    </w:p>
    <w:p>
      <w:pPr>
        <w:spacing w:after="150"/>
      </w:pPr>
      <w:r>
        <w:rPr/>
        <w:t xml:space="preserve">三、公寓楼宿舍管理的作用 203</w:t>
      </w:r>
    </w:p>
    <w:p>
      <w:pPr>
        <w:spacing w:after="150"/>
      </w:pPr>
      <w:r>
        <w:rPr/>
        <w:t xml:space="preserve">四、学生与教职工宿舍管理的重点及趋势分析 204</w:t>
      </w:r>
    </w:p>
    <w:p>
      <w:pPr>
        <w:spacing w:after="150"/>
      </w:pPr>
      <w:r>
        <w:rPr/>
        <w:t xml:space="preserve">五、学生与教职工宿舍管理的市场化走势 205</w:t>
      </w:r>
    </w:p>
    <w:p>
      <w:pPr>
        <w:spacing w:after="150"/>
      </w:pPr>
      <w:r>
        <w:rPr/>
        <w:t xml:space="preserve">第四节 教学楼服务市场分析及预测 207</w:t>
      </w:r>
    </w:p>
    <w:p>
      <w:pPr>
        <w:spacing w:after="150"/>
      </w:pPr>
      <w:r>
        <w:rPr/>
        <w:t xml:space="preserve">一、教学楼服务发展改革分析 207</w:t>
      </w:r>
    </w:p>
    <w:p>
      <w:pPr>
        <w:spacing w:after="150"/>
      </w:pPr>
      <w:r>
        <w:rPr/>
        <w:t xml:space="preserve">二、教学楼服务的特点、性质和原则 208</w:t>
      </w:r>
    </w:p>
    <w:p>
      <w:pPr>
        <w:spacing w:after="150"/>
      </w:pPr>
      <w:r>
        <w:rPr/>
        <w:t xml:space="preserve">三、教学楼服务的作用 209</w:t>
      </w:r>
    </w:p>
    <w:p>
      <w:pPr>
        <w:spacing w:after="150"/>
      </w:pPr>
      <w:r>
        <w:rPr/>
        <w:t xml:space="preserve">四、教学楼服务的重点及趋势分析 210</w:t>
      </w:r>
    </w:p>
    <w:p>
      <w:pPr>
        <w:spacing w:after="150"/>
      </w:pPr>
      <w:r>
        <w:rPr/>
        <w:t xml:space="preserve">第五节 校园保洁与绿化发展分析及预测 211</w:t>
      </w:r>
    </w:p>
    <w:p>
      <w:pPr>
        <w:spacing w:after="150"/>
      </w:pPr>
      <w:r>
        <w:rPr/>
        <w:t xml:space="preserve">一、校园保洁与绿化发展特点分析 211</w:t>
      </w:r>
    </w:p>
    <w:p>
      <w:pPr>
        <w:spacing w:after="150"/>
      </w:pPr>
      <w:r>
        <w:rPr/>
        <w:t xml:space="preserve">二、校园保洁与绿化性质 211</w:t>
      </w:r>
    </w:p>
    <w:p>
      <w:pPr>
        <w:spacing w:after="150"/>
      </w:pPr>
      <w:r>
        <w:rPr/>
        <w:t xml:space="preserve">三、校园保洁与绿化的作用 212</w:t>
      </w:r>
    </w:p>
    <w:p>
      <w:pPr>
        <w:spacing w:after="150"/>
      </w:pPr>
      <w:r>
        <w:rPr/>
        <w:t xml:space="preserve">四、校园保洁与绿化的重点及趋势分析 214</w:t>
      </w:r>
    </w:p>
    <w:p>
      <w:pPr>
        <w:spacing w:after="150"/>
      </w:pPr>
      <w:r>
        <w:rPr/>
        <w:t xml:space="preserve">第六节 修缮服务发展分析及预测 216</w:t>
      </w:r>
    </w:p>
    <w:p>
      <w:pPr>
        <w:spacing w:after="150"/>
      </w:pPr>
      <w:r>
        <w:rPr/>
        <w:t xml:space="preserve">一、修缮服务发展特点分析 216</w:t>
      </w:r>
    </w:p>
    <w:p>
      <w:pPr>
        <w:spacing w:after="150"/>
      </w:pPr>
      <w:r>
        <w:rPr/>
        <w:t xml:space="preserve">二、修缮服务管理体系构建形式 217</w:t>
      </w:r>
    </w:p>
    <w:p>
      <w:pPr>
        <w:spacing w:after="150"/>
      </w:pPr>
      <w:r>
        <w:rPr/>
        <w:t xml:space="preserve">三、修缮服务发展情况分析 217</w:t>
      </w:r>
    </w:p>
    <w:p>
      <w:pPr>
        <w:spacing w:after="150"/>
      </w:pPr>
      <w:r>
        <w:rPr/>
        <w:t xml:space="preserve">四、修缮服务的重点及趋势分析 218</w:t>
      </w:r>
    </w:p>
    <w:p>
      <w:pPr>
        <w:spacing w:after="150"/>
      </w:pPr>
      <w:r>
        <w:rPr/>
        <w:t xml:space="preserve">五、修缮服务的市场化走势 219</w:t>
      </w:r>
    </w:p>
    <w:p>
      <w:pPr>
        <w:spacing w:after="150"/>
      </w:pPr>
      <w:r>
        <w:rPr/>
        <w:t xml:space="preserve">第七节 水电供给服务发展分析及预测 219</w:t>
      </w:r>
    </w:p>
    <w:p>
      <w:pPr>
        <w:spacing w:after="150"/>
      </w:pPr>
      <w:r>
        <w:rPr/>
        <w:t xml:space="preserve">一、水电供给服务发展改革分析 219</w:t>
      </w:r>
    </w:p>
    <w:p>
      <w:pPr>
        <w:spacing w:after="150"/>
      </w:pPr>
      <w:r>
        <w:rPr/>
        <w:t xml:space="preserve">二、水电供给服务的特点、性质和原则 220</w:t>
      </w:r>
    </w:p>
    <w:p>
      <w:pPr>
        <w:spacing w:after="150"/>
      </w:pPr>
      <w:r>
        <w:rPr/>
        <w:t xml:space="preserve">三、水电管理服务与学校管理协调性总结 220</w:t>
      </w:r>
    </w:p>
    <w:p>
      <w:pPr>
        <w:spacing w:after="150"/>
      </w:pPr>
      <w:r>
        <w:rPr/>
        <w:t xml:space="preserve">四、水电供给服务管理重点及策略分析 220</w:t>
      </w:r>
    </w:p>
    <w:p>
      <w:pPr>
        <w:spacing w:after="150"/>
      </w:pPr>
      <w:r>
        <w:rPr/>
        <w:t xml:space="preserve">五、水电供给服务的市场化走势 221</w:t>
      </w:r>
    </w:p>
    <w:p>
      <w:pPr>
        <w:spacing w:after="150"/>
      </w:pPr>
      <w:r>
        <w:rPr/>
        <w:t xml:space="preserve">第八节 校园安全保障管理发展分析及预测 223</w:t>
      </w:r>
    </w:p>
    <w:p>
      <w:pPr>
        <w:spacing w:after="150"/>
      </w:pPr>
      <w:r>
        <w:rPr/>
        <w:t xml:space="preserve">一、校园安全保障管理发展改革分析 223</w:t>
      </w:r>
    </w:p>
    <w:p>
      <w:pPr>
        <w:spacing w:after="150"/>
      </w:pPr>
      <w:r>
        <w:rPr/>
        <w:t xml:space="preserve">二、校园安全保障管理的特点、性质和原则 223</w:t>
      </w:r>
    </w:p>
    <w:p>
      <w:pPr>
        <w:spacing w:after="150"/>
      </w:pPr>
      <w:r>
        <w:rPr/>
        <w:t xml:space="preserve">三、校园安全保障管理的作用 225</w:t>
      </w:r>
    </w:p>
    <w:p>
      <w:pPr>
        <w:spacing w:after="150"/>
      </w:pPr>
      <w:r>
        <w:rPr/>
        <w:t xml:space="preserve">四、校园安全保障管理的重点及趋势分析 225</w:t>
      </w:r>
    </w:p>
    <w:p>
      <w:pPr>
        <w:spacing w:after="150"/>
      </w:pPr>
      <w:r>
        <w:rPr/>
        <w:t xml:space="preserve">五、校园安全保障管理的市场化走势 226</w:t>
      </w:r>
    </w:p>
    <w:p>
      <w:pPr>
        <w:spacing w:after="150"/>
      </w:pPr>
      <w:r>
        <w:rPr/>
        <w:t xml:space="preserve">第九节 高校医疗发展分析及预测 226</w:t>
      </w:r>
    </w:p>
    <w:p>
      <w:pPr>
        <w:spacing w:after="150"/>
      </w:pPr>
      <w:r>
        <w:rPr/>
        <w:t xml:space="preserve">一、高校校医院处境难题分析 226</w:t>
      </w:r>
    </w:p>
    <w:p>
      <w:pPr>
        <w:spacing w:after="150"/>
      </w:pPr>
      <w:r>
        <w:rPr/>
        <w:t xml:space="preserve">二、高校医疗保健管理体系策略 227</w:t>
      </w:r>
    </w:p>
    <w:p>
      <w:pPr>
        <w:spacing w:after="150"/>
      </w:pPr>
      <w:r>
        <w:rPr/>
        <w:t xml:space="preserve">三、中道泰和：高校医疗服务队伍发展的建议 229</w:t>
      </w:r>
    </w:p>
    <w:p>
      <w:pPr>
        <w:spacing w:after="150"/>
      </w:pPr>
      <w:r>
        <w:rPr/>
        <w:t xml:space="preserve">四、医疗改革对高校医疗的影响 229</w:t>
      </w:r>
    </w:p>
    <w:p>
      <w:pPr>
        <w:spacing w:after="150"/>
      </w:pPr>
      <w:r>
        <w:rPr/>
        <w:t xml:space="preserve">五、高校医疗服务管理的重点及趋势分析 230</w:t>
      </w:r>
    </w:p>
    <w:p>
      <w:pPr>
        <w:spacing w:after="150"/>
      </w:pPr>
      <w:r>
        <w:rPr>
          <w:b w:val="1"/>
          <w:bCs w:val="1"/>
        </w:rPr>
        <w:t xml:space="preserve">第八章 我国高校后勤行业重点财务管理趋势及策略分析 233</w:t>
      </w:r>
    </w:p>
    <w:p>
      <w:pPr>
        <w:spacing w:after="150"/>
      </w:pPr>
      <w:r>
        <w:rPr/>
        <w:t xml:space="preserve">第一节 高校后勤餐饮财务管理分析 233</w:t>
      </w:r>
    </w:p>
    <w:p>
      <w:pPr>
        <w:spacing w:after="150"/>
      </w:pPr>
      <w:r>
        <w:rPr/>
        <w:t xml:space="preserve">一、高校后勤餐饮财务分析 233</w:t>
      </w:r>
    </w:p>
    <w:p>
      <w:pPr>
        <w:spacing w:after="150"/>
      </w:pPr>
      <w:r>
        <w:rPr/>
        <w:t xml:space="preserve">二、高校后勤餐饮财务管理指标 236</w:t>
      </w:r>
    </w:p>
    <w:p>
      <w:pPr>
        <w:spacing w:after="150"/>
      </w:pPr>
      <w:r>
        <w:rPr/>
        <w:t xml:space="preserve">三、高校学生餐厅财务管理范畴 250</w:t>
      </w:r>
    </w:p>
    <w:p>
      <w:pPr>
        <w:spacing w:after="150"/>
      </w:pPr>
      <w:r>
        <w:rPr/>
        <w:t xml:space="preserve">四、高校餐饮成本控制管理 261</w:t>
      </w:r>
    </w:p>
    <w:p>
      <w:pPr>
        <w:spacing w:after="150"/>
      </w:pPr>
      <w:r>
        <w:rPr/>
        <w:t xml:space="preserve">第二节 高校行政后勤财务管理分析 267</w:t>
      </w:r>
    </w:p>
    <w:p>
      <w:pPr>
        <w:spacing w:after="150"/>
      </w:pPr>
      <w:r>
        <w:rPr/>
        <w:t xml:space="preserve">一、高校行政后勤财务分析 267</w:t>
      </w:r>
    </w:p>
    <w:p>
      <w:pPr>
        <w:spacing w:after="150"/>
      </w:pPr>
      <w:r>
        <w:rPr/>
        <w:t xml:space="preserve">二、高校行政管理范畴 268</w:t>
      </w:r>
    </w:p>
    <w:p>
      <w:pPr>
        <w:spacing w:after="150"/>
      </w:pPr>
      <w:r>
        <w:rPr/>
        <w:t xml:space="preserve">三、高校行政后勤管理成本控制管理 269</w:t>
      </w:r>
    </w:p>
    <w:p>
      <w:pPr>
        <w:spacing w:after="150"/>
      </w:pPr>
      <w:r>
        <w:rPr/>
        <w:t xml:space="preserve">第三节 高校公共后勤财务管理分析 270</w:t>
      </w:r>
    </w:p>
    <w:p>
      <w:pPr>
        <w:spacing w:after="150"/>
      </w:pPr>
      <w:r>
        <w:rPr/>
        <w:t xml:space="preserve">一、高校公共管理范畴 270</w:t>
      </w:r>
    </w:p>
    <w:p>
      <w:pPr>
        <w:spacing w:after="150"/>
      </w:pPr>
      <w:r>
        <w:rPr/>
        <w:t xml:space="preserve">二、高校公共后勤管理成本控制管理 271</w:t>
      </w:r>
    </w:p>
    <w:p>
      <w:pPr>
        <w:spacing w:after="150"/>
      </w:pPr>
      <w:r>
        <w:rPr>
          <w:b w:val="1"/>
          <w:bCs w:val="1"/>
        </w:rPr>
        <w:t xml:space="preserve">第四部分 竞争格局分析</w:t>
      </w:r>
    </w:p>
    <w:p>
      <w:pPr>
        <w:spacing w:after="150"/>
      </w:pPr>
      <w:r>
        <w:rPr>
          <w:b w:val="1"/>
          <w:bCs w:val="1"/>
        </w:rPr>
        <w:t xml:space="preserve">第九章 高校后勤行业区域市场竞争分析 273</w:t>
      </w:r>
    </w:p>
    <w:p>
      <w:pPr>
        <w:spacing w:after="150"/>
      </w:pPr>
      <w:r>
        <w:rPr/>
        <w:t xml:space="preserve">第一节 中国高校后勤重点区域市场分析预测 273</w:t>
      </w:r>
    </w:p>
    <w:p>
      <w:pPr>
        <w:spacing w:after="150"/>
      </w:pPr>
      <w:r>
        <w:rPr/>
        <w:t xml:space="preserve">一、行业总体区域结构特征及变化 273</w:t>
      </w:r>
    </w:p>
    <w:p>
      <w:pPr>
        <w:spacing w:after="150"/>
      </w:pPr>
      <w:r>
        <w:rPr/>
        <w:t xml:space="preserve">二、高校后勤区域市场分析 277</w:t>
      </w:r>
    </w:p>
    <w:p>
      <w:pPr>
        <w:spacing w:after="150"/>
      </w:pPr>
      <w:r>
        <w:rPr/>
        <w:t xml:space="preserve">第二节 高校后勤重点省市发展及趋势 279</w:t>
      </w:r>
    </w:p>
    <w:p>
      <w:pPr>
        <w:spacing w:after="150"/>
      </w:pPr>
      <w:r>
        <w:rPr/>
        <w:t xml:space="preserve">一、江苏 279</w:t>
      </w:r>
    </w:p>
    <w:p>
      <w:pPr>
        <w:spacing w:after="150"/>
      </w:pPr>
      <w:r>
        <w:rPr/>
        <w:t xml:space="preserve">二、上海 290</w:t>
      </w:r>
    </w:p>
    <w:p>
      <w:pPr>
        <w:spacing w:after="150"/>
      </w:pPr>
      <w:r>
        <w:rPr/>
        <w:t xml:space="preserve">三、天津 292</w:t>
      </w:r>
    </w:p>
    <w:p>
      <w:pPr>
        <w:spacing w:after="150"/>
      </w:pPr>
      <w:r>
        <w:rPr/>
        <w:t xml:space="preserve">四、重庆 293</w:t>
      </w:r>
    </w:p>
    <w:p>
      <w:pPr>
        <w:spacing w:after="150"/>
      </w:pPr>
      <w:r>
        <w:rPr/>
        <w:t xml:space="preserve">五、北京 295</w:t>
      </w:r>
    </w:p>
    <w:p>
      <w:pPr>
        <w:spacing w:after="150"/>
      </w:pPr>
      <w:r>
        <w:rPr/>
        <w:t xml:space="preserve">六、四川 296</w:t>
      </w:r>
    </w:p>
    <w:p>
      <w:pPr>
        <w:spacing w:after="150"/>
      </w:pPr>
      <w:r>
        <w:rPr/>
        <w:t xml:space="preserve">七、湖北 298</w:t>
      </w:r>
    </w:p>
    <w:p>
      <w:pPr>
        <w:spacing w:after="150"/>
      </w:pPr>
      <w:r>
        <w:rPr/>
        <w:t xml:space="preserve">八、安徽 300</w:t>
      </w:r>
    </w:p>
    <w:p>
      <w:pPr>
        <w:spacing w:after="150"/>
      </w:pPr>
      <w:r>
        <w:rPr>
          <w:b w:val="1"/>
          <w:bCs w:val="1"/>
        </w:rPr>
        <w:t xml:space="preserve">第十章 2024-2029年高校后勤行业竞争形势分析 302</w:t>
      </w:r>
    </w:p>
    <w:p>
      <w:pPr>
        <w:spacing w:after="150"/>
      </w:pPr>
      <w:r>
        <w:rPr/>
        <w:t xml:space="preserve">第一节 行业总体市场竞争状况分析 302</w:t>
      </w:r>
    </w:p>
    <w:p>
      <w:pPr>
        <w:spacing w:after="150"/>
      </w:pPr>
      <w:r>
        <w:rPr/>
        <w:t xml:space="preserve">一、高校后勤行业竞争结构分析 302</w:t>
      </w:r>
    </w:p>
    <w:p>
      <w:pPr>
        <w:spacing w:after="150"/>
      </w:pPr>
      <w:r>
        <w:rPr/>
        <w:t xml:space="preserve">二、高校后勤行业企业间竞争格局分析 303</w:t>
      </w:r>
    </w:p>
    <w:p>
      <w:pPr>
        <w:spacing w:after="150"/>
      </w:pPr>
      <w:r>
        <w:rPr/>
        <w:t xml:space="preserve">三、高校后勤行业集中度分析 305</w:t>
      </w:r>
    </w:p>
    <w:p>
      <w:pPr>
        <w:spacing w:after="150"/>
      </w:pPr>
      <w:r>
        <w:rPr/>
        <w:t xml:space="preserve">四、高校后勤行业SWOT分析 305</w:t>
      </w:r>
    </w:p>
    <w:p>
      <w:pPr>
        <w:spacing w:after="150"/>
      </w:pPr>
      <w:r>
        <w:rPr/>
        <w:t xml:space="preserve">第二节 中国高校后勤行业竞争格局综述 312</w:t>
      </w:r>
    </w:p>
    <w:p>
      <w:pPr>
        <w:spacing w:after="150"/>
      </w:pPr>
      <w:r>
        <w:rPr/>
        <w:t xml:space="preserve">一、高校后勤行业竞争概况 312</w:t>
      </w:r>
    </w:p>
    <w:p>
      <w:pPr>
        <w:spacing w:after="150"/>
      </w:pPr>
      <w:r>
        <w:rPr/>
        <w:t xml:space="preserve">二、中国高校后勤行业竞争力分析 313</w:t>
      </w:r>
    </w:p>
    <w:p>
      <w:pPr>
        <w:spacing w:after="150"/>
      </w:pPr>
      <w:r>
        <w:rPr/>
        <w:t xml:space="preserve">三、中国高校后勤竞争力优势分析 315</w:t>
      </w:r>
    </w:p>
    <w:p>
      <w:pPr>
        <w:spacing w:after="150"/>
      </w:pPr>
      <w:r>
        <w:rPr/>
        <w:t xml:space="preserve">四、高校后勤行业主要企业竞争力分析 316</w:t>
      </w:r>
    </w:p>
    <w:p>
      <w:pPr>
        <w:spacing w:after="150"/>
      </w:pPr>
      <w:r>
        <w:rPr/>
        <w:t xml:space="preserve">第三节 高校后勤行业竞争格局分析 317</w:t>
      </w:r>
    </w:p>
    <w:p>
      <w:pPr>
        <w:spacing w:after="150"/>
      </w:pPr>
      <w:r>
        <w:rPr/>
        <w:t xml:space="preserve">一、国内外高校后勤竞争分析 317</w:t>
      </w:r>
    </w:p>
    <w:p>
      <w:pPr>
        <w:spacing w:after="150"/>
      </w:pPr>
      <w:r>
        <w:rPr/>
        <w:t xml:space="preserve">二、我国高校后勤市场竞争分析 321</w:t>
      </w:r>
    </w:p>
    <w:p>
      <w:pPr>
        <w:spacing w:after="150"/>
      </w:pPr>
      <w:r>
        <w:rPr/>
        <w:t xml:space="preserve">三、国内高校扩建项目分析 322</w:t>
      </w:r>
    </w:p>
    <w:p>
      <w:pPr>
        <w:spacing w:after="150"/>
      </w:pPr>
      <w:r>
        <w:rPr>
          <w:b w:val="1"/>
          <w:bCs w:val="1"/>
        </w:rPr>
        <w:t xml:space="preserve">第十一章 高校后勤行业领先企业经营形势分析 325</w:t>
      </w:r>
    </w:p>
    <w:p>
      <w:pPr>
        <w:spacing w:after="150"/>
      </w:pPr>
      <w:r>
        <w:rPr/>
        <w:t xml:space="preserve">第一节 中国高校后勤企业总体发展状况分析 325</w:t>
      </w:r>
    </w:p>
    <w:p>
      <w:pPr>
        <w:spacing w:after="150"/>
      </w:pPr>
      <w:r>
        <w:rPr/>
        <w:t xml:space="preserve">一、高校后勤企业主要类型 325</w:t>
      </w:r>
    </w:p>
    <w:p>
      <w:pPr>
        <w:spacing w:after="150"/>
      </w:pPr>
      <w:r>
        <w:rPr/>
        <w:t xml:space="preserve">二、高校后勤企业资本运作分析 325</w:t>
      </w:r>
    </w:p>
    <w:p>
      <w:pPr>
        <w:spacing w:after="150"/>
      </w:pPr>
      <w:r>
        <w:rPr/>
        <w:t xml:space="preserve">三、高校后勤企业国际竞争力分析 326</w:t>
      </w:r>
    </w:p>
    <w:p>
      <w:pPr>
        <w:spacing w:after="150"/>
      </w:pPr>
      <w:r>
        <w:rPr/>
        <w:t xml:space="preserve">第二节 中国领先高校后勤企业经营形势分析 328</w:t>
      </w:r>
    </w:p>
    <w:p>
      <w:pPr>
        <w:spacing w:after="150"/>
      </w:pPr>
      <w:r>
        <w:rPr/>
        <w:t xml:space="preserve">一、武汉大学后勤服务集团 328</w:t>
      </w:r>
    </w:p>
    <w:p>
      <w:pPr>
        <w:spacing w:after="150"/>
      </w:pPr>
      <w:r>
        <w:rPr/>
        <w:t xml:space="preserve">二、天津理工大学后勤集团 330</w:t>
      </w:r>
    </w:p>
    <w:p>
      <w:pPr>
        <w:spacing w:after="150"/>
      </w:pPr>
      <w:r>
        <w:rPr/>
        <w:t xml:space="preserve">三、中国矿业大学后勤服务集团 332</w:t>
      </w:r>
    </w:p>
    <w:p>
      <w:pPr>
        <w:spacing w:after="150"/>
      </w:pPr>
      <w:r>
        <w:rPr/>
        <w:t xml:space="preserve">四、浙江大学后勤集团 334</w:t>
      </w:r>
    </w:p>
    <w:p>
      <w:pPr>
        <w:spacing w:after="150"/>
      </w:pPr>
      <w:r>
        <w:rPr/>
        <w:t xml:space="preserve">五、上海交通大学后勤集团 336</w:t>
      </w:r>
    </w:p>
    <w:p>
      <w:pPr>
        <w:spacing w:after="150"/>
      </w:pPr>
      <w:r>
        <w:rPr/>
        <w:t xml:space="preserve">六、辽宁大学后勤发展集团 339</w:t>
      </w:r>
    </w:p>
    <w:p>
      <w:pPr>
        <w:spacing w:after="150"/>
      </w:pPr>
      <w:r>
        <w:rPr/>
        <w:t xml:space="preserve">七、南昌大学后勤服务集团 340</w:t>
      </w:r>
    </w:p>
    <w:p>
      <w:pPr>
        <w:spacing w:after="150"/>
      </w:pPr>
      <w:r>
        <w:rPr/>
        <w:t xml:space="preserve">八、中国人民大学后勤集团 342</w:t>
      </w:r>
    </w:p>
    <w:p>
      <w:pPr>
        <w:spacing w:after="150"/>
      </w:pPr>
      <w:r>
        <w:rPr/>
        <w:t xml:space="preserve">九、中南大学后勤集团 345</w:t>
      </w:r>
    </w:p>
    <w:p>
      <w:pPr>
        <w:spacing w:after="150"/>
      </w:pPr>
      <w:r>
        <w:rPr/>
        <w:t xml:space="preserve">十、北京理工大学后勤集团 347</w:t>
      </w:r>
    </w:p>
    <w:p>
      <w:pPr>
        <w:spacing w:after="150"/>
      </w:pPr>
      <w:r>
        <w:rPr/>
        <w:t xml:space="preserve">十一、南京大学后勤服务集团 348</w:t>
      </w:r>
    </w:p>
    <w:p>
      <w:pPr>
        <w:spacing w:after="150"/>
      </w:pPr>
      <w:r>
        <w:rPr/>
        <w:t xml:space="preserve">十二、兰州大学后勤集团 351</w:t>
      </w:r>
    </w:p>
    <w:p>
      <w:pPr>
        <w:spacing w:after="150"/>
      </w:pPr>
      <w:r>
        <w:rPr/>
        <w:t xml:space="preserve">十三、中国海洋大学后勤集团 352</w:t>
      </w:r>
    </w:p>
    <w:p>
      <w:pPr>
        <w:spacing w:after="150"/>
      </w:pPr>
      <w:r>
        <w:rPr/>
        <w:t xml:space="preserve">十四、中国石油大学(北京)后勤服务总公司 353</w:t>
      </w:r>
    </w:p>
    <w:p>
      <w:pPr>
        <w:spacing w:after="150"/>
      </w:pPr>
      <w:r>
        <w:rPr/>
        <w:t xml:space="preserve">十五、云南大学后勤集团 354</w:t>
      </w:r>
    </w:p>
    <w:p>
      <w:pPr>
        <w:spacing w:after="150"/>
      </w:pPr>
      <w:r>
        <w:rPr/>
        <w:t xml:space="preserve">十六、安徽财经大学后勤服务集团 355</w:t>
      </w:r>
    </w:p>
    <w:p>
      <w:pPr>
        <w:spacing w:after="150"/>
      </w:pPr>
      <w:r>
        <w:rPr/>
        <w:t xml:space="preserve">十七、安徽师范大学后勤集团 356</w:t>
      </w:r>
    </w:p>
    <w:p>
      <w:pPr>
        <w:spacing w:after="150"/>
      </w:pPr>
      <w:r>
        <w:rPr/>
        <w:t xml:space="preserve">十八、上海大学后勤集团 357</w:t>
      </w:r>
    </w:p>
    <w:p>
      <w:pPr>
        <w:spacing w:after="150"/>
      </w:pPr>
      <w:r>
        <w:rPr/>
        <w:t xml:space="preserve">十九、西安电子科技大学后勤服务集团 358</w:t>
      </w:r>
    </w:p>
    <w:p>
      <w:pPr>
        <w:spacing w:after="150"/>
      </w:pPr>
      <w:r>
        <w:rPr/>
        <w:t xml:space="preserve">二十、长安大学后勤集团 359</w:t>
      </w:r>
    </w:p>
    <w:p>
      <w:pPr>
        <w:spacing w:after="150"/>
      </w:pPr>
      <w:r>
        <w:rPr/>
        <w:t xml:space="preserve">二十一、暨南大学后勤集团 360</w:t>
      </w:r>
    </w:p>
    <w:p>
      <w:pPr>
        <w:spacing w:after="150"/>
      </w:pPr>
      <w:r>
        <w:rPr/>
        <w:t xml:space="preserve">二十二、郑州大学后勤集团 362</w:t>
      </w:r>
    </w:p>
    <w:p>
      <w:pPr>
        <w:spacing w:after="150"/>
      </w:pPr>
      <w:r>
        <w:rPr/>
        <w:t xml:space="preserve">二十三、苏州科技学院后勤服务总公司 364</w:t>
      </w:r>
    </w:p>
    <w:p>
      <w:pPr>
        <w:spacing w:after="150"/>
      </w:pPr>
      <w:r>
        <w:rPr/>
        <w:t xml:space="preserve">二十四、四川大学后勤集团 364</w:t>
      </w:r>
    </w:p>
    <w:p>
      <w:pPr>
        <w:spacing w:after="150"/>
      </w:pPr>
      <w:r>
        <w:rPr/>
        <w:t xml:space="preserve">二十五、山东科技大学后勤服务总公司 366</w:t>
      </w:r>
    </w:p>
    <w:p>
      <w:pPr>
        <w:spacing w:after="150"/>
      </w:pPr>
      <w:r>
        <w:rPr/>
        <w:t xml:space="preserve">二十六、成都大学后勤服务公司 368</w:t>
      </w:r>
    </w:p>
    <w:p>
      <w:pPr>
        <w:spacing w:after="150"/>
      </w:pPr>
      <w:r>
        <w:rPr/>
        <w:t xml:space="preserve">二十七、合肥工业大学后勤服务集团 369</w:t>
      </w:r>
    </w:p>
    <w:p>
      <w:pPr>
        <w:spacing w:after="150"/>
      </w:pPr>
      <w:r>
        <w:rPr/>
        <w:t xml:space="preserve">二十八、温州大学后勤集团公司 370</w:t>
      </w:r>
    </w:p>
    <w:p>
      <w:pPr>
        <w:spacing w:after="150"/>
      </w:pPr>
      <w:r>
        <w:rPr/>
        <w:t xml:space="preserve">二十九、厦门大学后勤集团 372</w:t>
      </w:r>
    </w:p>
    <w:p>
      <w:pPr>
        <w:spacing w:after="150"/>
      </w:pPr>
      <w:r>
        <w:rPr/>
        <w:t xml:space="preserve">三十、同济大学后勤集团 374</w:t>
      </w:r>
    </w:p>
    <w:p>
      <w:pPr>
        <w:spacing w:after="150"/>
      </w:pPr>
      <w:r>
        <w:rPr>
          <w:b w:val="1"/>
          <w:bCs w:val="1"/>
        </w:rPr>
        <w:t xml:space="preserve">第五部分 发展前景展望</w:t>
      </w:r>
    </w:p>
    <w:p>
      <w:pPr>
        <w:spacing w:after="150"/>
      </w:pPr>
      <w:r>
        <w:rPr>
          <w:b w:val="1"/>
          <w:bCs w:val="1"/>
        </w:rPr>
        <w:t xml:space="preserve">第十二章 2024-2029年高校后勤行业前景及趋势预测 376</w:t>
      </w:r>
    </w:p>
    <w:p>
      <w:pPr>
        <w:spacing w:after="150"/>
      </w:pPr>
      <w:r>
        <w:rPr/>
        <w:t xml:space="preserve">第一节 2024-2029年高校后勤市场发展前景 376</w:t>
      </w:r>
    </w:p>
    <w:p>
      <w:pPr>
        <w:spacing w:after="150"/>
      </w:pPr>
      <w:r>
        <w:rPr/>
        <w:t xml:space="preserve">一、2024-2029年高校后勤市场发展潜力 376</w:t>
      </w:r>
    </w:p>
    <w:p>
      <w:pPr>
        <w:spacing w:after="150"/>
      </w:pPr>
      <w:r>
        <w:rPr/>
        <w:t xml:space="preserve">二、2024-2029年高校后勤市场发展前景展望 377</w:t>
      </w:r>
    </w:p>
    <w:p>
      <w:pPr>
        <w:spacing w:after="150"/>
      </w:pPr>
      <w:r>
        <w:rPr/>
        <w:t xml:space="preserve">三、2024-2029年高校后勤细分行业发展前景分析 379</w:t>
      </w:r>
    </w:p>
    <w:p>
      <w:pPr>
        <w:spacing w:after="150"/>
      </w:pPr>
      <w:r>
        <w:rPr/>
        <w:t xml:space="preserve">第二节 2024-2029年高校后勤市场发展趋势预测 381</w:t>
      </w:r>
    </w:p>
    <w:p>
      <w:pPr>
        <w:spacing w:after="150"/>
      </w:pPr>
      <w:r>
        <w:rPr/>
        <w:t xml:space="preserve">一、2024-2029年高校后勤行业发展趋势 381</w:t>
      </w:r>
    </w:p>
    <w:p>
      <w:pPr>
        <w:spacing w:after="150"/>
      </w:pPr>
      <w:r>
        <w:rPr/>
        <w:t xml:space="preserve">二、2024-2029年高校后勤市场规模预测 384</w:t>
      </w:r>
    </w:p>
    <w:p>
      <w:pPr>
        <w:spacing w:after="150"/>
      </w:pPr>
      <w:r>
        <w:rPr/>
        <w:t xml:space="preserve">三、2024-2029年智能后勤的发展趋势分析 384</w:t>
      </w:r>
    </w:p>
    <w:p>
      <w:pPr>
        <w:spacing w:after="150"/>
      </w:pPr>
      <w:r>
        <w:rPr/>
        <w:t xml:space="preserve">第三节 2024-2029年中国高校后勤行业供需预测 388</w:t>
      </w:r>
    </w:p>
    <w:p>
      <w:pPr>
        <w:spacing w:after="150"/>
      </w:pPr>
      <w:r>
        <w:rPr/>
        <w:t xml:space="preserve">一、2024-2029年中国高校后勤行业供给预测 388</w:t>
      </w:r>
    </w:p>
    <w:p>
      <w:pPr>
        <w:spacing w:after="150"/>
      </w:pPr>
      <w:r>
        <w:rPr/>
        <w:t xml:space="preserve">二、2024-2029年中国高校后勤行业需求预测 389</w:t>
      </w:r>
    </w:p>
    <w:p>
      <w:pPr>
        <w:spacing w:after="150"/>
      </w:pPr>
      <w:r>
        <w:rPr>
          <w:b w:val="1"/>
          <w:bCs w:val="1"/>
        </w:rPr>
        <w:t xml:space="preserve">第十三章 2024-2029年高校后勤行业投资价值评估分析 390</w:t>
      </w:r>
    </w:p>
    <w:p>
      <w:pPr>
        <w:spacing w:after="150"/>
      </w:pPr>
      <w:r>
        <w:rPr/>
        <w:t xml:space="preserve">第一节 高校后勤行业投资特性分析 390</w:t>
      </w:r>
    </w:p>
    <w:p>
      <w:pPr>
        <w:spacing w:after="150"/>
      </w:pPr>
      <w:r>
        <w:rPr/>
        <w:t xml:space="preserve">一、高校后勤行业进入壁垒分析 390</w:t>
      </w:r>
    </w:p>
    <w:p>
      <w:pPr>
        <w:spacing w:after="150"/>
      </w:pPr>
      <w:r>
        <w:rPr/>
        <w:t xml:space="preserve">二、高校后勤行业盈利因素分析 391</w:t>
      </w:r>
    </w:p>
    <w:p>
      <w:pPr>
        <w:spacing w:after="150"/>
      </w:pPr>
      <w:r>
        <w:rPr/>
        <w:t xml:space="preserve">三、高校后勤行业盈利模式分析 393</w:t>
      </w:r>
    </w:p>
    <w:p>
      <w:pPr>
        <w:spacing w:after="150"/>
      </w:pPr>
      <w:r>
        <w:rPr/>
        <w:t xml:space="preserve">第二节 2024-2029年高校后勤行业发展的影响因素 394</w:t>
      </w:r>
    </w:p>
    <w:p>
      <w:pPr>
        <w:spacing w:after="150"/>
      </w:pPr>
      <w:r>
        <w:rPr/>
        <w:t xml:space="preserve">一、有利因素 394</w:t>
      </w:r>
    </w:p>
    <w:p>
      <w:pPr>
        <w:spacing w:after="150"/>
      </w:pPr>
      <w:r>
        <w:rPr/>
        <w:t xml:space="preserve">二、不利因素 397</w:t>
      </w:r>
    </w:p>
    <w:p>
      <w:pPr>
        <w:spacing w:after="150"/>
      </w:pPr>
      <w:r>
        <w:rPr>
          <w:b w:val="1"/>
          <w:bCs w:val="1"/>
        </w:rPr>
        <w:t xml:space="preserve">第十四章 2024-2029年高校后勤行业面临的困境及对策 400</w:t>
      </w:r>
    </w:p>
    <w:p>
      <w:pPr>
        <w:spacing w:after="150"/>
      </w:pPr>
      <w:r>
        <w:rPr/>
        <w:t xml:space="preserve">第一节 高校后勤行业面临的困境 400</w:t>
      </w:r>
    </w:p>
    <w:p>
      <w:pPr>
        <w:spacing w:after="150"/>
      </w:pPr>
      <w:r>
        <w:rPr/>
        <w:t xml:space="preserve">一、中国高校后勤行业发展的主要困境 400</w:t>
      </w:r>
    </w:p>
    <w:p>
      <w:pPr>
        <w:spacing w:after="150"/>
      </w:pPr>
      <w:r>
        <w:rPr/>
        <w:t xml:space="preserve">二、与科学发展观的一致性缺失 402</w:t>
      </w:r>
    </w:p>
    <w:p>
      <w:pPr>
        <w:spacing w:after="150"/>
      </w:pPr>
      <w:r>
        <w:rPr/>
        <w:t xml:space="preserve">三、高校现代化行政管理弊端 404</w:t>
      </w:r>
    </w:p>
    <w:p>
      <w:pPr>
        <w:spacing w:after="150"/>
      </w:pPr>
      <w:r>
        <w:rPr/>
        <w:t xml:space="preserve">第二节 高校后勤企业面临的困境及对策 408</w:t>
      </w:r>
    </w:p>
    <w:p>
      <w:pPr>
        <w:spacing w:after="150"/>
      </w:pPr>
      <w:r>
        <w:rPr/>
        <w:t xml:space="preserve">一、重点高校后勤企业面临的困境及对策 408</w:t>
      </w:r>
    </w:p>
    <w:p>
      <w:pPr>
        <w:spacing w:after="150"/>
      </w:pPr>
      <w:r>
        <w:rPr/>
        <w:t xml:space="preserve">二、中小高校后勤企业发展困境及策略分析 409</w:t>
      </w:r>
    </w:p>
    <w:p>
      <w:pPr>
        <w:spacing w:after="150"/>
      </w:pPr>
      <w:r>
        <w:rPr/>
        <w:t xml:space="preserve">三、国内高校后勤企业的出路分析 409</w:t>
      </w:r>
    </w:p>
    <w:p>
      <w:pPr>
        <w:spacing w:after="150"/>
      </w:pPr>
      <w:r>
        <w:rPr/>
        <w:t xml:space="preserve">第三节 中国高校后勤行业存在的问题及对策 410</w:t>
      </w:r>
    </w:p>
    <w:p>
      <w:pPr>
        <w:spacing w:after="150"/>
      </w:pPr>
      <w:r>
        <w:rPr/>
        <w:t xml:space="preserve">一、中国高校后勤行业存在的问题 410</w:t>
      </w:r>
    </w:p>
    <w:p>
      <w:pPr>
        <w:spacing w:after="150"/>
      </w:pPr>
      <w:r>
        <w:rPr/>
        <w:t xml:space="preserve">二、高校后勤行业发展的建议对策 412</w:t>
      </w:r>
    </w:p>
    <w:p>
      <w:pPr>
        <w:spacing w:after="150"/>
      </w:pPr>
      <w:r>
        <w:rPr/>
        <w:t xml:space="preserve">三、市场的重点客户战略实施 414</w:t>
      </w:r>
    </w:p>
    <w:p>
      <w:pPr>
        <w:spacing w:after="150"/>
      </w:pPr>
      <w:r>
        <w:rPr/>
        <w:t xml:space="preserve">第四节 中国高校后勤市场发展面临的挑战与对策 416</w:t>
      </w:r>
    </w:p>
    <w:p>
      <w:pPr>
        <w:spacing w:after="150"/>
      </w:pPr>
      <w:r>
        <w:rPr/>
        <w:t xml:space="preserve">一、中国高校后勤市场发展面临的挑战 416</w:t>
      </w:r>
    </w:p>
    <w:p>
      <w:pPr>
        <w:spacing w:after="150"/>
      </w:pPr>
      <w:r>
        <w:rPr/>
        <w:t xml:space="preserve">二、中国高校后勤市场发展的对策 418</w:t>
      </w:r>
    </w:p>
    <w:p>
      <w:pPr>
        <w:spacing w:after="150"/>
      </w:pPr>
      <w:r>
        <w:rPr/>
        <w:t xml:space="preserve">三、高校后勤饮食服务面临的问题与对策 419</w:t>
      </w:r>
    </w:p>
    <w:p>
      <w:pPr>
        <w:spacing w:after="150"/>
      </w:pPr>
      <w:r>
        <w:rPr/>
        <w:t xml:space="preserve">四、中道泰和建议 423</w:t>
      </w:r>
    </w:p>
    <w:p>
      <w:pPr>
        <w:spacing w:after="150"/>
      </w:pPr>
      <w:r>
        <w:rPr>
          <w:b w:val="1"/>
          <w:bCs w:val="1"/>
        </w:rPr>
        <w:t xml:space="preserve">第十五章 研究结论及发展建议 425</w:t>
      </w:r>
    </w:p>
    <w:p>
      <w:pPr>
        <w:spacing w:after="150"/>
      </w:pPr>
      <w:r>
        <w:rPr/>
        <w:t xml:space="preserve">第一节 高校后勤行业研究结论及建议 425</w:t>
      </w:r>
    </w:p>
    <w:p>
      <w:pPr>
        <w:spacing w:after="150"/>
      </w:pPr>
      <w:r>
        <w:rPr/>
        <w:t xml:space="preserve">一、关于实现高校后勤科学发展的思考 425</w:t>
      </w:r>
    </w:p>
    <w:p>
      <w:pPr>
        <w:spacing w:after="150"/>
      </w:pPr>
      <w:r>
        <w:rPr/>
        <w:t xml:space="preserve">二、建设新型高校后勤保障体系的目标 427</w:t>
      </w:r>
    </w:p>
    <w:p>
      <w:pPr>
        <w:spacing w:after="150"/>
      </w:pPr>
      <w:r>
        <w:rPr/>
        <w:t xml:space="preserve">第二节 高校后勤主要细分行业研究结论及建议 428</w:t>
      </w:r>
    </w:p>
    <w:p>
      <w:pPr>
        <w:spacing w:after="150"/>
      </w:pPr>
      <w:r>
        <w:rPr/>
        <w:t xml:space="preserve">一、教学后勤研究结论及建议 428</w:t>
      </w:r>
    </w:p>
    <w:p>
      <w:pPr>
        <w:spacing w:after="150"/>
      </w:pPr>
      <w:r>
        <w:rPr/>
        <w:t xml:space="preserve">二、行政后勤研究结论及建议 430</w:t>
      </w:r>
    </w:p>
    <w:p>
      <w:pPr>
        <w:spacing w:after="150"/>
      </w:pPr>
      <w:r>
        <w:rPr/>
        <w:t xml:space="preserve">三、生活后勤研究结论及建议 430</w:t>
      </w:r>
    </w:p>
    <w:p>
      <w:pPr>
        <w:spacing w:after="150"/>
      </w:pPr>
      <w:r>
        <w:rPr/>
        <w:t xml:space="preserve">四、公共后勤研究结论及建议 432</w:t>
      </w:r>
    </w:p>
    <w:p>
      <w:pPr>
        <w:spacing w:after="150"/>
      </w:pPr>
      <w:r>
        <w:rPr/>
        <w:t xml:space="preserve">第三节 中道泰和高校后勤行业发展建议 434</w:t>
      </w:r>
    </w:p>
    <w:p>
      <w:pPr>
        <w:spacing w:after="150"/>
      </w:pPr>
      <w:r>
        <w:rPr/>
        <w:t xml:space="preserve">一、行业发展策略建议 434</w:t>
      </w:r>
    </w:p>
    <w:p>
      <w:pPr>
        <w:spacing w:after="150"/>
      </w:pPr>
      <w:r>
        <w:rPr/>
        <w:t xml:space="preserve">二、行业投资方向建议 436</w:t>
      </w:r>
    </w:p>
    <w:p>
      <w:pPr>
        <w:spacing w:after="150"/>
      </w:pPr>
      <w:r>
        <w:rPr/>
        <w:t xml:space="preserve">三、行业投资方式建议 439</w:t>
      </w:r>
    </w:p>
    <w:p>
      <w:pPr>
        <w:spacing w:after="150"/>
      </w:pPr>
      <w:r>
        <w:rPr>
          <w:b w:val="1"/>
          <w:bCs w:val="1"/>
        </w:rPr>
        <w:t xml:space="preserve">图表目录</w:t>
      </w:r>
    </w:p>
    <w:p>
      <w:pPr>
        <w:spacing w:after="150"/>
      </w:pPr>
      <w:r>
        <w:rPr/>
        <w:t xml:space="preserve">图表：我国高校现行物业管理与传统房管的比较 8</w:t>
      </w:r>
    </w:p>
    <w:p>
      <w:pPr>
        <w:spacing w:after="150"/>
      </w:pPr>
      <w:r>
        <w:rPr/>
        <w:t xml:space="preserve">图表：重点任务及试点地区、学校一览表 45</w:t>
      </w:r>
    </w:p>
    <w:p>
      <w:pPr>
        <w:spacing w:after="150"/>
      </w:pPr>
      <w:r>
        <w:rPr/>
        <w:t xml:space="preserve">图表：工程造价指标汇总 73</w:t>
      </w:r>
    </w:p>
    <w:p>
      <w:pPr>
        <w:spacing w:after="150"/>
      </w:pPr>
      <w:r>
        <w:rPr/>
        <w:t xml:space="preserve">图表：分部分项工程造价指标 74</w:t>
      </w:r>
    </w:p>
    <w:p>
      <w:pPr>
        <w:spacing w:after="150"/>
      </w:pPr>
      <w:r>
        <w:rPr/>
        <w:t xml:space="preserve">图表：措施项目造价指标 74</w:t>
      </w:r>
    </w:p>
    <w:p>
      <w:pPr>
        <w:spacing w:after="150"/>
      </w:pPr>
      <w:r>
        <w:rPr/>
        <w:t xml:space="preserve">图表：美、德、法三国高校后勤管理比较 111</w:t>
      </w:r>
    </w:p>
    <w:p>
      <w:pPr>
        <w:spacing w:after="150"/>
      </w:pPr>
      <w:r>
        <w:rPr/>
        <w:t xml:space="preserve">图表：美国公立高校经费来源情况 121</w:t>
      </w:r>
    </w:p>
    <w:p>
      <w:pPr>
        <w:spacing w:after="150"/>
      </w:pPr>
      <w:r>
        <w:rPr/>
        <w:t xml:space="preserve">图表：德国公立高校经费来源情况 123</w:t>
      </w:r>
    </w:p>
    <w:p>
      <w:pPr>
        <w:spacing w:after="150"/>
      </w:pPr>
      <w:r>
        <w:rPr/>
        <w:t xml:space="preserve">图表：英国高校经费来源情况 127</w:t>
      </w:r>
    </w:p>
    <w:p>
      <w:pPr>
        <w:spacing w:after="150"/>
      </w:pPr>
      <w:r>
        <w:rPr/>
        <w:t xml:space="preserve">图表：2019-2023年高校后勤市场规模情况 145</w:t>
      </w:r>
    </w:p>
    <w:p>
      <w:pPr>
        <w:spacing w:after="150"/>
      </w:pPr>
      <w:r>
        <w:rPr/>
        <w:t xml:space="preserve">图表：高校后勤行业人员年龄结构分析 153</w:t>
      </w:r>
    </w:p>
    <w:p>
      <w:pPr>
        <w:spacing w:after="150"/>
      </w:pPr>
      <w:r>
        <w:rPr/>
        <w:t xml:space="preserve">图表：高校后勤行业人员学历情况 153</w:t>
      </w:r>
    </w:p>
    <w:p>
      <w:pPr>
        <w:spacing w:after="150"/>
      </w:pPr>
      <w:r>
        <w:rPr/>
        <w:t xml:space="preserve">图表：高校后勤行业人员编制情况 153</w:t>
      </w:r>
    </w:p>
    <w:p>
      <w:pPr>
        <w:spacing w:after="150"/>
      </w:pPr>
      <w:r>
        <w:rPr/>
        <w:t xml:space="preserve">图表：不同性别大学生进食早餐频率比较 161</w:t>
      </w:r>
    </w:p>
    <w:p>
      <w:pPr>
        <w:spacing w:after="150"/>
      </w:pPr>
      <w:r>
        <w:rPr/>
        <w:t xml:space="preserve">图表：不同性别大学生早餐营养质量比较 162</w:t>
      </w:r>
    </w:p>
    <w:p>
      <w:pPr>
        <w:spacing w:after="150"/>
      </w:pPr>
      <w:r>
        <w:rPr/>
        <w:t xml:space="preserve">图表：高校后勤经营模式占比 166</w:t>
      </w:r>
    </w:p>
    <w:p>
      <w:pPr>
        <w:spacing w:after="150"/>
      </w:pPr>
      <w:r>
        <w:rPr/>
        <w:t xml:space="preserve">图表：2019-2023年高校后勤从业人数 167</w:t>
      </w:r>
    </w:p>
    <w:p>
      <w:pPr>
        <w:spacing w:after="150"/>
      </w:pPr>
      <w:r>
        <w:rPr/>
        <w:t xml:space="preserve">图表：2019-2023年高校后勤行业资产规模 167</w:t>
      </w:r>
    </w:p>
    <w:p>
      <w:pPr>
        <w:spacing w:after="150"/>
      </w:pPr>
      <w:r>
        <w:rPr/>
        <w:t xml:space="preserve">图表：2019-2023年高校后勤行业企业盈亏分析 168</w:t>
      </w:r>
    </w:p>
    <w:p>
      <w:pPr>
        <w:spacing w:after="150"/>
      </w:pPr>
      <w:r>
        <w:rPr/>
        <w:t xml:space="preserve">图表：2019-2023年我国普通高校在校学生数统计 169</w:t>
      </w:r>
    </w:p>
    <w:p>
      <w:pPr>
        <w:spacing w:after="150"/>
      </w:pPr>
      <w:r>
        <w:rPr/>
        <w:t xml:space="preserve">图表：2019-2023年我国普通高校保有面积总量 169</w:t>
      </w:r>
    </w:p>
    <w:p>
      <w:pPr>
        <w:spacing w:after="150"/>
      </w:pPr>
      <w:r>
        <w:rPr/>
        <w:t xml:space="preserve">图表：2019-2023年成人高校指标统计 170</w:t>
      </w:r>
    </w:p>
    <w:p>
      <w:pPr>
        <w:spacing w:after="150"/>
      </w:pPr>
      <w:r>
        <w:rPr/>
        <w:t xml:space="preserve">图表：高校后勤生均成本分析 177</w:t>
      </w:r>
    </w:p>
    <w:p>
      <w:pPr>
        <w:spacing w:after="150"/>
      </w:pPr>
      <w:r>
        <w:rPr/>
        <w:t xml:space="preserve">图表：高校食堂原材料来源 179</w:t>
      </w:r>
    </w:p>
    <w:p>
      <w:pPr>
        <w:spacing w:after="150"/>
      </w:pPr>
      <w:r>
        <w:rPr/>
        <w:t xml:space="preserve">图表：2019-2023年高校后勤行业供给情况 179</w:t>
      </w:r>
    </w:p>
    <w:p>
      <w:pPr>
        <w:spacing w:after="150"/>
      </w:pPr>
      <w:r>
        <w:rPr/>
        <w:t xml:space="preserve">图表：2019-2023年高校后勤行业需求情况 180</w:t>
      </w:r>
    </w:p>
    <w:p>
      <w:pPr>
        <w:spacing w:after="150"/>
      </w:pPr>
      <w:r>
        <w:rPr/>
        <w:t xml:space="preserve">图表：2024-2029年高校后勤行业需求市场规模预测 183</w:t>
      </w:r>
    </w:p>
    <w:p>
      <w:pPr>
        <w:spacing w:after="150"/>
      </w:pPr>
      <w:r>
        <w:rPr/>
        <w:t xml:space="preserve">图表：天津理工大学后勤管理处组织构成情况 331</w:t>
      </w:r>
    </w:p>
    <w:p>
      <w:pPr>
        <w:spacing w:after="150"/>
      </w:pPr>
      <w:r>
        <w:rPr/>
        <w:t xml:space="preserve">图表：浙江大学后勤集团后勤构架情况 335</w:t>
      </w:r>
    </w:p>
    <w:p>
      <w:pPr>
        <w:spacing w:after="150"/>
      </w:pPr>
      <w:r>
        <w:rPr/>
        <w:t xml:space="preserve">图表：南昌大学后勤服务集团机构设置情况 341</w:t>
      </w:r>
    </w:p>
    <w:p>
      <w:pPr>
        <w:spacing w:after="150"/>
      </w:pPr>
      <w:r>
        <w:rPr/>
        <w:t xml:space="preserve">图表：中国人民大学后勤集团组织机构设置情况 342</w:t>
      </w:r>
    </w:p>
    <w:p>
      <w:pPr>
        <w:spacing w:after="150"/>
      </w:pPr>
      <w:r>
        <w:rPr/>
        <w:t xml:space="preserve">图表：中南大学后勤集团组织设置情况表 346</w:t>
      </w:r>
    </w:p>
    <w:p>
      <w:pPr>
        <w:spacing w:after="150"/>
      </w:pPr>
      <w:r>
        <w:rPr/>
        <w:t xml:space="preserve">图表：南京大学后勤服务集团组织结构情况 348</w:t>
      </w:r>
    </w:p>
    <w:p>
      <w:pPr>
        <w:spacing w:after="150"/>
      </w:pPr>
      <w:r>
        <w:rPr/>
        <w:t xml:space="preserve">图表：上海大学后勤集团组织结构设置情况 358</w:t>
      </w:r>
    </w:p>
    <w:p>
      <w:pPr>
        <w:spacing w:after="150"/>
      </w:pPr>
      <w:r>
        <w:rPr/>
        <w:t xml:space="preserve">图表：暨南大学组织机构设置情况 361</w:t>
      </w:r>
    </w:p>
    <w:p>
      <w:pPr>
        <w:spacing w:after="150"/>
      </w:pPr>
      <w:r>
        <w:rPr/>
        <w:t xml:space="preserve">图表：山东科技大学后勤服务总公司组织结构 367</w:t>
      </w:r>
    </w:p>
    <w:p>
      <w:pPr>
        <w:spacing w:after="150"/>
      </w:pPr>
      <w:r>
        <w:rPr/>
        <w:t xml:space="preserve">图表：温州大学后勤集团组织结构情况 371</w:t>
      </w:r>
    </w:p>
    <w:p>
      <w:pPr>
        <w:spacing w:after="150"/>
      </w:pPr>
      <w:r>
        <w:rPr/>
        <w:t xml:space="preserve">图表：2024-2029年研究生在校人数规模预测 376</w:t>
      </w:r>
    </w:p>
    <w:p>
      <w:pPr>
        <w:spacing w:after="150"/>
      </w:pPr>
      <w:r>
        <w:rPr/>
        <w:t xml:space="preserve">图表：2024-2029年本专科在校人数规模预测 377</w:t>
      </w:r>
    </w:p>
    <w:p>
      <w:pPr>
        <w:spacing w:after="150"/>
      </w:pPr>
      <w:r>
        <w:rPr/>
        <w:t xml:space="preserve">图表：2024-2029年高校后勤市场规模预测 384</w:t>
      </w:r>
    </w:p>
    <w:p>
      <w:pPr>
        <w:spacing w:after="150"/>
      </w:pPr>
      <w:r>
        <w:rPr/>
        <w:t xml:space="preserve">图表：2024-2029年高校后勤市场供给预测 388</w:t>
      </w:r>
    </w:p>
    <w:p>
      <w:pPr>
        <w:spacing w:after="150"/>
      </w:pPr>
      <w:r>
        <w:rPr/>
        <w:t xml:space="preserve">图表：2024-2029年高校后勤市场需求预测 389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2024-2029年中国高校后勤行业全景调研与投资风险预测报告</dc:title>
  <dc:description>2024-2029年中国高校后勤行业全景调研与投资风险预测报告</dc:description>
  <dc:subject>2024-2029年中国高校后勤行业全景调研与投资风险预测报告</dc:subject>
  <cp:keywords>研究报告</cp:keywords>
  <cp:category>研究报告</cp:category>
  <cp:lastModifiedBy>北京中道泰和信息咨询有限公司</cp:lastModifiedBy>
  <dcterms:created xsi:type="dcterms:W3CDTF">2024-01-24T04:14:57+08:00</dcterms:created>
  <dcterms:modified xsi:type="dcterms:W3CDTF">2024-01-24T04:14:57+08:00</dcterms:modified>
</cp:coreProperties>
</file>

<file path=docProps/custom.xml><?xml version="1.0" encoding="utf-8"?>
<Properties xmlns="http://schemas.openxmlformats.org/officeDocument/2006/custom-properties" xmlns:vt="http://schemas.openxmlformats.org/officeDocument/2006/docPropsVTypes"/>
</file>