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2024-2029年车用轴承行业竞争格局与投资战略研究咨询报告</w:t>
      </w:r>
    </w:p>
    <w:p>
      <w:pPr>
        <w:spacing w:after="150"/>
      </w:pPr>
      <w:r>
        <w:rPr>
          <w:b w:val="1"/>
          <w:bCs w:val="1"/>
        </w:rPr>
        <w:t xml:space="preserve">报告简介</w:t>
      </w:r>
    </w:p>
    <w:p>
      <w:pPr>
        <w:spacing w:after="150"/>
      </w:pPr>
      <w:r>
        <w:rPr/>
        <w:t xml:space="preserve">目前中国在重型货车轮毂轴承领域已经基本实现国产化，但在中高档轿车轮毂轴承领域仅有万向钱潮等极少数几家企业获得突破，进口替代才刚刚开始。随着汽车轴承行业的迅速发展，对中小型轴承的要求越来越高，而我国在中小型轴承普通产品的生产上仍然存在着大量的低水平重复生产，导致严重的供过于求，由于市场竞争激烈，价格战愈演愈烈。在未来几年里，发达市场的耐用品和汽车生产将有可能增加。因此，发达市场的汽车轴承增长将作为增长型市场特别是中国市场的终端部门强劲增长的进一步补充。</w:t>
      </w:r>
    </w:p>
    <w:p>
      <w:pPr>
        <w:spacing w:after="150"/>
      </w:pPr>
      <w:r>
        <w:rPr/>
        <w:t xml:space="preserve">随着汽车工业的发展和各方面对汽车性能要求的不断提高，汽车轴承越来越小型轻量化、高速化和高效率化，使用条件越来越苛刻，而且要求在高速、重载、高温等条件下具有长寿命、高可靠性，并能实现免维修、环保和低成本等要求。汽车轴承企业必须加大研发投入，从基础材料选择、基础理论运用、加工制造工艺到附属的润滑油脂、密封技术等全方位的提升轴承的性能和寿命。</w:t>
      </w:r>
    </w:p>
    <w:p>
      <w:pPr>
        <w:spacing w:after="150"/>
      </w:pPr>
      <w:r>
        <w:rPr/>
        <w:t xml:space="preserve">中国乘用车轴承市场中国外品牌轴承份额不断上升，尤其是那些高精尖、高附加值的产品。我国自主品牌轴承生产企业应通过自主创新和拓展客户资源取得竞争优势，逐步提高国产轴承的市场份额。未来的一段时间内，我国汽车产业仍将持续稳定发展，将给汽车轴承市场带来巨大的发展空间，市场前景十分看好。</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车用轴承行业研究单位等公布和提供的大量资料以及对行业内企业调研访察所获得的大量第一手数据，对我国车用轴承市场的发展状况、供需状况、竞争格局、盈利水平、发展趋势、投资机会、风险预测等进行了分析。报告重点分析了车用轴承新品的开发、产销、战略、经营状况等。报告还对车用轴承市场风险进行了预测，为车用轴承生产厂家、流通企业以及零售商提供了新的投资机会和可借鉴的操作模式，对欲在车用轴承行业从事资本运作的经济实体等单位准确了解目前中国车用轴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车用轴承行业发展状况综述</w:t>
      </w:r>
    </w:p>
    <w:p>
      <w:pPr>
        <w:spacing w:after="150"/>
      </w:pPr>
      <w:r>
        <w:rPr/>
        <w:t xml:space="preserve">第一节 中国车用轴承行业简介</w:t>
      </w:r>
    </w:p>
    <w:p>
      <w:pPr>
        <w:spacing w:after="150"/>
      </w:pPr>
      <w:r>
        <w:rPr/>
        <w:t xml:space="preserve">一、车用轴承行业的界定及分类</w:t>
      </w:r>
    </w:p>
    <w:p>
      <w:pPr>
        <w:spacing w:after="150"/>
      </w:pPr>
      <w:r>
        <w:rPr/>
        <w:t xml:space="preserve">二、车用轴承行业的特征</w:t>
      </w:r>
    </w:p>
    <w:p>
      <w:pPr>
        <w:spacing w:after="150"/>
      </w:pPr>
      <w:r>
        <w:rPr/>
        <w:t xml:space="preserve">三、车用轴承的主要用途</w:t>
      </w:r>
    </w:p>
    <w:p>
      <w:pPr>
        <w:spacing w:after="150"/>
      </w:pPr>
      <w:r>
        <w:rPr/>
        <w:t xml:space="preserve">第二节 车用轴承行业相关政策</w:t>
      </w:r>
    </w:p>
    <w:p>
      <w:pPr>
        <w:spacing w:after="150"/>
      </w:pPr>
      <w:r>
        <w:rPr/>
        <w:t xml:space="preserve">一、国家“十四五”产业政策</w:t>
      </w:r>
    </w:p>
    <w:p>
      <w:pPr>
        <w:spacing w:after="150"/>
      </w:pPr>
      <w:r>
        <w:rPr/>
        <w:t xml:space="preserve">1、《全国轴承行业“十四五”发展规划》</w:t>
      </w:r>
    </w:p>
    <w:p>
      <w:pPr>
        <w:spacing w:after="150"/>
      </w:pPr>
      <w:r>
        <w:rPr/>
        <w:t xml:space="preserve">2、《中国机械通用零部件“十四五”规划》</w:t>
      </w:r>
    </w:p>
    <w:p>
      <w:pPr>
        <w:spacing w:after="150"/>
      </w:pPr>
      <w:r>
        <w:rPr/>
        <w:t xml:space="preserve">3、《机械基础零部件产业振兴实施方案》</w:t>
      </w:r>
    </w:p>
    <w:p>
      <w:pPr>
        <w:spacing w:after="150"/>
      </w:pPr>
      <w:r>
        <w:rPr/>
        <w:t xml:space="preserve">4、《汽车产业发展政策》</w:t>
      </w:r>
    </w:p>
    <w:p>
      <w:pPr>
        <w:spacing w:after="150"/>
      </w:pPr>
      <w:r>
        <w:rPr/>
        <w:t xml:space="preserve">5、国家“十四五”产业政策</w:t>
      </w:r>
    </w:p>
    <w:p>
      <w:pPr>
        <w:spacing w:after="150"/>
      </w:pPr>
      <w:r>
        <w:rPr/>
        <w:t xml:space="preserve">二、出口关税政策</w:t>
      </w:r>
    </w:p>
    <w:p>
      <w:pPr>
        <w:spacing w:after="150"/>
      </w:pPr>
      <w:r>
        <w:rPr/>
        <w:t xml:space="preserve">1、《关于鼓励进口技术和产品目录的通知》</w:t>
      </w:r>
    </w:p>
    <w:p>
      <w:pPr>
        <w:spacing w:after="150"/>
      </w:pPr>
      <w:r>
        <w:rPr/>
        <w:t xml:space="preserve">2、《财政部国家税务总局关于调低部分商品出口退税率的通知》</w:t>
      </w:r>
    </w:p>
    <w:p>
      <w:pPr>
        <w:spacing w:after="150"/>
      </w:pPr>
      <w:r>
        <w:rPr/>
        <w:t xml:space="preserve">3、《外商投资产业指导目录(2007年修订)》</w:t>
      </w:r>
    </w:p>
    <w:p>
      <w:pPr>
        <w:spacing w:after="150"/>
      </w:pPr>
      <w:r>
        <w:rPr/>
        <w:t xml:space="preserve">第三节 中国车用轴承行业发展状况</w:t>
      </w:r>
    </w:p>
    <w:p>
      <w:pPr>
        <w:spacing w:after="150"/>
      </w:pPr>
      <w:r>
        <w:rPr/>
        <w:t xml:space="preserve">一、中国车用轴承行业发展历程</w:t>
      </w:r>
    </w:p>
    <w:p>
      <w:pPr>
        <w:spacing w:after="150"/>
      </w:pPr>
      <w:r>
        <w:rPr/>
        <w:t xml:space="preserve">二、中国车用轴承行业发展面临的问题</w:t>
      </w:r>
    </w:p>
    <w:p>
      <w:pPr>
        <w:spacing w:after="150"/>
      </w:pPr>
      <w:r>
        <w:rPr>
          <w:b w:val="1"/>
          <w:bCs w:val="1"/>
        </w:rPr>
        <w:t xml:space="preserve">第二章 2019-2023年上半年车用轴承产业发展环境分析</w:t>
      </w:r>
    </w:p>
    <w:p>
      <w:pPr>
        <w:spacing w:after="150"/>
      </w:pPr>
      <w:r>
        <w:rPr/>
        <w:t xml:space="preserve">第一节 2019-2023年上半年中国宏观经济环境分析</w:t>
      </w:r>
    </w:p>
    <w:p>
      <w:pPr>
        <w:spacing w:after="150"/>
      </w:pPr>
      <w:r>
        <w:rPr/>
        <w:t xml:space="preserve">一、2019-2023年上半年我国宏观经济运行情况</w:t>
      </w:r>
    </w:p>
    <w:p>
      <w:pPr>
        <w:spacing w:after="150"/>
      </w:pPr>
      <w:r>
        <w:rPr/>
        <w:t xml:space="preserve">二、2019-2023年上半年我国宏观经济形势分析</w:t>
      </w:r>
    </w:p>
    <w:p>
      <w:pPr>
        <w:spacing w:after="150"/>
      </w:pPr>
      <w:r>
        <w:rPr/>
        <w:t xml:space="preserve">三、2019-2023年投资趋势及其影响预测</w:t>
      </w:r>
    </w:p>
    <w:p>
      <w:pPr>
        <w:spacing w:after="150"/>
      </w:pPr>
      <w:r>
        <w:rPr/>
        <w:t xml:space="preserve">第二节 相关产业政策影响及分析</w:t>
      </w:r>
    </w:p>
    <w:p>
      <w:pPr>
        <w:spacing w:after="150"/>
      </w:pPr>
      <w:r>
        <w:rPr/>
        <w:t xml:space="preserve">一、车用轴承进口政策影响及分析</w:t>
      </w:r>
    </w:p>
    <w:p>
      <w:pPr>
        <w:spacing w:after="150"/>
      </w:pPr>
      <w:r>
        <w:rPr/>
        <w:t xml:space="preserve">二、车用轴承贸易政策变化分析</w:t>
      </w:r>
    </w:p>
    <w:p>
      <w:pPr>
        <w:spacing w:after="150"/>
      </w:pPr>
      <w:r>
        <w:rPr/>
        <w:t xml:space="preserve">三、车用轴承产业政策影响及分析</w:t>
      </w:r>
    </w:p>
    <w:p>
      <w:pPr>
        <w:spacing w:after="150"/>
      </w:pPr>
      <w:r>
        <w:rPr/>
        <w:t xml:space="preserve">第三节 中国车用轴承行业社会环境分析</w:t>
      </w:r>
    </w:p>
    <w:p>
      <w:pPr>
        <w:spacing w:after="150"/>
      </w:pPr>
      <w:r>
        <w:rPr/>
        <w:t xml:space="preserve">一、国内社会环境发展现状</w:t>
      </w:r>
    </w:p>
    <w:p>
      <w:pPr>
        <w:spacing w:after="150"/>
      </w:pPr>
      <w:r>
        <w:rPr/>
        <w:t xml:space="preserve">二、2019-2023年上半年社会环境发展分析</w:t>
      </w:r>
    </w:p>
    <w:p>
      <w:pPr>
        <w:spacing w:after="150"/>
      </w:pPr>
      <w:r>
        <w:rPr/>
        <w:t xml:space="preserve">三、2024-2029年社会环境对行业的影响分析</w:t>
      </w:r>
    </w:p>
    <w:p>
      <w:pPr>
        <w:spacing w:after="150"/>
      </w:pPr>
      <w:r>
        <w:rPr>
          <w:b w:val="1"/>
          <w:bCs w:val="1"/>
        </w:rPr>
        <w:t xml:space="preserve">第二部分 市场现状分析</w:t>
      </w:r>
    </w:p>
    <w:p>
      <w:pPr>
        <w:spacing w:after="150"/>
      </w:pPr>
      <w:r>
        <w:rPr>
          <w:b w:val="1"/>
          <w:bCs w:val="1"/>
        </w:rPr>
        <w:t xml:space="preserve">第三章 2019-2023年上半年中国车用轴承行业主要指标监测分析</w:t>
      </w:r>
    </w:p>
    <w:p>
      <w:pPr>
        <w:spacing w:after="150"/>
      </w:pPr>
      <w:r>
        <w:rPr/>
        <w:t xml:space="preserve">第一节 2019-2023年上半年中国车用轴承行业盈利能力分析</w:t>
      </w:r>
    </w:p>
    <w:p>
      <w:pPr>
        <w:spacing w:after="150"/>
      </w:pPr>
      <w:r>
        <w:rPr/>
        <w:t xml:space="preserve">一、车用轴承行业成本费用利润率分析</w:t>
      </w:r>
    </w:p>
    <w:p>
      <w:pPr>
        <w:spacing w:after="150"/>
      </w:pPr>
      <w:r>
        <w:rPr/>
        <w:t xml:space="preserve">二、车用轴承行业销售毛利率分析</w:t>
      </w:r>
    </w:p>
    <w:p>
      <w:pPr>
        <w:spacing w:after="150"/>
      </w:pPr>
      <w:r>
        <w:rPr/>
        <w:t xml:space="preserve">三、车用轴承行业销售利润率分析</w:t>
      </w:r>
    </w:p>
    <w:p>
      <w:pPr>
        <w:spacing w:after="150"/>
      </w:pPr>
      <w:r>
        <w:rPr/>
        <w:t xml:space="preserve">第二节 2019-2023年上半年中国车用轴承行业偿债能力分析</w:t>
      </w:r>
    </w:p>
    <w:p>
      <w:pPr>
        <w:spacing w:after="150"/>
      </w:pPr>
      <w:r>
        <w:rPr/>
        <w:t xml:space="preserve">一、车用轴承行业资产负债率分析</w:t>
      </w:r>
    </w:p>
    <w:p>
      <w:pPr>
        <w:spacing w:after="150"/>
      </w:pPr>
      <w:r>
        <w:rPr/>
        <w:t xml:space="preserve">二、车用轴承行业速动比率分析</w:t>
      </w:r>
    </w:p>
    <w:p>
      <w:pPr>
        <w:spacing w:after="150"/>
      </w:pPr>
      <w:r>
        <w:rPr/>
        <w:t xml:space="preserve">三、车用轴承行业总资产规模分析</w:t>
      </w:r>
    </w:p>
    <w:p>
      <w:pPr>
        <w:spacing w:after="150"/>
      </w:pPr>
      <w:r>
        <w:rPr/>
        <w:t xml:space="preserve">第三节 2019-2023年上半年车用轴承行业资产成长能力分析</w:t>
      </w:r>
    </w:p>
    <w:p>
      <w:pPr>
        <w:spacing w:after="150"/>
      </w:pPr>
      <w:r>
        <w:rPr/>
        <w:t xml:space="preserve">一、车用轴承行业利润总额分析</w:t>
      </w:r>
    </w:p>
    <w:p>
      <w:pPr>
        <w:spacing w:after="150"/>
      </w:pPr>
      <w:r>
        <w:rPr/>
        <w:t xml:space="preserve">二、车用轴承行业营业收入分析</w:t>
      </w:r>
    </w:p>
    <w:p>
      <w:pPr>
        <w:spacing w:after="150"/>
      </w:pPr>
      <w:r>
        <w:rPr/>
        <w:t xml:space="preserve">第四节 2019-2023年上半年中国车用轴承行业运营能力分析</w:t>
      </w:r>
    </w:p>
    <w:p>
      <w:pPr>
        <w:spacing w:after="150"/>
      </w:pPr>
      <w:r>
        <w:rPr/>
        <w:t xml:space="preserve">一、车用轴承行业存货周转率分析</w:t>
      </w:r>
    </w:p>
    <w:p>
      <w:pPr>
        <w:spacing w:after="150"/>
      </w:pPr>
      <w:r>
        <w:rPr/>
        <w:t xml:space="preserve">二、车用轴承行业应收账款周转率分析</w:t>
      </w:r>
    </w:p>
    <w:p>
      <w:pPr>
        <w:spacing w:after="150"/>
      </w:pPr>
      <w:r>
        <w:rPr>
          <w:b w:val="1"/>
          <w:bCs w:val="1"/>
        </w:rPr>
        <w:t xml:space="preserve">第四章 2019-2023年上半年中国车用轴承市场运行情况</w:t>
      </w:r>
    </w:p>
    <w:p>
      <w:pPr>
        <w:spacing w:after="150"/>
      </w:pPr>
      <w:r>
        <w:rPr/>
        <w:t xml:space="preserve">第一节 2019-2023年上半年中国车用轴承市场最新动态分析</w:t>
      </w:r>
    </w:p>
    <w:p>
      <w:pPr>
        <w:spacing w:after="150"/>
      </w:pPr>
      <w:r>
        <w:rPr/>
        <w:t xml:space="preserve">一、2019-2023年上半年中国车用轴承市场相关动态概述</w:t>
      </w:r>
    </w:p>
    <w:p>
      <w:pPr>
        <w:spacing w:after="150"/>
      </w:pPr>
      <w:r>
        <w:rPr/>
        <w:t xml:space="preserve">二、2019-2023年上半年中国车用轴承市场发展热点聚焦</w:t>
      </w:r>
    </w:p>
    <w:p>
      <w:pPr>
        <w:spacing w:after="150"/>
      </w:pPr>
      <w:r>
        <w:rPr/>
        <w:t xml:space="preserve">第二节 2019-2023年上半年中国车用轴承市场品牌现状分析</w:t>
      </w:r>
    </w:p>
    <w:p>
      <w:pPr>
        <w:spacing w:after="150"/>
      </w:pPr>
      <w:r>
        <w:rPr/>
        <w:t xml:space="preserve">一、2019-2023年上半年中国车用轴承市场重点品牌分析</w:t>
      </w:r>
    </w:p>
    <w:p>
      <w:pPr>
        <w:spacing w:after="150"/>
      </w:pPr>
      <w:r>
        <w:rPr/>
        <w:t xml:space="preserve">二、2019-2023年上半年中国车用轴承市场国内品牌形象概况</w:t>
      </w:r>
    </w:p>
    <w:p>
      <w:pPr>
        <w:spacing w:after="150"/>
      </w:pPr>
      <w:r>
        <w:rPr/>
        <w:t xml:space="preserve">第三节 2019-2023年上半年中国车用轴承市场产品市场价格情况</w:t>
      </w:r>
    </w:p>
    <w:p>
      <w:pPr>
        <w:spacing w:after="150"/>
      </w:pPr>
      <w:r>
        <w:rPr/>
        <w:t xml:space="preserve">一、2019-2023年上半年中国车用轴承市场价格指数分析</w:t>
      </w:r>
    </w:p>
    <w:p>
      <w:pPr>
        <w:spacing w:after="150"/>
      </w:pPr>
      <w:r>
        <w:rPr/>
        <w:t xml:space="preserve">二、2019-2023年上半年中国车用轴承市场价格变动概况</w:t>
      </w:r>
    </w:p>
    <w:p>
      <w:pPr>
        <w:spacing w:after="150"/>
      </w:pPr>
      <w:r>
        <w:rPr/>
        <w:t xml:space="preserve">第四节 2019-2023年上半年车用轴承行业供需现状</w:t>
      </w:r>
    </w:p>
    <w:p>
      <w:pPr>
        <w:spacing w:after="150"/>
      </w:pPr>
      <w:r>
        <w:rPr/>
        <w:t xml:space="preserve">一、车用轴承行业需求总量</w:t>
      </w:r>
    </w:p>
    <w:p>
      <w:pPr>
        <w:spacing w:after="150"/>
      </w:pPr>
      <w:r>
        <w:rPr/>
        <w:t xml:space="preserve">二、车用轴承行业供给总量</w:t>
      </w:r>
    </w:p>
    <w:p>
      <w:pPr>
        <w:spacing w:after="150"/>
      </w:pPr>
      <w:r>
        <w:rPr/>
        <w:t xml:space="preserve">三、车用轴承行业生产能力</w:t>
      </w:r>
    </w:p>
    <w:p>
      <w:pPr>
        <w:spacing w:after="150"/>
      </w:pPr>
      <w:r>
        <w:rPr/>
        <w:t xml:space="preserve">第五节 外资企业进入概况</w:t>
      </w:r>
    </w:p>
    <w:p>
      <w:pPr>
        <w:spacing w:after="150"/>
      </w:pPr>
      <w:r>
        <w:rPr/>
        <w:t xml:space="preserve">一、行业外资进入现状</w:t>
      </w:r>
    </w:p>
    <w:p>
      <w:pPr>
        <w:spacing w:after="150"/>
      </w:pPr>
      <w:r>
        <w:rPr/>
        <w:t xml:space="preserve">二、外资进入对未来市场的威胁</w:t>
      </w:r>
    </w:p>
    <w:p>
      <w:pPr>
        <w:spacing w:after="150"/>
      </w:pPr>
      <w:r>
        <w:rPr>
          <w:b w:val="1"/>
          <w:bCs w:val="1"/>
        </w:rPr>
        <w:t xml:space="preserve">第五章 2019-2023年上半年车用轴承行业上下游及相关产业分析</w:t>
      </w:r>
    </w:p>
    <w:p>
      <w:pPr>
        <w:spacing w:after="150"/>
      </w:pPr>
      <w:r>
        <w:rPr/>
        <w:t xml:space="preserve">第一节 2019-2023年上半年车用轴承产业链分析</w:t>
      </w:r>
    </w:p>
    <w:p>
      <w:pPr>
        <w:spacing w:after="150"/>
      </w:pPr>
      <w:r>
        <w:rPr/>
        <w:t xml:space="preserve">一、车用轴承产业链模型介绍</w:t>
      </w:r>
    </w:p>
    <w:p>
      <w:pPr>
        <w:spacing w:after="150"/>
      </w:pPr>
      <w:r>
        <w:rPr/>
        <w:t xml:space="preserve">二、车用轴承产业链模型分析</w:t>
      </w:r>
    </w:p>
    <w:p>
      <w:pPr>
        <w:spacing w:after="150"/>
      </w:pPr>
      <w:r>
        <w:rPr/>
        <w:t xml:space="preserve">第二节 2019-2023年上半年车用轴承上游产业分析</w:t>
      </w:r>
    </w:p>
    <w:p>
      <w:pPr>
        <w:spacing w:after="150"/>
      </w:pPr>
      <w:r>
        <w:rPr/>
        <w:t xml:space="preserve">一、2019-2023年上半年车用轴承上游产业发展现状分析</w:t>
      </w:r>
    </w:p>
    <w:p>
      <w:pPr>
        <w:spacing w:after="150"/>
      </w:pPr>
      <w:r>
        <w:rPr/>
        <w:t xml:space="preserve">二、2024-2029年车用轴承上游产业发展趋势分析</w:t>
      </w:r>
    </w:p>
    <w:p>
      <w:pPr>
        <w:spacing w:after="150"/>
      </w:pPr>
      <w:r>
        <w:rPr/>
        <w:t xml:space="preserve">第三节 车用轴承下游产业分析</w:t>
      </w:r>
    </w:p>
    <w:p>
      <w:pPr>
        <w:spacing w:after="150"/>
      </w:pPr>
      <w:r>
        <w:rPr/>
        <w:t xml:space="preserve">一、2019-2023年上半年车用轴承下游产业发展现状分析</w:t>
      </w:r>
    </w:p>
    <w:p>
      <w:pPr>
        <w:spacing w:after="150"/>
      </w:pPr>
      <w:r>
        <w:rPr/>
        <w:t xml:space="preserve">二、2024-2029年车用轴承下游产业发展趋势分析</w:t>
      </w:r>
    </w:p>
    <w:p>
      <w:pPr>
        <w:spacing w:after="150"/>
      </w:pPr>
      <w:r>
        <w:rPr>
          <w:b w:val="1"/>
          <w:bCs w:val="1"/>
        </w:rPr>
        <w:t xml:space="preserve">第三部分 行业竞争分析</w:t>
      </w:r>
    </w:p>
    <w:p>
      <w:pPr>
        <w:spacing w:after="150"/>
      </w:pPr>
      <w:r>
        <w:rPr>
          <w:b w:val="1"/>
          <w:bCs w:val="1"/>
        </w:rPr>
        <w:t xml:space="preserve">第六章 2019-2023年上半年国内车用轴承竞争状况分析</w:t>
      </w:r>
    </w:p>
    <w:p>
      <w:pPr>
        <w:spacing w:after="150"/>
      </w:pPr>
      <w:r>
        <w:rPr/>
        <w:t xml:space="preserve">第一节 国内车用轴承竞争影响因素分析</w:t>
      </w:r>
    </w:p>
    <w:p>
      <w:pPr>
        <w:spacing w:after="150"/>
      </w:pPr>
      <w:r>
        <w:rPr/>
        <w:t xml:space="preserve">一、市场供需对车用轴承竞争力的影响分析</w:t>
      </w:r>
    </w:p>
    <w:p>
      <w:pPr>
        <w:spacing w:after="150"/>
      </w:pPr>
      <w:r>
        <w:rPr/>
        <w:t xml:space="preserve">二、国家产业政策对车用轴承竞争力的影响分析</w:t>
      </w:r>
    </w:p>
    <w:p>
      <w:pPr>
        <w:spacing w:after="150"/>
      </w:pPr>
      <w:r>
        <w:rPr/>
        <w:t xml:space="preserve">三、技术水平对车用轴承竞争力的影响分析</w:t>
      </w:r>
    </w:p>
    <w:p>
      <w:pPr>
        <w:spacing w:after="150"/>
      </w:pPr>
      <w:r>
        <w:rPr/>
        <w:t xml:space="preserve">四、原材料对车用轴承竞争力的影响分析</w:t>
      </w:r>
    </w:p>
    <w:p>
      <w:pPr>
        <w:spacing w:after="150"/>
      </w:pPr>
      <w:r>
        <w:rPr/>
        <w:t xml:space="preserve">第二节 国内车用轴承SWOT分析</w:t>
      </w:r>
    </w:p>
    <w:p>
      <w:pPr>
        <w:spacing w:after="150"/>
      </w:pPr>
      <w:r>
        <w:rPr/>
        <w:t xml:space="preserve">一、国内车用轴承行业优势分析</w:t>
      </w:r>
    </w:p>
    <w:p>
      <w:pPr>
        <w:spacing w:after="150"/>
      </w:pPr>
      <w:r>
        <w:rPr/>
        <w:t xml:space="preserve">二、国内车用轴承行业劣势分析</w:t>
      </w:r>
    </w:p>
    <w:p>
      <w:pPr>
        <w:spacing w:after="150"/>
      </w:pPr>
      <w:r>
        <w:rPr/>
        <w:t xml:space="preserve">三、国内车用轴承行业威胁分析</w:t>
      </w:r>
    </w:p>
    <w:p>
      <w:pPr>
        <w:spacing w:after="150"/>
      </w:pPr>
      <w:r>
        <w:rPr/>
        <w:t xml:space="preserve">四、国内车用轴承行业机遇分析</w:t>
      </w:r>
    </w:p>
    <w:p>
      <w:pPr>
        <w:spacing w:after="150"/>
      </w:pPr>
      <w:r>
        <w:rPr/>
        <w:t xml:space="preserve">第三节 2019-2023年上半年我国车用轴承产业发展五力分析</w:t>
      </w:r>
    </w:p>
    <w:p>
      <w:pPr>
        <w:spacing w:after="150"/>
      </w:pPr>
      <w:r>
        <w:rPr/>
        <w:t xml:space="preserve">一、“波特五力模型”</w:t>
      </w:r>
    </w:p>
    <w:p>
      <w:pPr>
        <w:spacing w:after="150"/>
      </w:pPr>
      <w:r>
        <w:rPr/>
        <w:t xml:space="preserve">二、车用轴承产业竞争分析</w:t>
      </w:r>
    </w:p>
    <w:p>
      <w:pPr>
        <w:spacing w:after="150"/>
      </w:pPr>
      <w:r>
        <w:rPr/>
        <w:t xml:space="preserve">1、行业内竞争</w:t>
      </w:r>
    </w:p>
    <w:p>
      <w:pPr>
        <w:spacing w:after="150"/>
      </w:pPr>
      <w:r>
        <w:rPr/>
        <w:t xml:space="preserve">2、买方议价能力</w:t>
      </w:r>
    </w:p>
    <w:p>
      <w:pPr>
        <w:spacing w:after="150"/>
      </w:pPr>
      <w:r>
        <w:rPr/>
        <w:t xml:space="preserve">3、卖方议价能力</w:t>
      </w:r>
    </w:p>
    <w:p>
      <w:pPr>
        <w:spacing w:after="150"/>
      </w:pPr>
      <w:r>
        <w:rPr/>
        <w:t xml:space="preserve">4、进入威胁</w:t>
      </w:r>
    </w:p>
    <w:p>
      <w:pPr>
        <w:spacing w:after="150"/>
      </w:pPr>
      <w:r>
        <w:rPr/>
        <w:t xml:space="preserve">5、替代威胁</w:t>
      </w:r>
    </w:p>
    <w:p>
      <w:pPr>
        <w:spacing w:after="150"/>
      </w:pPr>
      <w:r>
        <w:rPr/>
        <w:t xml:space="preserve">第四节 2024-2029年国内车用轴承产品竞争状况展望</w:t>
      </w:r>
    </w:p>
    <w:p>
      <w:pPr>
        <w:spacing w:after="150"/>
      </w:pPr>
      <w:r>
        <w:rPr/>
        <w:t xml:space="preserve">一、2024-2029年中国车用轴承的发展趋势</w:t>
      </w:r>
    </w:p>
    <w:p>
      <w:pPr>
        <w:spacing w:after="150"/>
      </w:pPr>
      <w:r>
        <w:rPr/>
        <w:t xml:space="preserve">二、2024-2029年中国车用轴承的进出口变化趋势</w:t>
      </w:r>
    </w:p>
    <w:p>
      <w:pPr>
        <w:spacing w:after="150"/>
      </w:pPr>
      <w:r>
        <w:rPr>
          <w:b w:val="1"/>
          <w:bCs w:val="1"/>
        </w:rPr>
        <w:t xml:space="preserve">第七章 中国车用轴承市场规模分析</w:t>
      </w:r>
    </w:p>
    <w:p>
      <w:pPr>
        <w:spacing w:after="150"/>
      </w:pPr>
      <w:r>
        <w:rPr/>
        <w:t xml:space="preserve">第一节 2019-2023年上半年中国车用轴承区域市场概况</w:t>
      </w:r>
    </w:p>
    <w:p>
      <w:pPr>
        <w:spacing w:after="150"/>
      </w:pPr>
      <w:r>
        <w:rPr/>
        <w:t xml:space="preserve">第二节 2019-2023年上半年中国车用轴承区域市场规模分析</w:t>
      </w:r>
    </w:p>
    <w:p>
      <w:pPr>
        <w:spacing w:after="150"/>
      </w:pPr>
      <w:r>
        <w:rPr/>
        <w:t xml:space="preserve">一、2019-2023年上半年东北地区市场规模分析</w:t>
      </w:r>
    </w:p>
    <w:p>
      <w:pPr>
        <w:spacing w:after="150"/>
      </w:pPr>
      <w:r>
        <w:rPr/>
        <w:t xml:space="preserve">二、2019-2023年上半年华北地区市场规模分析</w:t>
      </w:r>
    </w:p>
    <w:p>
      <w:pPr>
        <w:spacing w:after="150"/>
      </w:pPr>
      <w:r>
        <w:rPr/>
        <w:t xml:space="preserve">三、2019-2023年上半年华东地区市场规模分析</w:t>
      </w:r>
    </w:p>
    <w:p>
      <w:pPr>
        <w:spacing w:after="150"/>
      </w:pPr>
      <w:r>
        <w:rPr/>
        <w:t xml:space="preserve">四、2019-2023年上半年华中地区市场规模分析</w:t>
      </w:r>
    </w:p>
    <w:p>
      <w:pPr>
        <w:spacing w:after="150"/>
      </w:pPr>
      <w:r>
        <w:rPr/>
        <w:t xml:space="preserve">五、2019-2023年上半年华南地区市场规模分析</w:t>
      </w:r>
    </w:p>
    <w:p>
      <w:pPr>
        <w:spacing w:after="150"/>
      </w:pPr>
      <w:r>
        <w:rPr/>
        <w:t xml:space="preserve">六、2019-2023年上半年西部地区市场规模分析</w:t>
      </w:r>
    </w:p>
    <w:p>
      <w:pPr>
        <w:spacing w:after="150"/>
      </w:pPr>
      <w:r>
        <w:rPr/>
        <w:t xml:space="preserve">第三节 2024-2029年中国车用轴承市场规模预测</w:t>
      </w:r>
    </w:p>
    <w:p>
      <w:pPr>
        <w:spacing w:after="150"/>
      </w:pPr>
      <w:r>
        <w:rPr/>
        <w:t xml:space="preserve">一、2024-2029年东北地区市场规模分析</w:t>
      </w:r>
    </w:p>
    <w:p>
      <w:pPr>
        <w:spacing w:after="150"/>
      </w:pPr>
      <w:r>
        <w:rPr/>
        <w:t xml:space="preserve">二、2024-2029年华北地区市场规模分析</w:t>
      </w:r>
    </w:p>
    <w:p>
      <w:pPr>
        <w:spacing w:after="150"/>
      </w:pPr>
      <w:r>
        <w:rPr/>
        <w:t xml:space="preserve">三、2024-2029年华东地区市场规模分析</w:t>
      </w:r>
    </w:p>
    <w:p>
      <w:pPr>
        <w:spacing w:after="150"/>
      </w:pPr>
      <w:r>
        <w:rPr/>
        <w:t xml:space="preserve">四、2024-2029年华中地区市场规模分析</w:t>
      </w:r>
    </w:p>
    <w:p>
      <w:pPr>
        <w:spacing w:after="150"/>
      </w:pPr>
      <w:r>
        <w:rPr/>
        <w:t xml:space="preserve">五、2024-2029年华南地区市场规模分析</w:t>
      </w:r>
    </w:p>
    <w:p>
      <w:pPr>
        <w:spacing w:after="150"/>
      </w:pPr>
      <w:r>
        <w:rPr/>
        <w:t xml:space="preserve">六、2024-2029年西部地区市场规模分析</w:t>
      </w:r>
    </w:p>
    <w:p>
      <w:pPr>
        <w:spacing w:after="150"/>
      </w:pPr>
      <w:r>
        <w:rPr>
          <w:b w:val="1"/>
          <w:bCs w:val="1"/>
        </w:rPr>
        <w:t xml:space="preserve">第八章 2019-2023年上半年车用轴承行业国内重点生产企业分析</w:t>
      </w:r>
    </w:p>
    <w:p>
      <w:pPr>
        <w:spacing w:after="150"/>
      </w:pPr>
      <w:r>
        <w:rPr/>
        <w:t xml:space="preserve">第一节 瓦房店轴承集团有限责任公司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五、发展战略</w:t>
      </w:r>
    </w:p>
    <w:p>
      <w:pPr>
        <w:spacing w:after="150"/>
      </w:pPr>
      <w:r>
        <w:rPr/>
        <w:t xml:space="preserve">第二节 万向钱潮股份有限公司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五、发展战略</w:t>
      </w:r>
    </w:p>
    <w:p>
      <w:pPr>
        <w:spacing w:after="150"/>
      </w:pPr>
      <w:r>
        <w:rPr/>
        <w:t xml:space="preserve">第三节 襄阳汽车轴承股份有限公司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五、发展战略</w:t>
      </w:r>
    </w:p>
    <w:p>
      <w:pPr>
        <w:spacing w:after="150"/>
      </w:pPr>
      <w:r>
        <w:rPr/>
        <w:t xml:space="preserve">第四节 福建省龙溪轴承(集团)股份有限公司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五、发展战略</w:t>
      </w:r>
    </w:p>
    <w:p>
      <w:pPr>
        <w:spacing w:after="150"/>
      </w:pPr>
      <w:r>
        <w:rPr/>
        <w:t xml:space="preserve">第五节 临沂开元轴承有限公司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五、发展战略</w:t>
      </w:r>
    </w:p>
    <w:p>
      <w:pPr>
        <w:spacing w:after="150"/>
      </w:pPr>
      <w:r>
        <w:rPr/>
        <w:t xml:space="preserve">第六节 上海集优机械股份有限公司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五、发展战略</w:t>
      </w:r>
    </w:p>
    <w:p>
      <w:pPr>
        <w:spacing w:after="150"/>
      </w:pPr>
      <w:r>
        <w:rPr/>
        <w:t xml:space="preserve">第七节 人本集团有限公司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五、发展战略</w:t>
      </w:r>
    </w:p>
    <w:p>
      <w:pPr>
        <w:spacing w:after="150"/>
      </w:pPr>
      <w:r>
        <w:rPr/>
        <w:t xml:space="preserve">第八节 常州光洋轴承有限公司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五、发展战略</w:t>
      </w:r>
    </w:p>
    <w:p>
      <w:pPr>
        <w:spacing w:after="150"/>
      </w:pPr>
      <w:r>
        <w:rPr/>
        <w:t xml:space="preserve">第九节 浙江五洲新春集团有限公司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五、发展战略</w:t>
      </w:r>
    </w:p>
    <w:p>
      <w:pPr>
        <w:spacing w:after="150"/>
      </w:pPr>
      <w:r>
        <w:rPr/>
        <w:t xml:space="preserve">第十节 中国摩士集团股份有限公司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四、公司经营情况分析</w:t>
      </w:r>
    </w:p>
    <w:p>
      <w:pPr>
        <w:spacing w:after="150"/>
      </w:pPr>
      <w:r>
        <w:rPr/>
        <w:t xml:space="preserve">五、发展战略</w:t>
      </w:r>
    </w:p>
    <w:p>
      <w:pPr>
        <w:spacing w:after="150"/>
      </w:pPr>
      <w:r>
        <w:rPr>
          <w:b w:val="1"/>
          <w:bCs w:val="1"/>
        </w:rPr>
        <w:t xml:space="preserve">第四部分 投资策略分析</w:t>
      </w:r>
    </w:p>
    <w:p>
      <w:pPr>
        <w:spacing w:after="150"/>
      </w:pPr>
      <w:r>
        <w:rPr>
          <w:b w:val="1"/>
          <w:bCs w:val="1"/>
        </w:rPr>
        <w:t xml:space="preserve">第九章 2024-2029年中国车用轴承行业供需预测</w:t>
      </w:r>
    </w:p>
    <w:p>
      <w:pPr>
        <w:spacing w:after="150"/>
      </w:pPr>
      <w:r>
        <w:rPr/>
        <w:t xml:space="preserve">第一节 2024-2029年中国车用轴承行业需求情况分析</w:t>
      </w:r>
    </w:p>
    <w:p>
      <w:pPr>
        <w:spacing w:after="150"/>
      </w:pPr>
      <w:r>
        <w:rPr/>
        <w:t xml:space="preserve">一、2024-2029年车用轴承行业需求总量</w:t>
      </w:r>
    </w:p>
    <w:p>
      <w:pPr>
        <w:spacing w:after="150"/>
      </w:pPr>
      <w:r>
        <w:rPr/>
        <w:t xml:space="preserve">二、2024-2029年车用轴承行业需求结构变化</w:t>
      </w:r>
    </w:p>
    <w:p>
      <w:pPr>
        <w:spacing w:after="150"/>
      </w:pPr>
      <w:r>
        <w:rPr/>
        <w:t xml:space="preserve">第二节 2024-2029年中国车用轴承行业供需预测</w:t>
      </w:r>
    </w:p>
    <w:p>
      <w:pPr>
        <w:spacing w:after="150"/>
      </w:pPr>
      <w:r>
        <w:rPr/>
        <w:t xml:space="preserve">一、2024-2029年中国车用轴承行业供给总量预测</w:t>
      </w:r>
    </w:p>
    <w:p>
      <w:pPr>
        <w:spacing w:after="150"/>
      </w:pPr>
      <w:r>
        <w:rPr/>
        <w:t xml:space="preserve">二、2024-2029年中国车用轴承行业生产能力预测</w:t>
      </w:r>
    </w:p>
    <w:p>
      <w:pPr>
        <w:spacing w:after="150"/>
      </w:pPr>
      <w:r>
        <w:rPr/>
        <w:t xml:space="preserve">三、2024-2029年中国车用轴承行业需求总量预测</w:t>
      </w:r>
    </w:p>
    <w:p>
      <w:pPr>
        <w:spacing w:after="150"/>
      </w:pPr>
      <w:r>
        <w:rPr/>
        <w:t xml:space="preserve">第三节 2024-2029年国内车用轴承行业影响因素分析</w:t>
      </w:r>
    </w:p>
    <w:p>
      <w:pPr>
        <w:spacing w:after="150"/>
      </w:pPr>
      <w:r>
        <w:rPr/>
        <w:t xml:space="preserve">一、宏观经济因素</w:t>
      </w:r>
    </w:p>
    <w:p>
      <w:pPr>
        <w:spacing w:after="150"/>
      </w:pPr>
      <w:r>
        <w:rPr/>
        <w:t xml:space="preserve">二、政策因素</w:t>
      </w:r>
    </w:p>
    <w:p>
      <w:pPr>
        <w:spacing w:after="150"/>
      </w:pPr>
      <w:r>
        <w:rPr/>
        <w:t xml:space="preserve">三、上游原料因素</w:t>
      </w:r>
    </w:p>
    <w:p>
      <w:pPr>
        <w:spacing w:after="150"/>
      </w:pPr>
      <w:r>
        <w:rPr/>
        <w:t xml:space="preserve">四、下游需求因素</w:t>
      </w:r>
    </w:p>
    <w:p>
      <w:pPr>
        <w:spacing w:after="150"/>
      </w:pPr>
      <w:r>
        <w:rPr>
          <w:b w:val="1"/>
          <w:bCs w:val="1"/>
        </w:rPr>
        <w:t xml:space="preserve">第十章 2024-2029年车用轴承市场发展趋势及策略建议</w:t>
      </w:r>
    </w:p>
    <w:p>
      <w:pPr>
        <w:spacing w:after="150"/>
      </w:pPr>
      <w:r>
        <w:rPr/>
        <w:t xml:space="preserve">第一节 2024-2029年中国车用轴承市场发展趋势分析</w:t>
      </w:r>
    </w:p>
    <w:p>
      <w:pPr>
        <w:spacing w:after="150"/>
      </w:pPr>
      <w:r>
        <w:rPr/>
        <w:t xml:space="preserve">一、产品与技术</w:t>
      </w:r>
    </w:p>
    <w:p>
      <w:pPr>
        <w:spacing w:after="150"/>
      </w:pPr>
      <w:r>
        <w:rPr/>
        <w:t xml:space="preserve">二、市场竞争格局</w:t>
      </w:r>
    </w:p>
    <w:p>
      <w:pPr>
        <w:spacing w:after="150"/>
      </w:pPr>
      <w:r>
        <w:rPr/>
        <w:t xml:space="preserve">三、渠道与终端</w:t>
      </w:r>
    </w:p>
    <w:p>
      <w:pPr>
        <w:spacing w:after="150"/>
      </w:pPr>
      <w:r>
        <w:rPr/>
        <w:t xml:space="preserve">四、价格走势</w:t>
      </w:r>
    </w:p>
    <w:p>
      <w:pPr>
        <w:spacing w:after="150"/>
      </w:pPr>
      <w:r>
        <w:rPr/>
        <w:t xml:space="preserve">第二节 2024-2029年行业运行能力预测</w:t>
      </w:r>
    </w:p>
    <w:p>
      <w:pPr>
        <w:spacing w:after="150"/>
      </w:pPr>
      <w:r>
        <w:rPr/>
        <w:t xml:space="preserve">一、行业总资产预测</w:t>
      </w:r>
    </w:p>
    <w:p>
      <w:pPr>
        <w:spacing w:after="150"/>
      </w:pPr>
      <w:r>
        <w:rPr/>
        <w:t xml:space="preserve">二、工业总产值预测</w:t>
      </w:r>
    </w:p>
    <w:p>
      <w:pPr>
        <w:spacing w:after="150"/>
      </w:pPr>
      <w:r>
        <w:rPr/>
        <w:t xml:space="preserve">三、产品销售收入预测</w:t>
      </w:r>
    </w:p>
    <w:p>
      <w:pPr>
        <w:spacing w:after="150"/>
      </w:pPr>
      <w:r>
        <w:rPr/>
        <w:t xml:space="preserve">四、利润总额预测</w:t>
      </w:r>
    </w:p>
    <w:p>
      <w:pPr>
        <w:spacing w:after="150"/>
      </w:pPr>
      <w:r>
        <w:rPr/>
        <w:t xml:space="preserve">五、进出口预测</w:t>
      </w:r>
    </w:p>
    <w:p>
      <w:pPr>
        <w:spacing w:after="150"/>
      </w:pPr>
      <w:r>
        <w:rPr>
          <w:b w:val="1"/>
          <w:bCs w:val="1"/>
        </w:rPr>
        <w:t xml:space="preserve">第十一章 2024-2029年车用轴承行业投资机会与风险分析</w:t>
      </w:r>
    </w:p>
    <w:p>
      <w:pPr>
        <w:spacing w:after="150"/>
      </w:pPr>
      <w:r>
        <w:rPr/>
        <w:t xml:space="preserve">第一节 2024-2029年车用轴承行业环境风险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第二节 2024-2029年车用轴承行业产业链上下游风险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2024-2029年车用轴承行业市场风险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车用轴承行业投资战略研究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一、车用轴承行业市场细分策略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四、车用轴承行业新产品差异化战略</w:t>
      </w:r>
    </w:p>
    <w:p>
      <w:pPr>
        <w:spacing w:after="150"/>
      </w:pPr>
      <w:r>
        <w:rPr>
          <w:b w:val="1"/>
          <w:bCs w:val="1"/>
        </w:rPr>
        <w:t xml:space="preserve">第十三章 中道泰和研究结论及投资建议</w:t>
      </w:r>
    </w:p>
    <w:p>
      <w:pPr>
        <w:spacing w:after="150"/>
      </w:pPr>
      <w:r>
        <w:rPr/>
        <w:t xml:space="preserve">第一节 车用轴承行业研究结论</w:t>
      </w:r>
    </w:p>
    <w:p>
      <w:pPr>
        <w:spacing w:after="150"/>
      </w:pPr>
      <w:r>
        <w:rPr/>
        <w:t xml:space="preserve">第二节 车用轴承行业投资价值评估</w:t>
      </w:r>
    </w:p>
    <w:p>
      <w:pPr>
        <w:spacing w:after="150"/>
      </w:pPr>
      <w:r>
        <w:rPr/>
        <w:t xml:space="preserve">第三节 中道泰和车用轴承行业投资建议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图表：车用轴承行业发展特征</w:t>
      </w:r>
    </w:p>
    <w:p>
      <w:pPr>
        <w:spacing w:after="150"/>
      </w:pPr>
      <w:r>
        <w:rPr/>
        <w:t xml:space="preserve">图表：“波特五力模型”分析</w:t>
      </w:r>
    </w:p>
    <w:p>
      <w:pPr>
        <w:spacing w:after="150"/>
      </w:pPr>
      <w:r>
        <w:rPr/>
        <w:t xml:space="preserve">图表：车用轴承行业发展历程</w:t>
      </w:r>
    </w:p>
    <w:p>
      <w:pPr>
        <w:spacing w:after="150"/>
      </w:pPr>
      <w:r>
        <w:rPr/>
        <w:t xml:space="preserve">图表：2024-2029年中国GDP走势</w:t>
      </w:r>
    </w:p>
    <w:p>
      <w:pPr>
        <w:spacing w:after="150"/>
      </w:pPr>
      <w:r>
        <w:rPr/>
        <w:t xml:space="preserve">图表：2024-2029年CPI走势</w:t>
      </w:r>
    </w:p>
    <w:p>
      <w:pPr>
        <w:spacing w:after="150"/>
      </w:pPr>
      <w:r>
        <w:rPr/>
        <w:t xml:space="preserve">图表：2024-2029年PPI走势</w:t>
      </w:r>
    </w:p>
    <w:p>
      <w:pPr>
        <w:spacing w:after="150"/>
      </w:pPr>
      <w:r>
        <w:rPr/>
        <w:t xml:space="preserve">图表：2024-2029年车用轴承行业成本费用利润率走势</w:t>
      </w:r>
    </w:p>
    <w:p>
      <w:pPr>
        <w:spacing w:after="150"/>
      </w:pPr>
      <w:r>
        <w:rPr/>
        <w:t xml:space="preserve">图表：2024-2029年车用轴承行业销售毛利率走势</w:t>
      </w:r>
    </w:p>
    <w:p>
      <w:pPr>
        <w:spacing w:after="150"/>
      </w:pPr>
      <w:r>
        <w:rPr/>
        <w:t xml:space="preserve">图表：2024-2029年车用轴承行业销售利润率走势</w:t>
      </w:r>
    </w:p>
    <w:p>
      <w:pPr>
        <w:spacing w:after="150"/>
      </w:pPr>
      <w:r>
        <w:rPr/>
        <w:t xml:space="preserve">图表：2024-2029年车用轴承行业资产状况统计</w:t>
      </w:r>
    </w:p>
    <w:p>
      <w:pPr>
        <w:spacing w:after="150"/>
      </w:pPr>
      <w:r>
        <w:rPr/>
        <w:t xml:space="preserve">图表：2024-2029年车用轴承行业负债状况统计</w:t>
      </w:r>
    </w:p>
    <w:p>
      <w:pPr>
        <w:spacing w:after="150"/>
      </w:pPr>
      <w:r>
        <w:rPr/>
        <w:t xml:space="preserve">图表：车用轴承行业产业链构成</w:t>
      </w:r>
    </w:p>
    <w:p>
      <w:pPr>
        <w:spacing w:after="150"/>
      </w:pPr>
      <w:r>
        <w:rPr/>
        <w:t xml:space="preserve">图表：2024-2029年车用轴承行业产量及其增速</w:t>
      </w:r>
    </w:p>
    <w:p>
      <w:pPr>
        <w:spacing w:after="150"/>
      </w:pPr>
      <w:r>
        <w:rPr/>
        <w:t xml:space="preserve">图表：2019-2023年上半年车用轴承行业消费比例</w:t>
      </w:r>
    </w:p>
    <w:p>
      <w:pPr>
        <w:spacing w:after="150"/>
      </w:pPr>
      <w:r>
        <w:rPr/>
        <w:t xml:space="preserve">图表：2024-2029年车用轴承行业产量及其增速预测</w:t>
      </w:r>
    </w:p>
    <w:p>
      <w:pPr>
        <w:spacing w:after="150"/>
      </w:pPr>
      <w:r>
        <w:rPr/>
        <w:t xml:space="preserve">图表：2024-2029年车用轴承行业需求及其增速预测</w:t>
      </w:r>
    </w:p>
    <w:p>
      <w:pPr>
        <w:spacing w:after="150"/>
      </w:pPr>
      <w:r>
        <w:rPr/>
        <w:t xml:space="preserve">图表：2019-2023年上半年车用轴承不同所有制企业竞争格局</w:t>
      </w:r>
    </w:p>
    <w:p>
      <w:pPr>
        <w:spacing w:after="150"/>
      </w:pPr>
      <w:r>
        <w:rPr/>
        <w:t xml:space="preserve">图表：2019-2023年上半年车用轴承不同规模企业竞争格局</w:t>
      </w:r>
    </w:p>
    <w:p>
      <w:pPr>
        <w:spacing w:after="150"/>
      </w:pPr>
      <w:r>
        <w:rPr/>
        <w:t xml:space="preserve">图表：2019-2023年上半年国内车用轴承企业竞争格局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2024-2029年车用轴承行业竞争格局与投资战略研究咨询报告</dc:title>
  <dc:description>2024-2029年车用轴承行业竞争格局与投资战略研究咨询报告</dc:description>
  <dc:subject>2024-2029年车用轴承行业竞争格局与投资战略研究咨询报告</dc:subject>
  <cp:keywords>研究报告</cp:keywords>
  <cp:category>研究报告</cp:category>
  <cp:lastModifiedBy>北京中道泰和信息咨询有限公司</cp:lastModifiedBy>
  <dcterms:created xsi:type="dcterms:W3CDTF">2024-01-24T04:14:29+08:00</dcterms:created>
  <dcterms:modified xsi:type="dcterms:W3CDTF">2024-01-24T04:14:29+08:00</dcterms:modified>
</cp:coreProperties>
</file>

<file path=docProps/custom.xml><?xml version="1.0" encoding="utf-8"?>
<Properties xmlns="http://schemas.openxmlformats.org/officeDocument/2006/custom-properties" xmlns:vt="http://schemas.openxmlformats.org/officeDocument/2006/docPropsVTypes"/>
</file>