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2024-2029年车用散热器行业竞争格局与投资战略研究咨询报告</w:t>
      </w:r>
    </w:p>
    <w:p>
      <w:pPr>
        <w:spacing w:after="150"/>
      </w:pPr>
      <w:r>
        <w:rPr>
          <w:b w:val="1"/>
          <w:bCs w:val="1"/>
        </w:rPr>
        <w:t xml:space="preserve">报告简介</w:t>
      </w:r>
    </w:p>
    <w:p>
      <w:pPr>
        <w:spacing w:after="150"/>
      </w:pPr>
      <w:r>
        <w:rPr/>
        <w:t xml:space="preserve">近几年来，伴随着中国汽车产业的快速发展，我国车用散热器行业出现了良好的发展势头。在利好的大环境下，民营企业数量迅速增加;全球汽车热交换器领域着名的公司以独资、合资或控股的方式在国内设厂;一批优秀的自主品牌企业也脱颖而出，如潍坊恒安、浙江银轮、扬州水箱和山东厚丰、山东同创等的崛起使得国内车用散热器领域形成了百家争鸣、百花齐放的局面;内外资企业销售额各占半壁江山。同时，散热器行业产品覆盖的范围也大大增加，除了发动机散热器、中冷器和机油散热器外，行业企业还大量生产空调系统中的暖风芯体、冷凝器和蒸发器、传动系统的油冷却器，以及EGR系统的冷却器等热交换器产品。</w:t>
      </w:r>
    </w:p>
    <w:p>
      <w:pPr>
        <w:spacing w:after="150"/>
      </w:pPr>
      <w:r>
        <w:rPr/>
        <w:t xml:space="preserve">随着钎焊式铝质散热器的快速发展和技术的日渐成熟，我国的散热器产品已达到或接近国际水平，完全有能力为各种车型的发动机及整车配套。当下来看，虽然车用散热器行业内管理水平和技术水平参差不齐，差距较大;但行业的重点骨干企业特别是龙头企业一般都有较强的产品开发能力和较为完善的检测、试验手段，产品质量达到或接近国际先进水平，包括合资汽车厂、引进车型在内的机动车散热器，绝大多数由国内配套。</w:t>
      </w:r>
    </w:p>
    <w:p>
      <w:pPr>
        <w:spacing w:after="150"/>
      </w:pPr>
      <w:r>
        <w:rPr/>
        <w:t xml:space="preserve">我国散热器技术相对落后于国外，提升国内企业自身竞争力的核心在于自主创新和对核心技术的掌握。因此必须加大研发力度，重视准里保护和品牌保护，完善散热器技术标准体系，不断创新;为我国汽车产业带来实际效益。</w:t>
      </w:r>
    </w:p>
    <w:p>
      <w:pPr>
        <w:spacing w:after="150"/>
      </w:pPr>
      <w:r>
        <w:rPr/>
        <w:t xml:space="preserve">总的来说，中国散热器行业经过多年的努力，已初步完成了资金、技术、人才等方面的原始积累和储备，重点骨干企业已具备了与发达国家同行企业竞争的潜在能力。随着我国市场经济的逐步完善和快速发展，特别是汽车行业的高速发展，散热器行业将进入一个全新的发展阶段。“十四五”期间，车用散热器行业主要围绕自主创新和关键核心技术的掌握、自主品牌建设、标准化建设、产业结构调整、实现走向世界的战略。其中，要充分重视专利保护和品牌保护二建立车用热交换器技术标准体系，建立和完善相关的标准;通过不同的发展形式，使散热器企业做大做强;发挥资源优势、减少无序竞争，扩大出口。</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车用散热器行业研究单位等公布和提供的大量资料以及对行业内企业调研访察所获得的大量第一手数据，对我国车用散热器市场的发展状况、供需状况、竞争格局、盈利水平、发展趋势、投资机会、风险预测等进行了分析。报告重点分析了车用散热器新品的开发、产销、战略、经营状况等。报告还对车用散热器市场风险进行了预测，为车用散热器生产厂家、流通企业以及零售商提供了新的投资机会和可借鉴的操作模式，对欲在车用散热器行业从事资本运作的经济实体等单位准确了解目前中国车用散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车用散热器行业发展状况综述</w:t>
      </w:r>
    </w:p>
    <w:p>
      <w:pPr>
        <w:spacing w:after="150"/>
      </w:pPr>
      <w:r>
        <w:rPr/>
        <w:t xml:space="preserve">第一节 中国车用散热器行业简介</w:t>
      </w:r>
    </w:p>
    <w:p>
      <w:pPr>
        <w:spacing w:after="150"/>
      </w:pPr>
      <w:r>
        <w:rPr/>
        <w:t xml:space="preserve">一、车用散热器行业的界定及分类</w:t>
      </w:r>
    </w:p>
    <w:p>
      <w:pPr>
        <w:spacing w:after="150"/>
      </w:pPr>
      <w:r>
        <w:rPr/>
        <w:t xml:space="preserve">二、行业主要产品结构特征</w:t>
      </w:r>
    </w:p>
    <w:p>
      <w:pPr>
        <w:spacing w:after="150"/>
      </w:pPr>
      <w:r>
        <w:rPr/>
        <w:t xml:space="preserve">1、铝散热器市场分析</w:t>
      </w:r>
    </w:p>
    <w:p>
      <w:pPr>
        <w:spacing w:after="150"/>
      </w:pPr>
      <w:r>
        <w:rPr/>
        <w:t xml:space="preserve">2、铜质散热器市场分析</w:t>
      </w:r>
    </w:p>
    <w:p>
      <w:pPr>
        <w:spacing w:after="150"/>
      </w:pPr>
      <w:r>
        <w:rPr/>
        <w:t xml:space="preserve">三、车用散热器的主要用途</w:t>
      </w:r>
    </w:p>
    <w:p>
      <w:pPr>
        <w:spacing w:after="150"/>
      </w:pPr>
      <w:r>
        <w:rPr/>
        <w:t xml:space="preserve">第二节 车用散热器行业相关政策</w:t>
      </w:r>
    </w:p>
    <w:p>
      <w:pPr>
        <w:spacing w:after="150"/>
      </w:pPr>
      <w:r>
        <w:rPr/>
        <w:t xml:space="preserve">一、《汽车零部件再制造试点管理办法》</w:t>
      </w:r>
    </w:p>
    <w:p>
      <w:pPr>
        <w:spacing w:after="150"/>
      </w:pPr>
      <w:r>
        <w:rPr/>
        <w:t xml:space="preserve">二、《汽车产业调整和振兴规划》</w:t>
      </w:r>
    </w:p>
    <w:p>
      <w:pPr>
        <w:spacing w:after="150"/>
      </w:pPr>
      <w:r>
        <w:rPr/>
        <w:t xml:space="preserve">1、规划目标</w:t>
      </w:r>
    </w:p>
    <w:p>
      <w:pPr>
        <w:spacing w:after="150"/>
      </w:pPr>
      <w:r>
        <w:rPr/>
        <w:t xml:space="preserve">2、产业调整和振兴的主要任务</w:t>
      </w:r>
    </w:p>
    <w:p>
      <w:pPr>
        <w:spacing w:after="150"/>
      </w:pPr>
      <w:r>
        <w:rPr/>
        <w:t xml:space="preserve">3、政策措施</w:t>
      </w:r>
    </w:p>
    <w:p>
      <w:pPr>
        <w:spacing w:after="150"/>
      </w:pPr>
      <w:r>
        <w:rPr/>
        <w:t xml:space="preserve">第三节 中国车用散热器行业发展状况</w:t>
      </w:r>
    </w:p>
    <w:p>
      <w:pPr>
        <w:spacing w:after="150"/>
      </w:pPr>
      <w:r>
        <w:rPr/>
        <w:t xml:space="preserve">一、中国车用散热器行业发展历程</w:t>
      </w:r>
    </w:p>
    <w:p>
      <w:pPr>
        <w:spacing w:after="150"/>
      </w:pPr>
      <w:r>
        <w:rPr/>
        <w:t xml:space="preserve">二、中国车用散热器行业发展面临的问题</w:t>
      </w:r>
    </w:p>
    <w:p>
      <w:pPr>
        <w:spacing w:after="150"/>
      </w:pPr>
      <w:r>
        <w:rPr>
          <w:b w:val="1"/>
          <w:bCs w:val="1"/>
        </w:rPr>
        <w:t xml:space="preserve">第二章 2019-2023年上半年车用散热器产业发展环境分析</w:t>
      </w:r>
    </w:p>
    <w:p>
      <w:pPr>
        <w:spacing w:after="150"/>
      </w:pPr>
      <w:r>
        <w:rPr/>
        <w:t xml:space="preserve">第一节 2019-2023年上半年中国宏观经济环境分析</w:t>
      </w:r>
    </w:p>
    <w:p>
      <w:pPr>
        <w:spacing w:after="150"/>
      </w:pPr>
      <w:r>
        <w:rPr/>
        <w:t xml:space="preserve">一、2019-2023年上半年我国宏观经济运行情况</w:t>
      </w:r>
    </w:p>
    <w:p>
      <w:pPr>
        <w:spacing w:after="150"/>
      </w:pPr>
      <w:r>
        <w:rPr/>
        <w:t xml:space="preserve">二、2019-2023年我国宏观经济形势分析</w:t>
      </w:r>
    </w:p>
    <w:p>
      <w:pPr>
        <w:spacing w:after="150"/>
      </w:pPr>
      <w:r>
        <w:rPr/>
        <w:t xml:space="preserve">三、2019-2023年上半年投资趋势及其影响预测</w:t>
      </w:r>
    </w:p>
    <w:p>
      <w:pPr>
        <w:spacing w:after="150"/>
      </w:pPr>
      <w:r>
        <w:rPr/>
        <w:t xml:space="preserve">第二节 相关产业政策影响及分析</w:t>
      </w:r>
    </w:p>
    <w:p>
      <w:pPr>
        <w:spacing w:after="150"/>
      </w:pPr>
      <w:r>
        <w:rPr/>
        <w:t xml:space="preserve">一、车用散热器进口政策影响及分析</w:t>
      </w:r>
    </w:p>
    <w:p>
      <w:pPr>
        <w:spacing w:after="150"/>
      </w:pPr>
      <w:r>
        <w:rPr/>
        <w:t xml:space="preserve">二、车用散热器贸易政策变化分析</w:t>
      </w:r>
    </w:p>
    <w:p>
      <w:pPr>
        <w:spacing w:after="150"/>
      </w:pPr>
      <w:r>
        <w:rPr/>
        <w:t xml:space="preserve">三、车用散热器产业政策影响及分析</w:t>
      </w:r>
    </w:p>
    <w:p>
      <w:pPr>
        <w:spacing w:after="150"/>
      </w:pPr>
      <w:r>
        <w:rPr/>
        <w:t xml:space="preserve">第三节 中国车用散热器行业社会环境分析</w:t>
      </w:r>
    </w:p>
    <w:p>
      <w:pPr>
        <w:spacing w:after="150"/>
      </w:pPr>
      <w:r>
        <w:rPr/>
        <w:t xml:space="preserve">一、国内社会环境发展现状</w:t>
      </w:r>
    </w:p>
    <w:p>
      <w:pPr>
        <w:spacing w:after="150"/>
      </w:pPr>
      <w:r>
        <w:rPr/>
        <w:t xml:space="preserve">二、2019-2023年上半年社会环境发展分析</w:t>
      </w:r>
    </w:p>
    <w:p>
      <w:pPr>
        <w:spacing w:after="150"/>
      </w:pPr>
      <w:r>
        <w:rPr/>
        <w:t xml:space="preserve">三、2019-2023年上半年社会环境对行业的影响分析</w:t>
      </w:r>
    </w:p>
    <w:p>
      <w:pPr>
        <w:spacing w:after="150"/>
      </w:pPr>
      <w:r>
        <w:rPr>
          <w:b w:val="1"/>
          <w:bCs w:val="1"/>
        </w:rPr>
        <w:t xml:space="preserve">第二部分 市场现状分析</w:t>
      </w:r>
    </w:p>
    <w:p>
      <w:pPr>
        <w:spacing w:after="150"/>
      </w:pPr>
      <w:r>
        <w:rPr>
          <w:b w:val="1"/>
          <w:bCs w:val="1"/>
        </w:rPr>
        <w:t xml:space="preserve">第三章 2019-2023年上半年中国车用散热器行业主要指标监测分析</w:t>
      </w:r>
    </w:p>
    <w:p>
      <w:pPr>
        <w:spacing w:after="150"/>
      </w:pPr>
      <w:r>
        <w:rPr/>
        <w:t xml:space="preserve">第一节 2019-2023年上半年中国车用散热器行业盈利能力分析</w:t>
      </w:r>
    </w:p>
    <w:p>
      <w:pPr>
        <w:spacing w:after="150"/>
      </w:pPr>
      <w:r>
        <w:rPr/>
        <w:t xml:space="preserve">一、车用散热器行业成本费用利润率分析</w:t>
      </w:r>
    </w:p>
    <w:p>
      <w:pPr>
        <w:spacing w:after="150"/>
      </w:pPr>
      <w:r>
        <w:rPr/>
        <w:t xml:space="preserve">二、车用散热器行业销售毛利率分析</w:t>
      </w:r>
    </w:p>
    <w:p>
      <w:pPr>
        <w:spacing w:after="150"/>
      </w:pPr>
      <w:r>
        <w:rPr/>
        <w:t xml:space="preserve">三、车用散热器行业销售利润率分析</w:t>
      </w:r>
    </w:p>
    <w:p>
      <w:pPr>
        <w:spacing w:after="150"/>
      </w:pPr>
      <w:r>
        <w:rPr/>
        <w:t xml:space="preserve">第二节 2019-2023年上半年车用散热器行业资产成长能力分析</w:t>
      </w:r>
    </w:p>
    <w:p>
      <w:pPr>
        <w:spacing w:after="150"/>
      </w:pPr>
      <w:r>
        <w:rPr/>
        <w:t xml:space="preserve">一、车用散热器行业利润总额分析</w:t>
      </w:r>
    </w:p>
    <w:p>
      <w:pPr>
        <w:spacing w:after="150"/>
      </w:pPr>
      <w:r>
        <w:rPr/>
        <w:t xml:space="preserve">二、车用散热器行业营业收入分析</w:t>
      </w:r>
    </w:p>
    <w:p>
      <w:pPr>
        <w:spacing w:after="150"/>
      </w:pPr>
      <w:r>
        <w:rPr/>
        <w:t xml:space="preserve">第三节 2019-2023年上半年中国车用散热器行业运营能力分析</w:t>
      </w:r>
    </w:p>
    <w:p>
      <w:pPr>
        <w:spacing w:after="150"/>
      </w:pPr>
      <w:r>
        <w:rPr/>
        <w:t xml:space="preserve">一、车用散热器行业存货周转率分析</w:t>
      </w:r>
    </w:p>
    <w:p>
      <w:pPr>
        <w:spacing w:after="150"/>
      </w:pPr>
      <w:r>
        <w:rPr/>
        <w:t xml:space="preserve">二、车用散热器行业应收账款周转率分析</w:t>
      </w:r>
    </w:p>
    <w:p>
      <w:pPr>
        <w:spacing w:after="150"/>
      </w:pPr>
      <w:r>
        <w:rPr/>
        <w:t xml:space="preserve">第四节 2019-2023年上半年中国车用散热器行业偿债能力分析</w:t>
      </w:r>
    </w:p>
    <w:p>
      <w:pPr>
        <w:spacing w:after="150"/>
      </w:pPr>
      <w:r>
        <w:rPr/>
        <w:t xml:space="preserve">一、车用散热器行业资产负债率分析</w:t>
      </w:r>
    </w:p>
    <w:p>
      <w:pPr>
        <w:spacing w:after="150"/>
      </w:pPr>
      <w:r>
        <w:rPr/>
        <w:t xml:space="preserve">二、车用散热器行业速动比率分析</w:t>
      </w:r>
    </w:p>
    <w:p>
      <w:pPr>
        <w:spacing w:after="150"/>
      </w:pPr>
      <w:r>
        <w:rPr/>
        <w:t xml:space="preserve">三、车用散热器行业总资产规模分析</w:t>
      </w:r>
    </w:p>
    <w:p>
      <w:pPr>
        <w:spacing w:after="150"/>
      </w:pPr>
      <w:r>
        <w:rPr>
          <w:b w:val="1"/>
          <w:bCs w:val="1"/>
        </w:rPr>
        <w:t xml:space="preserve">第四章 2019-2023年上半年车用散热器行业上下游及相关产业分析</w:t>
      </w:r>
    </w:p>
    <w:p>
      <w:pPr>
        <w:spacing w:after="150"/>
      </w:pPr>
      <w:r>
        <w:rPr/>
        <w:t xml:space="preserve">第一节 车用散热器产业链分析</w:t>
      </w:r>
    </w:p>
    <w:p>
      <w:pPr>
        <w:spacing w:after="150"/>
      </w:pPr>
      <w:r>
        <w:rPr/>
        <w:t xml:space="preserve">一、车用散热器产业链模型介绍</w:t>
      </w:r>
    </w:p>
    <w:p>
      <w:pPr>
        <w:spacing w:after="150"/>
      </w:pPr>
      <w:r>
        <w:rPr/>
        <w:t xml:space="preserve">二、车用散热器产业链模型分析</w:t>
      </w:r>
    </w:p>
    <w:p>
      <w:pPr>
        <w:spacing w:after="150"/>
      </w:pPr>
      <w:r>
        <w:rPr/>
        <w:t xml:space="preserve">第二节 2019-2023年上半年车用散热器上游产业分析</w:t>
      </w:r>
    </w:p>
    <w:p>
      <w:pPr>
        <w:spacing w:after="150"/>
      </w:pPr>
      <w:r>
        <w:rPr/>
        <w:t xml:space="preserve">一、车用散热器上游产业发展现状分析</w:t>
      </w:r>
    </w:p>
    <w:p>
      <w:pPr>
        <w:spacing w:after="150"/>
      </w:pPr>
      <w:r>
        <w:rPr/>
        <w:t xml:space="preserve">二、车用散热器上游产业发展趋势分析</w:t>
      </w:r>
    </w:p>
    <w:p>
      <w:pPr>
        <w:spacing w:after="150"/>
      </w:pPr>
      <w:r>
        <w:rPr/>
        <w:t xml:space="preserve">第三节 2019-2023年上半年车用散热器下游产业分析</w:t>
      </w:r>
    </w:p>
    <w:p>
      <w:pPr>
        <w:spacing w:after="150"/>
      </w:pPr>
      <w:r>
        <w:rPr/>
        <w:t xml:space="preserve">一、车用散热器下游产业发展现状分析</w:t>
      </w:r>
    </w:p>
    <w:p>
      <w:pPr>
        <w:spacing w:after="150"/>
      </w:pPr>
      <w:r>
        <w:rPr/>
        <w:t xml:space="preserve">二、车用散热器下游产业发展趋势分析</w:t>
      </w:r>
    </w:p>
    <w:p>
      <w:pPr>
        <w:spacing w:after="150"/>
      </w:pPr>
      <w:r>
        <w:rPr>
          <w:b w:val="1"/>
          <w:bCs w:val="1"/>
        </w:rPr>
        <w:t xml:space="preserve">第五章 2019-2023年上半年车用散热器制造关联产业发展状况分析</w:t>
      </w:r>
    </w:p>
    <w:p>
      <w:pPr>
        <w:spacing w:after="150"/>
      </w:pPr>
      <w:r>
        <w:rPr/>
        <w:t xml:space="preserve">第一节 2019-2023年上半年汽车工业运营状况分析</w:t>
      </w:r>
    </w:p>
    <w:p>
      <w:pPr>
        <w:spacing w:after="150"/>
      </w:pPr>
      <w:r>
        <w:rPr/>
        <w:t xml:space="preserve">一、汽车工业规模分析</w:t>
      </w:r>
    </w:p>
    <w:p>
      <w:pPr>
        <w:spacing w:after="150"/>
      </w:pPr>
      <w:r>
        <w:rPr/>
        <w:t xml:space="preserve">二、汽车工业生产情况</w:t>
      </w:r>
    </w:p>
    <w:p>
      <w:pPr>
        <w:spacing w:after="150"/>
      </w:pPr>
      <w:r>
        <w:rPr/>
        <w:t xml:space="preserve">三、汽车工业需求情况</w:t>
      </w:r>
    </w:p>
    <w:p>
      <w:pPr>
        <w:spacing w:after="150"/>
      </w:pPr>
      <w:r>
        <w:rPr/>
        <w:t xml:space="preserve">四、汽车工业运行特点分析</w:t>
      </w:r>
    </w:p>
    <w:p>
      <w:pPr>
        <w:spacing w:after="150"/>
      </w:pPr>
      <w:r>
        <w:rPr/>
        <w:t xml:space="preserve">第二节 2019-2023年上半年工程机械制造行业运营状况分析</w:t>
      </w:r>
    </w:p>
    <w:p>
      <w:pPr>
        <w:spacing w:after="150"/>
      </w:pPr>
      <w:r>
        <w:rPr/>
        <w:t xml:space="preserve">一、工程机械制造行业规模分析</w:t>
      </w:r>
    </w:p>
    <w:p>
      <w:pPr>
        <w:spacing w:after="150"/>
      </w:pPr>
      <w:r>
        <w:rPr/>
        <w:t xml:space="preserve">二、工程机械制造行业生产情况</w:t>
      </w:r>
    </w:p>
    <w:p>
      <w:pPr>
        <w:spacing w:after="150"/>
      </w:pPr>
      <w:r>
        <w:rPr/>
        <w:t xml:space="preserve">三、工程机械制造行业需求情况</w:t>
      </w:r>
    </w:p>
    <w:p>
      <w:pPr>
        <w:spacing w:after="150"/>
      </w:pPr>
      <w:r>
        <w:rPr/>
        <w:t xml:space="preserve">四、工程机械制造行业运行特点分析</w:t>
      </w:r>
    </w:p>
    <w:p>
      <w:pPr>
        <w:spacing w:after="150"/>
      </w:pPr>
      <w:r>
        <w:rPr/>
        <w:t xml:space="preserve">第三节 2019-2023年上半年拖拉机制造行业运营状况分析</w:t>
      </w:r>
    </w:p>
    <w:p>
      <w:pPr>
        <w:spacing w:after="150"/>
      </w:pPr>
      <w:r>
        <w:rPr/>
        <w:t xml:space="preserve">一、拖拉机制造行业规模分析</w:t>
      </w:r>
    </w:p>
    <w:p>
      <w:pPr>
        <w:spacing w:after="150"/>
      </w:pPr>
      <w:r>
        <w:rPr/>
        <w:t xml:space="preserve">二、拖拉机制造行业生产情况</w:t>
      </w:r>
    </w:p>
    <w:p>
      <w:pPr>
        <w:spacing w:after="150"/>
      </w:pPr>
      <w:r>
        <w:rPr/>
        <w:t xml:space="preserve">三、拖拉机制造行业需求情况</w:t>
      </w:r>
    </w:p>
    <w:p>
      <w:pPr>
        <w:spacing w:after="150"/>
      </w:pPr>
      <w:r>
        <w:rPr/>
        <w:t xml:space="preserve">四、拖拉机制造行业运行特点分析</w:t>
      </w:r>
    </w:p>
    <w:p>
      <w:pPr>
        <w:spacing w:after="150"/>
      </w:pPr>
      <w:r>
        <w:rPr/>
        <w:t xml:space="preserve">第四节 2019-2023年上半年铝冶炼行业运营状况分析</w:t>
      </w:r>
    </w:p>
    <w:p>
      <w:pPr>
        <w:spacing w:after="150"/>
      </w:pPr>
      <w:r>
        <w:rPr/>
        <w:t xml:space="preserve">一、铝冶炼行业规模分析</w:t>
      </w:r>
    </w:p>
    <w:p>
      <w:pPr>
        <w:spacing w:after="150"/>
      </w:pPr>
      <w:r>
        <w:rPr/>
        <w:t xml:space="preserve">二、铝冶炼行业生产情况</w:t>
      </w:r>
    </w:p>
    <w:p>
      <w:pPr>
        <w:spacing w:after="150"/>
      </w:pPr>
      <w:r>
        <w:rPr/>
        <w:t xml:space="preserve">三、铝冶炼行业需求情况</w:t>
      </w:r>
    </w:p>
    <w:p>
      <w:pPr>
        <w:spacing w:after="150"/>
      </w:pPr>
      <w:r>
        <w:rPr/>
        <w:t xml:space="preserve">四、铝冶炼行业运行特点分析</w:t>
      </w:r>
    </w:p>
    <w:p>
      <w:pPr>
        <w:spacing w:after="150"/>
      </w:pPr>
      <w:r>
        <w:rPr/>
        <w:t xml:space="preserve">第五节 2019-2023年上半年铜冶炼行业运营状况分析</w:t>
      </w:r>
    </w:p>
    <w:p>
      <w:pPr>
        <w:spacing w:after="150"/>
      </w:pPr>
      <w:r>
        <w:rPr/>
        <w:t xml:space="preserve">一、铜冶炼行业规模分析</w:t>
      </w:r>
    </w:p>
    <w:p>
      <w:pPr>
        <w:spacing w:after="150"/>
      </w:pPr>
      <w:r>
        <w:rPr/>
        <w:t xml:space="preserve">二、铜冶炼行业生产情况</w:t>
      </w:r>
    </w:p>
    <w:p>
      <w:pPr>
        <w:spacing w:after="150"/>
      </w:pPr>
      <w:r>
        <w:rPr/>
        <w:t xml:space="preserve">三、铜冶炼行业需求情况</w:t>
      </w:r>
    </w:p>
    <w:p>
      <w:pPr>
        <w:spacing w:after="150"/>
      </w:pPr>
      <w:r>
        <w:rPr/>
        <w:t xml:space="preserve">四、铜冶炼行业运行特点分析</w:t>
      </w:r>
    </w:p>
    <w:p>
      <w:pPr>
        <w:spacing w:after="150"/>
      </w:pPr>
      <w:r>
        <w:rPr>
          <w:b w:val="1"/>
          <w:bCs w:val="1"/>
        </w:rPr>
        <w:t xml:space="preserve">第六章 2019-2023年上半年中国车用散热器市场运行情况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一、车用散热器价格指数分析</w:t>
      </w:r>
    </w:p>
    <w:p>
      <w:pPr>
        <w:spacing w:after="150"/>
      </w:pPr>
      <w:r>
        <w:rPr/>
        <w:t xml:space="preserve">二、车用散热器价格变动概况</w:t>
      </w:r>
    </w:p>
    <w:p>
      <w:pPr>
        <w:spacing w:after="150"/>
      </w:pPr>
      <w:r>
        <w:rPr/>
        <w:t xml:space="preserve">第四节 2019-2023年上半年车用散热器行业供需现状</w:t>
      </w:r>
    </w:p>
    <w:p>
      <w:pPr>
        <w:spacing w:after="150"/>
      </w:pPr>
      <w:r>
        <w:rPr/>
        <w:t xml:space="preserve">一、车用散热器行业需求总量</w:t>
      </w:r>
    </w:p>
    <w:p>
      <w:pPr>
        <w:spacing w:after="150"/>
      </w:pPr>
      <w:r>
        <w:rPr/>
        <w:t xml:space="preserve">二、车用散热器行业供给总量</w:t>
      </w:r>
    </w:p>
    <w:p>
      <w:pPr>
        <w:spacing w:after="150"/>
      </w:pPr>
      <w:r>
        <w:rPr/>
        <w:t xml:space="preserve">三、车用散热器行业生产能力</w:t>
      </w:r>
    </w:p>
    <w:p>
      <w:pPr>
        <w:spacing w:after="150"/>
      </w:pPr>
      <w:r>
        <w:rPr/>
        <w:t xml:space="preserve">第五节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第七章 2019-2023年上半年中国车用散热器行业进出口市场分析</w:t>
      </w:r>
    </w:p>
    <w:p>
      <w:pPr>
        <w:spacing w:after="150"/>
      </w:pPr>
      <w:r>
        <w:rPr/>
        <w:t xml:space="preserve">第一节 车用散热器行业进出口状况综述</w:t>
      </w:r>
    </w:p>
    <w:p>
      <w:pPr>
        <w:spacing w:after="150"/>
      </w:pPr>
      <w:r>
        <w:rPr/>
        <w:t xml:space="preserve">第二节 车用散热器行业出口市场分析</w:t>
      </w:r>
    </w:p>
    <w:p>
      <w:pPr>
        <w:spacing w:after="150"/>
      </w:pPr>
      <w:r>
        <w:rPr/>
        <w:t xml:space="preserve">一、2019-2023年上半年行业出口整体情况</w:t>
      </w:r>
    </w:p>
    <w:p>
      <w:pPr>
        <w:spacing w:after="150"/>
      </w:pPr>
      <w:r>
        <w:rPr/>
        <w:t xml:space="preserve">二、2019-2023年上半年行业出口产品结构</w:t>
      </w:r>
    </w:p>
    <w:p>
      <w:pPr>
        <w:spacing w:after="150"/>
      </w:pPr>
      <w:r>
        <w:rPr/>
        <w:t xml:space="preserve">三、2019-2023年上半年车用散热器内外销比例</w:t>
      </w:r>
    </w:p>
    <w:p>
      <w:pPr>
        <w:spacing w:after="150"/>
      </w:pPr>
      <w:r>
        <w:rPr/>
        <w:t xml:space="preserve">第三节 车用散热器行业进口市场分析</w:t>
      </w:r>
    </w:p>
    <w:p>
      <w:pPr>
        <w:spacing w:after="150"/>
      </w:pPr>
      <w:r>
        <w:rPr/>
        <w:t xml:space="preserve">一、2019-2023年上半年行业进口整体情况</w:t>
      </w:r>
    </w:p>
    <w:p>
      <w:pPr>
        <w:spacing w:after="150"/>
      </w:pPr>
      <w:r>
        <w:rPr/>
        <w:t xml:space="preserve">二、2019-2023年上半年行业进口产品结构</w:t>
      </w:r>
    </w:p>
    <w:p>
      <w:pPr>
        <w:spacing w:after="150"/>
      </w:pPr>
      <w:r>
        <w:rPr/>
        <w:t xml:space="preserve">三、2019-2023年上半年车用散热器国内外供应比例</w:t>
      </w:r>
    </w:p>
    <w:p>
      <w:pPr>
        <w:spacing w:after="150"/>
      </w:pPr>
      <w:r>
        <w:rPr>
          <w:b w:val="1"/>
          <w:bCs w:val="1"/>
        </w:rPr>
        <w:t xml:space="preserve">第三部分 行业竞争分析</w:t>
      </w:r>
    </w:p>
    <w:p>
      <w:pPr>
        <w:spacing w:after="150"/>
      </w:pPr>
      <w:r>
        <w:rPr>
          <w:b w:val="1"/>
          <w:bCs w:val="1"/>
        </w:rPr>
        <w:t xml:space="preserve">第八章 2019-2023年上半年国内车用散热器竞争状况分析</w:t>
      </w:r>
    </w:p>
    <w:p>
      <w:pPr>
        <w:spacing w:after="150"/>
      </w:pPr>
      <w:r>
        <w:rPr/>
        <w:t xml:space="preserve">第一节 国内车用散热器竞争影响因素分析</w:t>
      </w:r>
    </w:p>
    <w:p>
      <w:pPr>
        <w:spacing w:after="150"/>
      </w:pPr>
      <w:r>
        <w:rPr/>
        <w:t xml:space="preserve">一、市场供需对车用散热器竞争力的影响分析</w:t>
      </w:r>
    </w:p>
    <w:p>
      <w:pPr>
        <w:spacing w:after="150"/>
      </w:pPr>
      <w:r>
        <w:rPr/>
        <w:t xml:space="preserve">二、国家产业政策对车用散热器竞争力的影响分析</w:t>
      </w:r>
    </w:p>
    <w:p>
      <w:pPr>
        <w:spacing w:after="150"/>
      </w:pPr>
      <w:r>
        <w:rPr/>
        <w:t xml:space="preserve">三、技术水平对车用散热器竞争力的影响分析</w:t>
      </w:r>
    </w:p>
    <w:p>
      <w:pPr>
        <w:spacing w:after="150"/>
      </w:pPr>
      <w:r>
        <w:rPr/>
        <w:t xml:space="preserve">四、原材料对车用散热器竞争力的影响分析</w:t>
      </w:r>
    </w:p>
    <w:p>
      <w:pPr>
        <w:spacing w:after="150"/>
      </w:pPr>
      <w:r>
        <w:rPr/>
        <w:t xml:space="preserve">第二节 国内车用散热器SWOT分析</w:t>
      </w:r>
    </w:p>
    <w:p>
      <w:pPr>
        <w:spacing w:after="150"/>
      </w:pPr>
      <w:r>
        <w:rPr/>
        <w:t xml:space="preserve">一、国内车用散热器行业优势分析</w:t>
      </w:r>
    </w:p>
    <w:p>
      <w:pPr>
        <w:spacing w:after="150"/>
      </w:pPr>
      <w:r>
        <w:rPr/>
        <w:t xml:space="preserve">二、国内车用散热器行业劣势分析</w:t>
      </w:r>
    </w:p>
    <w:p>
      <w:pPr>
        <w:spacing w:after="150"/>
      </w:pPr>
      <w:r>
        <w:rPr/>
        <w:t xml:space="preserve">三、国内车用散热器行业威胁分析</w:t>
      </w:r>
    </w:p>
    <w:p>
      <w:pPr>
        <w:spacing w:after="150"/>
      </w:pPr>
      <w:r>
        <w:rPr/>
        <w:t xml:space="preserve">四、国内车用散热器行业机遇分析</w:t>
      </w:r>
    </w:p>
    <w:p>
      <w:pPr>
        <w:spacing w:after="150"/>
      </w:pPr>
      <w:r>
        <w:rPr/>
        <w:t xml:space="preserve">第三节 我国车用散热器产业发展的“波特五力模型”分析</w:t>
      </w:r>
    </w:p>
    <w:p>
      <w:pPr>
        <w:spacing w:after="150"/>
      </w:pPr>
      <w:r>
        <w:rPr/>
        <w:t xml:space="preserve">一、“波特五力模型”介绍</w:t>
      </w:r>
    </w:p>
    <w:p>
      <w:pPr>
        <w:spacing w:after="150"/>
      </w:pPr>
      <w:r>
        <w:rPr/>
        <w:t xml:space="preserve">二、车用散热器产业环境的“波特五力模型”分析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国内车用散热器产品竞争状况展望</w:t>
      </w:r>
    </w:p>
    <w:p>
      <w:pPr>
        <w:spacing w:after="150"/>
      </w:pPr>
      <w:r>
        <w:rPr/>
        <w:t xml:space="preserve">一、车用散热器的发展趋势</w:t>
      </w:r>
    </w:p>
    <w:p>
      <w:pPr>
        <w:spacing w:after="150"/>
      </w:pPr>
      <w:r>
        <w:rPr/>
        <w:t xml:space="preserve">二、车用散热器的进出口变化趋势</w:t>
      </w:r>
    </w:p>
    <w:p>
      <w:pPr>
        <w:spacing w:after="150"/>
      </w:pPr>
      <w:r>
        <w:rPr>
          <w:b w:val="1"/>
          <w:bCs w:val="1"/>
        </w:rPr>
        <w:t xml:space="preserve">第九章 汽车散热器产业发展地区比较</w:t>
      </w:r>
    </w:p>
    <w:p>
      <w:pPr>
        <w:spacing w:after="150"/>
      </w:pPr>
      <w:r>
        <w:rPr/>
        <w:t xml:space="preserve">第一节 武汉汽车散热器产业发展分析</w:t>
      </w:r>
    </w:p>
    <w:p>
      <w:pPr>
        <w:spacing w:after="150"/>
      </w:pPr>
      <w:r>
        <w:rPr/>
        <w:t xml:space="preserve">一、2019-2023年上半年产业现状</w:t>
      </w:r>
    </w:p>
    <w:p>
      <w:pPr>
        <w:spacing w:after="150"/>
      </w:pPr>
      <w:r>
        <w:rPr/>
        <w:t xml:space="preserve">二、竞争优势和劣势</w:t>
      </w:r>
    </w:p>
    <w:p>
      <w:pPr>
        <w:spacing w:after="150"/>
      </w:pPr>
      <w:r>
        <w:rPr/>
        <w:t xml:space="preserve">三、2019-2023年上半年发展规划</w:t>
      </w:r>
    </w:p>
    <w:p>
      <w:pPr>
        <w:spacing w:after="150"/>
      </w:pPr>
      <w:r>
        <w:rPr/>
        <w:t xml:space="preserve">四、2019-2023年上半年发展趋势</w:t>
      </w:r>
    </w:p>
    <w:p>
      <w:pPr>
        <w:spacing w:after="150"/>
      </w:pPr>
      <w:r>
        <w:rPr/>
        <w:t xml:space="preserve">五、在建和拟建项目</w:t>
      </w:r>
    </w:p>
    <w:p>
      <w:pPr>
        <w:spacing w:after="150"/>
      </w:pPr>
      <w:r>
        <w:rPr/>
        <w:t xml:space="preserve">第二节 长春汽车散热器产业发展分析</w:t>
      </w:r>
    </w:p>
    <w:p>
      <w:pPr>
        <w:spacing w:after="150"/>
      </w:pPr>
      <w:r>
        <w:rPr/>
        <w:t xml:space="preserve">一、2019-2023年上半年产业现状</w:t>
      </w:r>
    </w:p>
    <w:p>
      <w:pPr>
        <w:spacing w:after="150"/>
      </w:pPr>
      <w:r>
        <w:rPr/>
        <w:t xml:space="preserve">二、竞争优势和劣势</w:t>
      </w:r>
    </w:p>
    <w:p>
      <w:pPr>
        <w:spacing w:after="150"/>
      </w:pPr>
      <w:r>
        <w:rPr/>
        <w:t xml:space="preserve">三、2019-2023年上半年发展规划</w:t>
      </w:r>
    </w:p>
    <w:p>
      <w:pPr>
        <w:spacing w:after="150"/>
      </w:pPr>
      <w:r>
        <w:rPr/>
        <w:t xml:space="preserve">四、2019-2023年上半年发展趋势</w:t>
      </w:r>
    </w:p>
    <w:p>
      <w:pPr>
        <w:spacing w:after="150"/>
      </w:pPr>
      <w:r>
        <w:rPr/>
        <w:t xml:space="preserve">五、在建和拟建项目</w:t>
      </w:r>
    </w:p>
    <w:p>
      <w:pPr>
        <w:spacing w:after="150"/>
      </w:pPr>
      <w:r>
        <w:rPr/>
        <w:t xml:space="preserve">第三节 上海汽车散热器产业发展分析</w:t>
      </w:r>
    </w:p>
    <w:p>
      <w:pPr>
        <w:spacing w:after="150"/>
      </w:pPr>
      <w:r>
        <w:rPr/>
        <w:t xml:space="preserve">一、2019-2023年上半年产业现状</w:t>
      </w:r>
    </w:p>
    <w:p>
      <w:pPr>
        <w:spacing w:after="150"/>
      </w:pPr>
      <w:r>
        <w:rPr/>
        <w:t xml:space="preserve">二、竞争优势和劣势</w:t>
      </w:r>
    </w:p>
    <w:p>
      <w:pPr>
        <w:spacing w:after="150"/>
      </w:pPr>
      <w:r>
        <w:rPr/>
        <w:t xml:space="preserve">三、2019-2023年上半年发展规划</w:t>
      </w:r>
    </w:p>
    <w:p>
      <w:pPr>
        <w:spacing w:after="150"/>
      </w:pPr>
      <w:r>
        <w:rPr/>
        <w:t xml:space="preserve">四、2019-2023年上半年发展趋势</w:t>
      </w:r>
    </w:p>
    <w:p>
      <w:pPr>
        <w:spacing w:after="150"/>
      </w:pPr>
      <w:r>
        <w:rPr/>
        <w:t xml:space="preserve">五、在建和拟建项目</w:t>
      </w:r>
    </w:p>
    <w:p>
      <w:pPr>
        <w:spacing w:after="150"/>
      </w:pPr>
      <w:r>
        <w:rPr/>
        <w:t xml:space="preserve">第四节 北京汽车散热器产业发展分析</w:t>
      </w:r>
    </w:p>
    <w:p>
      <w:pPr>
        <w:spacing w:after="150"/>
      </w:pPr>
      <w:r>
        <w:rPr/>
        <w:t xml:space="preserve">一、2019-2023年上半年产业现状</w:t>
      </w:r>
    </w:p>
    <w:p>
      <w:pPr>
        <w:spacing w:after="150"/>
      </w:pPr>
      <w:r>
        <w:rPr/>
        <w:t xml:space="preserve">二、竞争优势和劣势</w:t>
      </w:r>
    </w:p>
    <w:p>
      <w:pPr>
        <w:spacing w:after="150"/>
      </w:pPr>
      <w:r>
        <w:rPr/>
        <w:t xml:space="preserve">三、2019-2023年上半年发展规划</w:t>
      </w:r>
    </w:p>
    <w:p>
      <w:pPr>
        <w:spacing w:after="150"/>
      </w:pPr>
      <w:r>
        <w:rPr/>
        <w:t xml:space="preserve">四、2019-2023年上半年发展趋势</w:t>
      </w:r>
    </w:p>
    <w:p>
      <w:pPr>
        <w:spacing w:after="150"/>
      </w:pPr>
      <w:r>
        <w:rPr/>
        <w:t xml:space="preserve">五、在建和拟建项目</w:t>
      </w:r>
    </w:p>
    <w:p>
      <w:pPr>
        <w:spacing w:after="150"/>
      </w:pPr>
      <w:r>
        <w:rPr>
          <w:b w:val="1"/>
          <w:bCs w:val="1"/>
        </w:rPr>
        <w:t xml:space="preserve">第十章 车用散热器行业国内重点生产企业分析</w:t>
      </w:r>
    </w:p>
    <w:p>
      <w:pPr>
        <w:spacing w:after="150"/>
      </w:pPr>
      <w:r>
        <w:rPr/>
        <w:t xml:space="preserve">第一节 山东厚丰汽车散热器有限公司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第二节 浙江银轮机械股份有限公司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第三节 重庆长江电工工业有限责任公司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第四节 扬州通顺散热器有限公司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第五节 上海德朗汽车零部件制造有限公司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第六节 鑫田集团有限公司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第七节 扬州三叶散热器有限公司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第八节 青岛东洋汽车散热器有限公司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第九节 东洋热交换器(中山)有限公司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第十节 潍坊恒安散热器有限公司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b w:val="1"/>
          <w:bCs w:val="1"/>
        </w:rPr>
        <w:t xml:space="preserve">第四部分 投资策略分析</w:t>
      </w:r>
    </w:p>
    <w:p>
      <w:pPr>
        <w:spacing w:after="150"/>
      </w:pPr>
      <w:r>
        <w:rPr>
          <w:b w:val="1"/>
          <w:bCs w:val="1"/>
        </w:rPr>
        <w:t xml:space="preserve">第十一章 2024-2029年中国车用散热器行业供需预测</w:t>
      </w:r>
    </w:p>
    <w:p>
      <w:pPr>
        <w:spacing w:after="150"/>
      </w:pPr>
      <w:r>
        <w:rPr/>
        <w:t xml:space="preserve">第一节 2024-2029年车用散热器行业需求情况分析</w:t>
      </w:r>
    </w:p>
    <w:p>
      <w:pPr>
        <w:spacing w:after="150"/>
      </w:pPr>
      <w:r>
        <w:rPr/>
        <w:t xml:space="preserve">一、2024-2029年车用散热器行业需求总量</w:t>
      </w:r>
    </w:p>
    <w:p>
      <w:pPr>
        <w:spacing w:after="150"/>
      </w:pPr>
      <w:r>
        <w:rPr/>
        <w:t xml:space="preserve">二、2019-2023年上半年车用散热器行业需求结构变化</w:t>
      </w:r>
    </w:p>
    <w:p>
      <w:pPr>
        <w:spacing w:after="150"/>
      </w:pPr>
      <w:r>
        <w:rPr/>
        <w:t xml:space="preserve">第二节 2024-2029年车用散热器行业供需预测</w:t>
      </w:r>
    </w:p>
    <w:p>
      <w:pPr>
        <w:spacing w:after="150"/>
      </w:pPr>
      <w:r>
        <w:rPr/>
        <w:t xml:space="preserve">一、车用散热器行业供给总量预测</w:t>
      </w:r>
    </w:p>
    <w:p>
      <w:pPr>
        <w:spacing w:after="150"/>
      </w:pPr>
      <w:r>
        <w:rPr/>
        <w:t xml:space="preserve">二、车用散热器行业生产能力预测</w:t>
      </w:r>
    </w:p>
    <w:p>
      <w:pPr>
        <w:spacing w:after="150"/>
      </w:pPr>
      <w:r>
        <w:rPr/>
        <w:t xml:space="preserve">三、车用散热器行业需求总量预测</w:t>
      </w:r>
    </w:p>
    <w:p>
      <w:pPr>
        <w:spacing w:after="150"/>
      </w:pPr>
      <w:r>
        <w:rPr/>
        <w:t xml:space="preserve">第三节 2024-2029年国内车用散热器行业影响因素分析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第十二章 2024-2029年中国车用散热器市场发展趋势及策略建议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t xml:space="preserve">五、进出口预测</w:t>
      </w:r>
    </w:p>
    <w:p>
      <w:pPr>
        <w:spacing w:after="150"/>
      </w:pPr>
      <w:r>
        <w:rPr>
          <w:b w:val="1"/>
          <w:bCs w:val="1"/>
        </w:rPr>
        <w:t xml:space="preserve">第十三章 2024-2029年中国车用散热器行业投资机会与风险分析</w:t>
      </w:r>
    </w:p>
    <w:p>
      <w:pPr>
        <w:spacing w:after="150"/>
      </w:pPr>
      <w:r>
        <w:rPr/>
        <w:t xml:space="preserve">第一节 2024-2029年车用散热器行业环境风险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第二节 2024-2029年车用散热器行业产业链上下游风险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2024-2029年车用散热器行业市场风险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2024-2029年中国车用散热器行业投资战略研究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一、车用散热器行业市场细分策略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四、车用散热器行业新产品差异化战略</w:t>
      </w:r>
    </w:p>
    <w:p>
      <w:pPr>
        <w:spacing w:after="150"/>
      </w:pPr>
      <w:r>
        <w:rPr>
          <w:b w:val="1"/>
          <w:bCs w:val="1"/>
        </w:rPr>
        <w:t xml:space="preserve">第十五章 中道泰和研究结论及投资建议</w:t>
      </w:r>
    </w:p>
    <w:p>
      <w:pPr>
        <w:spacing w:after="150"/>
      </w:pPr>
      <w:r>
        <w:rPr/>
        <w:t xml:space="preserve">第一节 车用散热器行业研究结论</w:t>
      </w:r>
    </w:p>
    <w:p>
      <w:pPr>
        <w:spacing w:after="150"/>
      </w:pPr>
      <w:r>
        <w:rPr/>
        <w:t xml:space="preserve">第二节 车用散热器行业投资价值评估</w:t>
      </w:r>
    </w:p>
    <w:p>
      <w:pPr>
        <w:spacing w:after="150"/>
      </w:pPr>
      <w:r>
        <w:rPr/>
        <w:t xml:space="preserve">第三节 中道泰和车用散热器行业投资建议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图表：车用散热器行业发展特征</w:t>
      </w:r>
    </w:p>
    <w:p>
      <w:pPr>
        <w:spacing w:after="150"/>
      </w:pPr>
      <w:r>
        <w:rPr/>
        <w:t xml:space="preserve">图表：“波特五力模型”分析</w:t>
      </w:r>
    </w:p>
    <w:p>
      <w:pPr>
        <w:spacing w:after="150"/>
      </w:pPr>
      <w:r>
        <w:rPr/>
        <w:t xml:space="preserve">图表：车用散热器行业发展历程</w:t>
      </w:r>
    </w:p>
    <w:p>
      <w:pPr>
        <w:spacing w:after="150"/>
      </w:pPr>
      <w:r>
        <w:rPr/>
        <w:t xml:space="preserve">图表：2024-2029年中国GDP走势</w:t>
      </w:r>
    </w:p>
    <w:p>
      <w:pPr>
        <w:spacing w:after="150"/>
      </w:pPr>
      <w:r>
        <w:rPr/>
        <w:t xml:space="preserve">图表：2024-2029年CPI走势</w:t>
      </w:r>
    </w:p>
    <w:p>
      <w:pPr>
        <w:spacing w:after="150"/>
      </w:pPr>
      <w:r>
        <w:rPr/>
        <w:t xml:space="preserve">图表：2024-2029年PPI走势</w:t>
      </w:r>
    </w:p>
    <w:p>
      <w:pPr>
        <w:spacing w:after="150"/>
      </w:pPr>
      <w:r>
        <w:rPr/>
        <w:t xml:space="preserve">图表：2024-2029年车用散热器行业成本费用利润率走势</w:t>
      </w:r>
    </w:p>
    <w:p>
      <w:pPr>
        <w:spacing w:after="150"/>
      </w:pPr>
      <w:r>
        <w:rPr/>
        <w:t xml:space="preserve">图表：2024-2029年车用散热器行业销售毛利率走势</w:t>
      </w:r>
    </w:p>
    <w:p>
      <w:pPr>
        <w:spacing w:after="150"/>
      </w:pPr>
      <w:r>
        <w:rPr/>
        <w:t xml:space="preserve">图表：2024-2029年车用散热器行业销售利润率走势</w:t>
      </w:r>
    </w:p>
    <w:p>
      <w:pPr>
        <w:spacing w:after="150"/>
      </w:pPr>
      <w:r>
        <w:rPr/>
        <w:t xml:space="preserve">图表：2024-2029年车用散热器行业资产状况统计</w:t>
      </w:r>
    </w:p>
    <w:p>
      <w:pPr>
        <w:spacing w:after="150"/>
      </w:pPr>
      <w:r>
        <w:rPr/>
        <w:t xml:space="preserve">图表：2024-2029年车用散热器行业负债状况统计</w:t>
      </w:r>
    </w:p>
    <w:p>
      <w:pPr>
        <w:spacing w:after="150"/>
      </w:pPr>
      <w:r>
        <w:rPr/>
        <w:t xml:space="preserve">图表：车用散热器行业产业链构成</w:t>
      </w:r>
    </w:p>
    <w:p>
      <w:pPr>
        <w:spacing w:after="150"/>
      </w:pPr>
      <w:r>
        <w:rPr/>
        <w:t xml:space="preserve">图表：2024-2029年车用散热器行业产量及其增速</w:t>
      </w:r>
    </w:p>
    <w:p>
      <w:pPr>
        <w:spacing w:after="150"/>
      </w:pPr>
      <w:r>
        <w:rPr/>
        <w:t xml:space="preserve">图表：2019-2023年上半年车用散热器行业消费比例</w:t>
      </w:r>
    </w:p>
    <w:p>
      <w:pPr>
        <w:spacing w:after="150"/>
      </w:pPr>
      <w:r>
        <w:rPr/>
        <w:t xml:space="preserve">图表：2024-2029年车用散热器行业产量及其增速预测</w:t>
      </w:r>
    </w:p>
    <w:p>
      <w:pPr>
        <w:spacing w:after="150"/>
      </w:pPr>
      <w:r>
        <w:rPr/>
        <w:t xml:space="preserve">图表：2024-2029年车用散热器行业需求及其增速预测</w:t>
      </w:r>
    </w:p>
    <w:p>
      <w:pPr>
        <w:spacing w:after="150"/>
      </w:pPr>
      <w:r>
        <w:rPr/>
        <w:t xml:space="preserve">图表：2019-2023年上半年车用散热器不同所有制企业竞争格局</w:t>
      </w:r>
    </w:p>
    <w:p>
      <w:pPr>
        <w:spacing w:after="150"/>
      </w:pPr>
      <w:r>
        <w:rPr/>
        <w:t xml:space="preserve">图表：2019-2023年上半年车用散热器不同规模企业竞争格局</w:t>
      </w:r>
    </w:p>
    <w:p>
      <w:pPr>
        <w:spacing w:after="150"/>
      </w:pPr>
      <w:r>
        <w:rPr/>
        <w:t xml:space="preserve">图表：2019-2023年上半年国内车用散热器企业竞争格局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2024-2029年车用散热器行业竞争格局与投资战略研究咨询报告</dc:title>
  <dc:description>2024-2029年车用散热器行业竞争格局与投资战略研究咨询报告</dc:description>
  <dc:subject>2024-2029年车用散热器行业竞争格局与投资战略研究咨询报告</dc:subject>
  <cp:keywords>研究报告</cp:keywords>
  <cp:category>研究报告</cp:category>
  <cp:lastModifiedBy>北京中道泰和信息咨询有限公司</cp:lastModifiedBy>
  <dcterms:created xsi:type="dcterms:W3CDTF">2024-01-24T04:14:27+08:00</dcterms:created>
  <dcterms:modified xsi:type="dcterms:W3CDTF">2024-01-24T04:14:27+08:00</dcterms:modified>
</cp:coreProperties>
</file>

<file path=docProps/custom.xml><?xml version="1.0" encoding="utf-8"?>
<Properties xmlns="http://schemas.openxmlformats.org/officeDocument/2006/custom-properties" xmlns:vt="http://schemas.openxmlformats.org/officeDocument/2006/docPropsVTypes"/>
</file>