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2024-2029年中国燃料电池行业发展前景预测与投资战略分析报告</w:t>
      </w:r>
    </w:p>
    <w:p>
      <w:pPr>
        <w:spacing w:after="150"/>
      </w:pPr>
      <w:r>
        <w:rPr>
          <w:b w:val="1"/>
          <w:bCs w:val="1"/>
        </w:rPr>
        <w:t xml:space="preserve">报告简介</w:t>
      </w:r>
    </w:p>
    <w:p>
      <w:pPr>
        <w:spacing w:after="150"/>
      </w:pPr>
      <w:r>
        <w:rPr/>
        <w:t xml:space="preserve">燃料电池发电是在一定条件下使H2、天然气和煤气与氧化剂(空气中的O2)发生化学反应，将化学能直接转换为电能和热能的过程。与常规电池的不同之处在于：只要有燃料和氧化剂供给，就会有持续不断的电力输出。与常规的火力发电不同，它不受卡诺循环(由两个绝热过程和两个等温过程构成的循环过程)的限制，能量转换效率高。</w:t>
      </w:r>
    </w:p>
    <w:p>
      <w:pPr>
        <w:spacing w:after="150"/>
      </w:pPr>
      <w:r>
        <w:rPr/>
        <w:t xml:space="preserve">燃料电池的特点决定了它具有广阔的应用前景。它可以用作小型发电设备、作为长效电池，也可以应用在电动汽车上。全球燃料电池系统出货容量近年增长迅速，2019年全球燃料电池出货量达到1130MW，较2018年同期上涨41%。2013-2019年年复合增长率达29.96%。中国早在20世纪50年代就开展燃料电池方面的研究,相关氢燃料电池核心部件的国产化进程也在加快。2020年，燃料电池企业的新品发布会此起彼伏。从这些新品来看，燃料电池电堆及系统的性能参数有了明显提升，核心关键部件国产化替代显著，同时价格上也越来越有吸引力。2020年8月24日，捷氢科技发布全新一代车用质子交换膜燃料电池电堆PROMEM3H，该电堆是捷氢科技首个对外正式发布的电堆产品，58个一级零部件全部国产化，自主化程度和国产化率均达到了100%。</w:t>
      </w:r>
    </w:p>
    <w:p>
      <w:pPr>
        <w:spacing w:after="150"/>
      </w:pPr>
      <w:r>
        <w:rPr/>
        <w:t xml:space="preserve">2020年9月16日，财政部等五部委联合发布《关于开展燃料电池汽车示范应用的通知》，示范期暂定为四年，示范期间，五部门将采取“以奖代补”方式，对入围示范的城市群按照其目标完成情况给予奖励。奖励资金由地方和企业统筹用于燃料电池汽车关键核心技术产业化，人才引进及团队建设，以及新车型、新技术的示范应用等，不得用于支持燃料电池汽车整车生产投资项目和加氢基础设施建设。补贴方式是通过积分核算，1积分对应10万元补贴。在车辆推广应用方面，城市群内运营车辆的数量、关键零部件的应用规模及技术突破等均可折算成积分，最高上限15000积分;在氢能的供应方面，则按照车用氢气实际加注量给予积分奖励，最高上限2000积分。</w:t>
      </w:r>
    </w:p>
    <w:p>
      <w:pPr>
        <w:spacing w:after="150"/>
      </w:pPr>
      <w:r>
        <w:rPr/>
        <w:t xml:space="preserve">中国政府对氢燃料汽车产业的全力支持态度，正在产业和资本市场产生双重发酵，外资投资国内氢燃料市场的消息也加速传来。2020年6月5日，丰田联合亿华通、北汽、一汽、东风以及广汽等国家队成立了联合燃料电池系统研发(北京)有限公司;12月，德国大陆集团宣布在常熟工厂建立氢能与燃料电池技术中心，博世也与中国商用车制造商庆铃汽车在重庆签署合资协议，注册了资本8亿元的合资公司，将共同开发和销售燃料电池解决方案，燃料电池领域资本布局加速。</w:t>
      </w:r>
    </w:p>
    <w:p>
      <w:pPr>
        <w:spacing w:after="150"/>
      </w:pPr>
      <w:r>
        <w:rPr/>
        <w:t xml:space="preserve">根据2020年10月27日发布的《节能与新能源汽车技术路线图2.0》，燃料电池汽车方面，将发展氢燃料电池商用车作为整个氢能燃料电池行业的突破口，以客车和城市物流车为切入领域，重点在可再生能源制氢和工业副产氢丰富的区域推广中大型客车、物流车等。到2025年氢燃料电池车运行数量要达到10万辆左右，2030-2035年要实现100万辆的保有量。可以预见，未来我国燃料电池将有巨大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燃料电池专业研究单位等公布和提供的大量资料。对中国燃料电池行业作了详尽深入的分析，为燃料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燃料电池行业发展概述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三、行业产品的特征</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燃料电池行业产业链分析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燃料电池行业发展环境分析（PEST）</w:t>
      </w:r>
    </w:p>
    <w:p>
      <w:pPr>
        <w:spacing w:after="150"/>
      </w:pPr>
      <w:r>
        <w:rPr/>
        <w:t xml:space="preserve">第一节 燃料电池行业政策环境分析(P)</w:t>
      </w:r>
    </w:p>
    <w:p>
      <w:pPr>
        <w:spacing w:after="150"/>
      </w:pPr>
      <w:r>
        <w:rPr/>
        <w:t xml:space="preserve">一、燃料电池行业的管理体制</w:t>
      </w:r>
    </w:p>
    <w:p>
      <w:pPr>
        <w:spacing w:after="150"/>
      </w:pPr>
      <w:r>
        <w:rPr/>
        <w:t xml:space="preserve">1、行政主管部门</w:t>
      </w:r>
    </w:p>
    <w:p>
      <w:pPr>
        <w:spacing w:after="150"/>
      </w:pPr>
      <w:r>
        <w:rPr/>
        <w:t xml:space="preserve">2、行政监管体制</w:t>
      </w:r>
    </w:p>
    <w:p>
      <w:pPr>
        <w:spacing w:after="150"/>
      </w:pPr>
      <w:r>
        <w:rPr/>
        <w:t xml:space="preserve">二、燃料电池行业法规政策解读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燃料电池行业经济环境分析(E)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燃料电池行业社会环境分析(S)</w:t>
      </w:r>
    </w:p>
    <w:p>
      <w:pPr>
        <w:spacing w:after="150"/>
      </w:pPr>
      <w:r>
        <w:rPr/>
        <w:t xml:space="preserve">一、燃料电池行业社会环境总体分析</w:t>
      </w:r>
    </w:p>
    <w:p>
      <w:pPr>
        <w:spacing w:after="150"/>
      </w:pPr>
      <w:r>
        <w:rPr/>
        <w:t xml:space="preserve">二、燃料电池行业社会环境现状分析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燃料电池行业技木环境分析(T)</w:t>
      </w:r>
    </w:p>
    <w:p>
      <w:pPr>
        <w:spacing w:after="150"/>
      </w:pPr>
      <w:r>
        <w:rPr/>
        <w:t xml:space="preserve">一、燃料电池技木发展现状</w:t>
      </w:r>
    </w:p>
    <w:p>
      <w:pPr>
        <w:spacing w:after="150"/>
      </w:pPr>
      <w:r>
        <w:rPr/>
        <w:t xml:space="preserve">1、专利申请数分析</w:t>
      </w:r>
    </w:p>
    <w:p>
      <w:pPr>
        <w:spacing w:after="150"/>
      </w:pPr>
      <w:r>
        <w:rPr/>
        <w:t xml:space="preserve">2、专利申请人分析</w:t>
      </w:r>
    </w:p>
    <w:p>
      <w:pPr>
        <w:spacing w:after="150"/>
      </w:pPr>
      <w:r>
        <w:rPr/>
        <w:t xml:space="preserve">二、燃料电池技木发展趋势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全球燃料电池行业发展状况分析</w:t>
      </w:r>
    </w:p>
    <w:p>
      <w:pPr>
        <w:spacing w:after="150"/>
      </w:pPr>
      <w:r>
        <w:rPr/>
        <w:t xml:space="preserve">第一节 全球燃料电池市场总体情况分析</w:t>
      </w:r>
    </w:p>
    <w:p>
      <w:pPr>
        <w:spacing w:after="150"/>
      </w:pPr>
      <w:r>
        <w:rPr/>
        <w:t xml:space="preserve">一、全球燃料电池行业的发展特点</w:t>
      </w:r>
    </w:p>
    <w:p>
      <w:pPr>
        <w:spacing w:after="150"/>
      </w:pPr>
      <w:r>
        <w:rPr/>
        <w:t xml:space="preserve">二、2019-2023年全球燃料电池市场结构分析</w:t>
      </w:r>
    </w:p>
    <w:p>
      <w:pPr>
        <w:spacing w:after="150"/>
      </w:pPr>
      <w:r>
        <w:rPr/>
        <w:t xml:space="preserve">三、2019-2023年全球燃料电池行业发展分析</w:t>
      </w:r>
    </w:p>
    <w:p>
      <w:pPr>
        <w:spacing w:after="150"/>
      </w:pPr>
      <w:r>
        <w:rPr/>
        <w:t xml:space="preserve">四、2019-2023年全球燃料电池行业竞争格局</w:t>
      </w:r>
    </w:p>
    <w:p>
      <w:pPr>
        <w:spacing w:after="150"/>
      </w:pPr>
      <w:r>
        <w:rPr/>
        <w:t xml:space="preserve">五、2019-2023年全球燃料电池市场区域分布</w:t>
      </w:r>
    </w:p>
    <w:p>
      <w:pPr>
        <w:spacing w:after="150"/>
      </w:pPr>
      <w:r>
        <w:rPr/>
        <w:t xml:space="preserve">第二节 全球主要区域燃料电池行业发展状况</w:t>
      </w:r>
    </w:p>
    <w:p>
      <w:pPr>
        <w:spacing w:after="150"/>
      </w:pPr>
      <w:r>
        <w:rPr/>
        <w:t xml:space="preserve">一、美国燃料电池行业发展状况分析</w:t>
      </w:r>
    </w:p>
    <w:p>
      <w:pPr>
        <w:spacing w:after="150"/>
      </w:pPr>
      <w:r>
        <w:rPr/>
        <w:t xml:space="preserve">1、美国燃料电池行业发展现状分析</w:t>
      </w:r>
    </w:p>
    <w:p>
      <w:pPr>
        <w:spacing w:after="150"/>
      </w:pPr>
      <w:r>
        <w:rPr/>
        <w:t xml:space="preserve">2、美国燃料电池行业运营模式分析</w:t>
      </w:r>
    </w:p>
    <w:p>
      <w:pPr>
        <w:spacing w:after="150"/>
      </w:pPr>
      <w:r>
        <w:rPr/>
        <w:t xml:space="preserve">3、美国燃料电池行业发展经验借鉴</w:t>
      </w:r>
    </w:p>
    <w:p>
      <w:pPr>
        <w:spacing w:after="150"/>
      </w:pPr>
      <w:r>
        <w:rPr/>
        <w:t xml:space="preserve">4、美国燃料电池行业对我国的启示</w:t>
      </w:r>
    </w:p>
    <w:p>
      <w:pPr>
        <w:spacing w:after="150"/>
      </w:pPr>
      <w:r>
        <w:rPr/>
        <w:t xml:space="preserve">二、日本燃料电池行业发展经验与启示</w:t>
      </w:r>
    </w:p>
    <w:p>
      <w:pPr>
        <w:spacing w:after="150"/>
      </w:pPr>
      <w:r>
        <w:rPr/>
        <w:t xml:space="preserve">1、日本燃料电池行业运作模式</w:t>
      </w:r>
    </w:p>
    <w:p>
      <w:pPr>
        <w:spacing w:after="150"/>
      </w:pPr>
      <w:r>
        <w:rPr/>
        <w:t xml:space="preserve">2、日本燃料电池行业发展经验分析</w:t>
      </w:r>
    </w:p>
    <w:p>
      <w:pPr>
        <w:spacing w:after="150"/>
      </w:pPr>
      <w:r>
        <w:rPr/>
        <w:t xml:space="preserve">3、日本燃料电池行业对我国的启示</w:t>
      </w:r>
    </w:p>
    <w:p>
      <w:pPr>
        <w:spacing w:after="150"/>
      </w:pPr>
      <w:r>
        <w:rPr/>
        <w:t xml:space="preserve">三、欧洲燃料电池行业发展经验与启示</w:t>
      </w:r>
    </w:p>
    <w:p>
      <w:pPr>
        <w:spacing w:after="150"/>
      </w:pPr>
      <w:r>
        <w:rPr/>
        <w:t xml:space="preserve">1、欧洲燃料电池行业运作模式</w:t>
      </w:r>
    </w:p>
    <w:p>
      <w:pPr>
        <w:spacing w:after="150"/>
      </w:pPr>
      <w:r>
        <w:rPr/>
        <w:t xml:space="preserve">2、欧洲燃料电池行业发展经验分析</w:t>
      </w:r>
    </w:p>
    <w:p>
      <w:pPr>
        <w:spacing w:after="150"/>
      </w:pPr>
      <w:r>
        <w:rPr/>
        <w:t xml:space="preserve">3、欧洲燃料电池行业对我国的启杀</w:t>
      </w:r>
    </w:p>
    <w:p>
      <w:pPr>
        <w:spacing w:after="150"/>
      </w:pPr>
      <w:r>
        <w:rPr/>
        <w:t xml:space="preserve">第三节 全球燃料电池行业模式与经验借鉴</w:t>
      </w:r>
    </w:p>
    <w:p>
      <w:pPr>
        <w:spacing w:after="150"/>
      </w:pPr>
      <w:r>
        <w:rPr/>
        <w:t xml:space="preserve">一、全球主要国家燃料电池行业政策分析</w:t>
      </w:r>
    </w:p>
    <w:p>
      <w:pPr>
        <w:spacing w:after="150"/>
      </w:pPr>
      <w:r>
        <w:rPr/>
        <w:t xml:space="preserve">二、主要国家燃料电池行业模式分析</w:t>
      </w:r>
    </w:p>
    <w:p>
      <w:pPr>
        <w:spacing w:after="150"/>
      </w:pPr>
      <w:r>
        <w:rPr/>
        <w:t xml:space="preserve">三、全球燃料电池行业政策经验借鉴</w:t>
      </w:r>
    </w:p>
    <w:p>
      <w:pPr>
        <w:spacing w:after="150"/>
      </w:pPr>
      <w:r>
        <w:rPr/>
        <w:t xml:space="preserve">四、全球燃料电池行业管理经验借鉴</w:t>
      </w:r>
    </w:p>
    <w:p>
      <w:pPr>
        <w:spacing w:after="150"/>
      </w:pPr>
      <w:r>
        <w:rPr>
          <w:b w:val="1"/>
          <w:bCs w:val="1"/>
        </w:rPr>
        <w:t xml:space="preserve">第四章 中国燃料电池行业发展状况分析</w:t>
      </w:r>
    </w:p>
    <w:p>
      <w:pPr>
        <w:spacing w:after="150"/>
      </w:pPr>
      <w:r>
        <w:rPr/>
        <w:t xml:space="preserve">第一节 中国燃料电池行业发展状况分析</w:t>
      </w:r>
    </w:p>
    <w:p>
      <w:pPr>
        <w:spacing w:after="150"/>
      </w:pPr>
      <w:r>
        <w:rPr/>
        <w:t xml:space="preserve">一、中国燃料电池行业发展现状分析</w:t>
      </w:r>
    </w:p>
    <w:p>
      <w:pPr>
        <w:spacing w:after="150"/>
      </w:pPr>
      <w:r>
        <w:rPr/>
        <w:t xml:space="preserve">1、燃料电池行业发展阶段分析</w:t>
      </w:r>
    </w:p>
    <w:p>
      <w:pPr>
        <w:spacing w:after="150"/>
      </w:pPr>
      <w:r>
        <w:rPr/>
        <w:t xml:space="preserve">2、燃料电池行业发展规模分析</w:t>
      </w:r>
    </w:p>
    <w:p>
      <w:pPr>
        <w:spacing w:after="150"/>
      </w:pPr>
      <w:r>
        <w:rPr/>
        <w:t xml:space="preserve">3、燃料电池行业发展有利因素分析</w:t>
      </w:r>
    </w:p>
    <w:p>
      <w:pPr>
        <w:spacing w:after="150"/>
      </w:pPr>
      <w:r>
        <w:rPr/>
        <w:t xml:space="preserve">4、燃料电池行业发展不利因素分析</w:t>
      </w:r>
    </w:p>
    <w:p>
      <w:pPr>
        <w:spacing w:after="150"/>
      </w:pPr>
      <w:r>
        <w:rPr/>
        <w:t xml:space="preserve">二、中国燃料电池行业发展特点分析</w:t>
      </w:r>
    </w:p>
    <w:p>
      <w:pPr>
        <w:spacing w:after="150"/>
      </w:pPr>
      <w:r>
        <w:rPr/>
        <w:t xml:space="preserve">第二节 我国燃料电池行业行业问题和挑战分析</w:t>
      </w:r>
    </w:p>
    <w:p>
      <w:pPr>
        <w:spacing w:after="150"/>
      </w:pPr>
      <w:r>
        <w:rPr/>
        <w:t xml:space="preserve">一、我国燃料电池行业行业问题和挑战</w:t>
      </w:r>
    </w:p>
    <w:p>
      <w:pPr>
        <w:spacing w:after="150"/>
      </w:pPr>
      <w:r>
        <w:rPr/>
        <w:t xml:space="preserve">二、中国燃料电池行业行业对策与建议</w:t>
      </w:r>
    </w:p>
    <w:p>
      <w:pPr>
        <w:spacing w:after="150"/>
      </w:pPr>
      <w:r>
        <w:rPr/>
        <w:t xml:space="preserve">第三节 我国燃料电池行业区域发展状况分析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“十四五”燃料电池行业行业发展预测</w:t>
      </w:r>
    </w:p>
    <w:p>
      <w:pPr>
        <w:spacing w:after="150"/>
      </w:pPr>
      <w:r>
        <w:rPr>
          <w:b w:val="1"/>
          <w:bCs w:val="1"/>
        </w:rPr>
        <w:t xml:space="preserve">第五章 中国燃料电池行业市场供需情况分析</w:t>
      </w:r>
    </w:p>
    <w:p>
      <w:pPr>
        <w:spacing w:after="150"/>
      </w:pPr>
      <w:r>
        <w:rPr/>
        <w:t xml:space="preserve">第一节 “十四五”期间中国燃料电池市场供需分析</w:t>
      </w:r>
    </w:p>
    <w:p>
      <w:pPr>
        <w:spacing w:after="150"/>
      </w:pPr>
      <w:r>
        <w:rPr/>
        <w:t xml:space="preserve">一、2019-2023年中国燃料电池行业供给情况</w:t>
      </w:r>
    </w:p>
    <w:p>
      <w:pPr>
        <w:spacing w:after="150"/>
      </w:pPr>
      <w:r>
        <w:rPr/>
        <w:t xml:space="preserve">二、2019-2023年中国燃料电池行业需求情况</w:t>
      </w:r>
    </w:p>
    <w:p>
      <w:pPr>
        <w:spacing w:after="150"/>
      </w:pPr>
      <w:r>
        <w:rPr/>
        <w:t xml:space="preserve">三、2019-2023年中国燃料电池行业供需平衡分析</w:t>
      </w:r>
    </w:p>
    <w:p>
      <w:pPr>
        <w:spacing w:after="150"/>
      </w:pPr>
      <w:r>
        <w:rPr/>
        <w:t xml:space="preserve">第二节 中国燃料电池行业区域市场需求分析</w:t>
      </w:r>
    </w:p>
    <w:p>
      <w:pPr>
        <w:spacing w:after="150"/>
      </w:pPr>
      <w:r>
        <w:rPr/>
        <w:t xml:space="preserve">一、华东地区燃料电池行业需求分析</w:t>
      </w:r>
    </w:p>
    <w:p>
      <w:pPr>
        <w:spacing w:after="150"/>
      </w:pPr>
      <w:r>
        <w:rPr/>
        <w:t xml:space="preserve">1、上海市燃料电池行业需求分析</w:t>
      </w:r>
    </w:p>
    <w:p>
      <w:pPr>
        <w:spacing w:after="150"/>
      </w:pPr>
      <w:r>
        <w:rPr/>
        <w:t xml:space="preserve">2、江苏省燃料电池行业需求分析</w:t>
      </w:r>
    </w:p>
    <w:p>
      <w:pPr>
        <w:spacing w:after="150"/>
      </w:pPr>
      <w:r>
        <w:rPr/>
        <w:t xml:space="preserve">3、山东省燃料电池行业需求分析</w:t>
      </w:r>
    </w:p>
    <w:p>
      <w:pPr>
        <w:spacing w:after="150"/>
      </w:pPr>
      <w:r>
        <w:rPr/>
        <w:t xml:space="preserve">4、浙江省燃料电池行业需求分析</w:t>
      </w:r>
    </w:p>
    <w:p>
      <w:pPr>
        <w:spacing w:after="150"/>
      </w:pPr>
      <w:r>
        <w:rPr/>
        <w:t xml:space="preserve">5、安徽省燃料电池行业需求分析</w:t>
      </w:r>
    </w:p>
    <w:p>
      <w:pPr>
        <w:spacing w:after="150"/>
      </w:pPr>
      <w:r>
        <w:rPr/>
        <w:t xml:space="preserve">6、福建省燃料电池行业需求分析</w:t>
      </w:r>
    </w:p>
    <w:p>
      <w:pPr>
        <w:spacing w:after="150"/>
      </w:pPr>
      <w:r>
        <w:rPr/>
        <w:t xml:space="preserve">二、华南地区燃料电池行业需求分析</w:t>
      </w:r>
    </w:p>
    <w:p>
      <w:pPr>
        <w:spacing w:after="150"/>
      </w:pPr>
      <w:r>
        <w:rPr/>
        <w:t xml:space="preserve">1、广东省燃料电池行业需求分析</w:t>
      </w:r>
    </w:p>
    <w:p>
      <w:pPr>
        <w:spacing w:after="150"/>
      </w:pPr>
      <w:r>
        <w:rPr/>
        <w:t xml:space="preserve">2、广西省燃料电池行业需求分析</w:t>
      </w:r>
    </w:p>
    <w:p>
      <w:pPr>
        <w:spacing w:after="150"/>
      </w:pPr>
      <w:r>
        <w:rPr/>
        <w:t xml:space="preserve">3、海南省燃料电池行业需求分析</w:t>
      </w:r>
    </w:p>
    <w:p>
      <w:pPr>
        <w:spacing w:after="150"/>
      </w:pPr>
      <w:r>
        <w:rPr/>
        <w:t xml:space="preserve">三、华中地区燃料电池行业需求分析</w:t>
      </w:r>
    </w:p>
    <w:p>
      <w:pPr>
        <w:spacing w:after="150"/>
      </w:pPr>
      <w:r>
        <w:rPr/>
        <w:t xml:space="preserve">1、湖南省燃料电池行业需求分析</w:t>
      </w:r>
    </w:p>
    <w:p>
      <w:pPr>
        <w:spacing w:after="150"/>
      </w:pPr>
      <w:r>
        <w:rPr/>
        <w:t xml:space="preserve">2、湖北省燃料电池行业需求分析</w:t>
      </w:r>
    </w:p>
    <w:p>
      <w:pPr>
        <w:spacing w:after="150"/>
      </w:pPr>
      <w:r>
        <w:rPr/>
        <w:t xml:space="preserve">3、河南省燃料电池行业需求分析</w:t>
      </w:r>
    </w:p>
    <w:p>
      <w:pPr>
        <w:spacing w:after="150"/>
      </w:pPr>
      <w:r>
        <w:rPr/>
        <w:t xml:space="preserve">四、华北地区燃料电池行业需求分析</w:t>
      </w:r>
    </w:p>
    <w:p>
      <w:pPr>
        <w:spacing w:after="150"/>
      </w:pPr>
      <w:r>
        <w:rPr/>
        <w:t xml:space="preserve">1、北京市燃料电池行业需求分析</w:t>
      </w:r>
    </w:p>
    <w:p>
      <w:pPr>
        <w:spacing w:after="150"/>
      </w:pPr>
      <w:r>
        <w:rPr/>
        <w:t xml:space="preserve">2、山西省燃料电池行业需求分析</w:t>
      </w:r>
    </w:p>
    <w:p>
      <w:pPr>
        <w:spacing w:after="150"/>
      </w:pPr>
      <w:r>
        <w:rPr/>
        <w:t xml:space="preserve">3、天津市燃料电池行业需求分析</w:t>
      </w:r>
    </w:p>
    <w:p>
      <w:pPr>
        <w:spacing w:after="150"/>
      </w:pPr>
      <w:r>
        <w:rPr/>
        <w:t xml:space="preserve">4、河北省燃料电池行业需求分析</w:t>
      </w:r>
    </w:p>
    <w:p>
      <w:pPr>
        <w:spacing w:after="150"/>
      </w:pPr>
      <w:r>
        <w:rPr/>
        <w:t xml:space="preserve">五、东北地区燃料电池行业需求分析</w:t>
      </w:r>
    </w:p>
    <w:p>
      <w:pPr>
        <w:spacing w:after="150"/>
      </w:pPr>
      <w:r>
        <w:rPr/>
        <w:t xml:space="preserve">1、辽宁省燃料电池行业需求分析</w:t>
      </w:r>
    </w:p>
    <w:p>
      <w:pPr>
        <w:spacing w:after="150"/>
      </w:pPr>
      <w:r>
        <w:rPr/>
        <w:t xml:space="preserve">2、吉林省燃料电池行业需求分析</w:t>
      </w:r>
    </w:p>
    <w:p>
      <w:pPr>
        <w:spacing w:after="150"/>
      </w:pPr>
      <w:r>
        <w:rPr/>
        <w:t xml:space="preserve">3、黑龙江省燃料电池行业需求分析</w:t>
      </w:r>
    </w:p>
    <w:p>
      <w:pPr>
        <w:spacing w:after="150"/>
      </w:pPr>
      <w:r>
        <w:rPr/>
        <w:t xml:space="preserve">六、西南地区苗源材料行业需求分析</w:t>
      </w:r>
    </w:p>
    <w:p>
      <w:pPr>
        <w:spacing w:after="150"/>
      </w:pPr>
      <w:r>
        <w:rPr/>
        <w:t xml:space="preserve">1、重庆市燃料电池行业需求分析</w:t>
      </w:r>
    </w:p>
    <w:p>
      <w:pPr>
        <w:spacing w:after="150"/>
      </w:pPr>
      <w:r>
        <w:rPr/>
        <w:t xml:space="preserve">2、四川省燃料电池行业需求分析</w:t>
      </w:r>
    </w:p>
    <w:p>
      <w:pPr>
        <w:spacing w:after="150"/>
      </w:pPr>
      <w:r>
        <w:rPr/>
        <w:t xml:space="preserve">3、云南省燃料电池行业需求分析</w:t>
      </w:r>
    </w:p>
    <w:p>
      <w:pPr>
        <w:spacing w:after="150"/>
      </w:pPr>
      <w:r>
        <w:rPr/>
        <w:t xml:space="preserve">七、西北地区苗源材料行业需求分析</w:t>
      </w:r>
    </w:p>
    <w:p>
      <w:pPr>
        <w:spacing w:after="150"/>
      </w:pPr>
      <w:r>
        <w:rPr/>
        <w:t xml:space="preserve">1、陕西省燃料电池行业需求分析</w:t>
      </w:r>
    </w:p>
    <w:p>
      <w:pPr>
        <w:spacing w:after="150"/>
      </w:pPr>
      <w:r>
        <w:rPr/>
        <w:t xml:space="preserve">2、新疆自治区燃料电池行业需求分析</w:t>
      </w:r>
    </w:p>
    <w:p>
      <w:pPr>
        <w:spacing w:after="150"/>
      </w:pPr>
      <w:r>
        <w:rPr/>
        <w:t xml:space="preserve">3、甘肃省燃料电池行业需求分析</w:t>
      </w:r>
    </w:p>
    <w:p>
      <w:pPr>
        <w:spacing w:after="150"/>
      </w:pPr>
      <w:r>
        <w:rPr/>
        <w:t xml:space="preserve">4、内蒙古自治区燃料电池行业需求分析</w:t>
      </w:r>
    </w:p>
    <w:p>
      <w:pPr>
        <w:spacing w:after="150"/>
      </w:pPr>
      <w:r>
        <w:rPr/>
        <w:t xml:space="preserve">第三节 “十四五”期间中国燃料电池市场供需预测</w:t>
      </w:r>
    </w:p>
    <w:p>
      <w:pPr>
        <w:spacing w:after="150"/>
      </w:pPr>
      <w:r>
        <w:rPr/>
        <w:t xml:space="preserve">一、2024-2029年中国燃料电池行业供给预测</w:t>
      </w:r>
    </w:p>
    <w:p>
      <w:pPr>
        <w:spacing w:after="150"/>
      </w:pPr>
      <w:r>
        <w:rPr/>
        <w:t xml:space="preserve">二、2024-2029年中国燃料电池行业需求预测</w:t>
      </w:r>
    </w:p>
    <w:p>
      <w:pPr>
        <w:spacing w:after="150"/>
      </w:pPr>
      <w:r>
        <w:rPr/>
        <w:t xml:space="preserve">三、2024-2029年中国燃料电池行业供需平衡分析</w:t>
      </w:r>
    </w:p>
    <w:p>
      <w:pPr>
        <w:spacing w:after="150"/>
      </w:pPr>
      <w:r>
        <w:rPr>
          <w:b w:val="1"/>
          <w:bCs w:val="1"/>
        </w:rPr>
        <w:t xml:space="preserve">第六章 中国燃料电池行业细分市场发展状况分析</w:t>
      </w:r>
    </w:p>
    <w:p>
      <w:pPr>
        <w:spacing w:after="150"/>
      </w:pPr>
      <w:r>
        <w:rPr/>
        <w:t xml:space="preserve">第一节 碱性燃料电池(AFC)行业发展状况分析</w:t>
      </w:r>
    </w:p>
    <w:p>
      <w:pPr>
        <w:spacing w:after="150"/>
      </w:pPr>
      <w:r>
        <w:rPr/>
        <w:t xml:space="preserve">一、碱性燃料电池(AFC)行业发展现状分析</w:t>
      </w:r>
    </w:p>
    <w:p>
      <w:pPr>
        <w:spacing w:after="150"/>
      </w:pPr>
      <w:r>
        <w:rPr/>
        <w:t xml:space="preserve">二、碱性燃料电池(AFC)行业发展规模分析</w:t>
      </w:r>
    </w:p>
    <w:p>
      <w:pPr>
        <w:spacing w:after="150"/>
      </w:pPr>
      <w:r>
        <w:rPr/>
        <w:t xml:space="preserve">三、碱性燃料电池(AFC)行业需求规模分析</w:t>
      </w:r>
    </w:p>
    <w:p>
      <w:pPr>
        <w:spacing w:after="150"/>
      </w:pPr>
      <w:r>
        <w:rPr/>
        <w:t xml:space="preserve">四、碱性燃料电池(AFC)行业发展对行业影响分析</w:t>
      </w:r>
    </w:p>
    <w:p>
      <w:pPr>
        <w:spacing w:after="150"/>
      </w:pPr>
      <w:r>
        <w:rPr/>
        <w:t xml:space="preserve">第二节 质子交换膜燃料电池(PEMFC)行业发展状况分析</w:t>
      </w:r>
    </w:p>
    <w:p>
      <w:pPr>
        <w:spacing w:after="150"/>
      </w:pPr>
      <w:r>
        <w:rPr/>
        <w:t xml:space="preserve">一、质子交换膜燃料电池(PEMFC)行业发展现状分析</w:t>
      </w:r>
    </w:p>
    <w:p>
      <w:pPr>
        <w:spacing w:after="150"/>
      </w:pPr>
      <w:r>
        <w:rPr/>
        <w:t xml:space="preserve">二、质子交换膜燃料电池(PEMFC)行业发展规模分析</w:t>
      </w:r>
    </w:p>
    <w:p>
      <w:pPr>
        <w:spacing w:after="150"/>
      </w:pPr>
      <w:r>
        <w:rPr/>
        <w:t xml:space="preserve">三、质子交换膜燃料电池(PEMFC)行业需求规模分析</w:t>
      </w:r>
    </w:p>
    <w:p>
      <w:pPr>
        <w:spacing w:after="150"/>
      </w:pPr>
      <w:r>
        <w:rPr/>
        <w:t xml:space="preserve">四、质子交换膜燃料电池(PEMFC)行业发展对行业影响分析</w:t>
      </w:r>
    </w:p>
    <w:p>
      <w:pPr>
        <w:spacing w:after="150"/>
      </w:pPr>
      <w:r>
        <w:rPr/>
        <w:t xml:space="preserve">第三节 磷酸燃料电池(PAFC)行业发展状况分析</w:t>
      </w:r>
    </w:p>
    <w:p>
      <w:pPr>
        <w:spacing w:after="150"/>
      </w:pPr>
      <w:r>
        <w:rPr/>
        <w:t xml:space="preserve">一、磷酸燃料电池(PAFC)行业发展现状分析</w:t>
      </w:r>
    </w:p>
    <w:p>
      <w:pPr>
        <w:spacing w:after="150"/>
      </w:pPr>
      <w:r>
        <w:rPr/>
        <w:t xml:space="preserve">二、磷酸燃料电池(PAFC)行业发展规模分析</w:t>
      </w:r>
    </w:p>
    <w:p>
      <w:pPr>
        <w:spacing w:after="150"/>
      </w:pPr>
      <w:r>
        <w:rPr/>
        <w:t xml:space="preserve">三、磷酸燃料电池(PAFC)行业需求规模分析</w:t>
      </w:r>
    </w:p>
    <w:p>
      <w:pPr>
        <w:spacing w:after="150"/>
      </w:pPr>
      <w:r>
        <w:rPr/>
        <w:t xml:space="preserve">四、磷酸燃料电池(PAFC)行业发展对行业影响分析</w:t>
      </w:r>
    </w:p>
    <w:p>
      <w:pPr>
        <w:spacing w:after="150"/>
      </w:pPr>
      <w:r>
        <w:rPr>
          <w:b w:val="1"/>
          <w:bCs w:val="1"/>
        </w:rPr>
        <w:t xml:space="preserve">第七章 中国燃料电池进出口情况分析</w:t>
      </w:r>
    </w:p>
    <w:p>
      <w:pPr>
        <w:spacing w:after="150"/>
      </w:pPr>
      <w:r>
        <w:rPr/>
        <w:t xml:space="preserve">第一节 燃料电池行业进出口市场概况</w:t>
      </w:r>
    </w:p>
    <w:p>
      <w:pPr>
        <w:spacing w:after="150"/>
      </w:pPr>
      <w:r>
        <w:rPr/>
        <w:t xml:space="preserve">第二节 燃料电池行业进口市场分析</w:t>
      </w:r>
    </w:p>
    <w:p>
      <w:pPr>
        <w:spacing w:after="150"/>
      </w:pPr>
      <w:r>
        <w:rPr/>
        <w:t xml:space="preserve">一、燃料电池行业整体进口情况</w:t>
      </w:r>
    </w:p>
    <w:p>
      <w:pPr>
        <w:spacing w:after="150"/>
      </w:pPr>
      <w:r>
        <w:rPr/>
        <w:t xml:space="preserve">二、燃料电池行业进口规模分析</w:t>
      </w:r>
    </w:p>
    <w:p>
      <w:pPr>
        <w:spacing w:after="150"/>
      </w:pPr>
      <w:r>
        <w:rPr/>
        <w:t xml:space="preserve">三、燃料电池行业进口地区分析</w:t>
      </w:r>
    </w:p>
    <w:p>
      <w:pPr>
        <w:spacing w:after="150"/>
      </w:pPr>
      <w:r>
        <w:rPr/>
        <w:t xml:space="preserve">四、燃料电池行业进口价格分析</w:t>
      </w:r>
    </w:p>
    <w:p>
      <w:pPr>
        <w:spacing w:after="150"/>
      </w:pPr>
      <w:r>
        <w:rPr/>
        <w:t xml:space="preserve">第三节 燃料电池行业出口市场分析</w:t>
      </w:r>
    </w:p>
    <w:p>
      <w:pPr>
        <w:spacing w:after="150"/>
      </w:pPr>
      <w:r>
        <w:rPr/>
        <w:t xml:space="preserve">一、燃料电池行业整体出口情况</w:t>
      </w:r>
    </w:p>
    <w:p>
      <w:pPr>
        <w:spacing w:after="150"/>
      </w:pPr>
      <w:r>
        <w:rPr/>
        <w:t xml:space="preserve">二、燃料电池行业出口规模分析</w:t>
      </w:r>
    </w:p>
    <w:p>
      <w:pPr>
        <w:spacing w:after="150"/>
      </w:pPr>
      <w:r>
        <w:rPr/>
        <w:t xml:space="preserve">三、燃料电池行业出口地区分析</w:t>
      </w:r>
    </w:p>
    <w:p>
      <w:pPr>
        <w:spacing w:after="150"/>
      </w:pPr>
      <w:r>
        <w:rPr/>
        <w:t xml:space="preserve">四、燃料电池行业出口价格分析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燃料电池行业竞争力优势分析</w:t>
      </w:r>
    </w:p>
    <w:p>
      <w:pPr>
        <w:spacing w:after="150"/>
      </w:pPr>
      <w:r>
        <w:rPr/>
        <w:t xml:space="preserve">第一节 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中国燃料电池行业竞争力分析</w:t>
      </w:r>
    </w:p>
    <w:p>
      <w:pPr>
        <w:spacing w:after="150"/>
      </w:pPr>
      <w:r>
        <w:rPr/>
        <w:t xml:space="preserve">一、我国燃料电池行业竞争力剖析</w:t>
      </w:r>
    </w:p>
    <w:p>
      <w:pPr>
        <w:spacing w:after="150"/>
      </w:pPr>
      <w:r>
        <w:rPr/>
        <w:t xml:space="preserve">二、我国燃料电池企业市场竞争的优势</w:t>
      </w:r>
    </w:p>
    <w:p>
      <w:pPr>
        <w:spacing w:after="150"/>
      </w:pPr>
      <w:r>
        <w:rPr/>
        <w:t xml:space="preserve">三、民企与外企比较分析</w:t>
      </w:r>
    </w:p>
    <w:p>
      <w:pPr>
        <w:spacing w:after="150"/>
      </w:pPr>
      <w:r>
        <w:rPr/>
        <w:t xml:space="preserve">四、国内燃料电池企业竞争能力提升途径</w:t>
      </w:r>
    </w:p>
    <w:p>
      <w:pPr>
        <w:spacing w:after="150"/>
      </w:pPr>
      <w:r>
        <w:rPr/>
        <w:t xml:space="preserve">第三节 燃料电池行业SWOT分析</w:t>
      </w:r>
    </w:p>
    <w:p>
      <w:pPr>
        <w:spacing w:after="150"/>
      </w:pPr>
      <w:r>
        <w:rPr/>
        <w:t xml:space="preserve">一、燃料电池行业优势分析</w:t>
      </w:r>
    </w:p>
    <w:p>
      <w:pPr>
        <w:spacing w:after="150"/>
      </w:pPr>
      <w:r>
        <w:rPr/>
        <w:t xml:space="preserve">二、燃料电池行业劣势分析</w:t>
      </w:r>
    </w:p>
    <w:p>
      <w:pPr>
        <w:spacing w:after="150"/>
      </w:pPr>
      <w:r>
        <w:rPr/>
        <w:t xml:space="preserve">三、燃料电池行业机会分析</w:t>
      </w:r>
    </w:p>
    <w:p>
      <w:pPr>
        <w:spacing w:after="150"/>
      </w:pPr>
      <w:r>
        <w:rPr/>
        <w:t xml:space="preserve">四、燃料电池行业威胁分析</w:t>
      </w:r>
    </w:p>
    <w:p>
      <w:pPr>
        <w:spacing w:after="150"/>
      </w:pPr>
      <w:r>
        <w:rPr>
          <w:b w:val="1"/>
          <w:bCs w:val="1"/>
        </w:rPr>
        <w:t xml:space="preserve">第九章 中国燃料电池行业市场竞争策略分析</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三、燃料电池行业集中度分析</w:t>
      </w:r>
    </w:p>
    <w:p>
      <w:pPr>
        <w:spacing w:after="150"/>
      </w:pPr>
      <w:r>
        <w:rPr/>
        <w:t xml:space="preserve">第二节 中国燃料电池行业竞争格局综述</w:t>
      </w:r>
    </w:p>
    <w:p>
      <w:pPr>
        <w:spacing w:after="150"/>
      </w:pPr>
      <w:r>
        <w:rPr/>
        <w:t xml:space="preserve">一、燃料电池行业竞争概况</w:t>
      </w:r>
    </w:p>
    <w:p>
      <w:pPr>
        <w:spacing w:after="150"/>
      </w:pPr>
      <w:r>
        <w:rPr/>
        <w:t xml:space="preserve">1、中国燃料电池行业品牌竞争格局</w:t>
      </w:r>
    </w:p>
    <w:p>
      <w:pPr>
        <w:spacing w:after="150"/>
      </w:pPr>
      <w:r>
        <w:rPr/>
        <w:t xml:space="preserve">2、燃料电池业未来竞争格局和特点</w:t>
      </w:r>
    </w:p>
    <w:p>
      <w:pPr>
        <w:spacing w:after="150"/>
      </w:pPr>
      <w:r>
        <w:rPr/>
        <w:t xml:space="preserve">3、燃料电池市场进入及竞争对手分析</w:t>
      </w:r>
    </w:p>
    <w:p>
      <w:pPr>
        <w:spacing w:after="150"/>
      </w:pPr>
      <w:r>
        <w:rPr/>
        <w:t xml:space="preserve">二、燃料电池行业主要企业竞争力分析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燃料电池企业竞争策略分析</w:t>
      </w:r>
    </w:p>
    <w:p>
      <w:pPr>
        <w:spacing w:after="150"/>
      </w:pPr>
      <w:r>
        <w:rPr/>
        <w:t xml:space="preserve">一、提高燃料电池企业核心竞争力的对策</w:t>
      </w:r>
    </w:p>
    <w:p>
      <w:pPr>
        <w:spacing w:after="150"/>
      </w:pPr>
      <w:r>
        <w:rPr/>
        <w:t xml:space="preserve">二、影响燃料电池企业核心竞争力的因素及提升途径</w:t>
      </w:r>
    </w:p>
    <w:p>
      <w:pPr>
        <w:spacing w:after="150"/>
      </w:pPr>
      <w:r>
        <w:rPr/>
        <w:t xml:space="preserve">三、提高燃料电池企业竞争力的策略</w:t>
      </w:r>
    </w:p>
    <w:p>
      <w:pPr>
        <w:spacing w:after="150"/>
      </w:pPr>
      <w:r>
        <w:rPr>
          <w:b w:val="1"/>
          <w:bCs w:val="1"/>
        </w:rPr>
        <w:t xml:space="preserve">第十章 中国燃料电池行业企业经营分析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中国燃料电池行业发展前景展望</w:t>
      </w:r>
    </w:p>
    <w:p>
      <w:pPr>
        <w:spacing w:after="150"/>
      </w:pPr>
      <w:r>
        <w:rPr/>
        <w:t xml:space="preserve">第一节 燃料电池行业投资机会分析</w:t>
      </w:r>
    </w:p>
    <w:p>
      <w:pPr>
        <w:spacing w:after="150"/>
      </w:pPr>
      <w:r>
        <w:rPr/>
        <w:t xml:space="preserve">一、燃料电池行业投资项目分析</w:t>
      </w:r>
    </w:p>
    <w:p>
      <w:pPr>
        <w:spacing w:after="150"/>
      </w:pPr>
      <w:r>
        <w:rPr/>
        <w:t xml:space="preserve">二、可以投资的燃料电池行业模式</w:t>
      </w:r>
    </w:p>
    <w:p>
      <w:pPr>
        <w:spacing w:after="150"/>
      </w:pPr>
      <w:r>
        <w:rPr/>
        <w:t xml:space="preserve">三、燃料电池行业投资机会分析</w:t>
      </w:r>
    </w:p>
    <w:p>
      <w:pPr>
        <w:spacing w:after="150"/>
      </w:pPr>
      <w:r>
        <w:rPr/>
        <w:t xml:space="preserve">第二节 中国燃料电池行业发展预测分析</w:t>
      </w:r>
    </w:p>
    <w:p>
      <w:pPr>
        <w:spacing w:after="150"/>
      </w:pPr>
      <w:r>
        <w:rPr/>
        <w:t xml:space="preserve">一、中国燃料电池行业发展分析</w:t>
      </w:r>
    </w:p>
    <w:p>
      <w:pPr>
        <w:spacing w:after="150"/>
      </w:pPr>
      <w:r>
        <w:rPr/>
        <w:t xml:space="preserve">二、中国燃料电池行业技术开发方向</w:t>
      </w:r>
    </w:p>
    <w:p>
      <w:pPr>
        <w:spacing w:after="150"/>
      </w:pPr>
      <w:r>
        <w:rPr/>
        <w:t xml:space="preserve">三、燃料电池总体行业整体规划及预测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中国燃料电池行业发展趋势及投资风险分析</w:t>
      </w:r>
    </w:p>
    <w:p>
      <w:pPr>
        <w:spacing w:after="150"/>
      </w:pPr>
      <w:r>
        <w:rPr/>
        <w:t xml:space="preserve">第一节 中国燃料电池行业存在的问题</w:t>
      </w:r>
    </w:p>
    <w:p>
      <w:pPr>
        <w:spacing w:after="150"/>
      </w:pPr>
      <w:r>
        <w:rPr/>
        <w:t xml:space="preserve">第二节 中国燃料电池行业发展预测分析</w:t>
      </w:r>
    </w:p>
    <w:p>
      <w:pPr>
        <w:spacing w:after="150"/>
      </w:pPr>
      <w:r>
        <w:rPr/>
        <w:t xml:space="preserve">一、中国燃料电池行业发展方向分析</w:t>
      </w:r>
    </w:p>
    <w:p>
      <w:pPr>
        <w:spacing w:after="150"/>
      </w:pPr>
      <w:r>
        <w:rPr/>
        <w:t xml:space="preserve">二、中国燃料电池行业发展规模预测</w:t>
      </w:r>
    </w:p>
    <w:p>
      <w:pPr>
        <w:spacing w:after="150"/>
      </w:pPr>
      <w:r>
        <w:rPr/>
        <w:t xml:space="preserve">三、中国燃料电池行业市场盈利预测</w:t>
      </w:r>
    </w:p>
    <w:p>
      <w:pPr>
        <w:spacing w:after="150"/>
      </w:pPr>
      <w:r>
        <w:rPr/>
        <w:t xml:space="preserve">第三节 中国燃料电池行业项目投资风险分析</w:t>
      </w:r>
    </w:p>
    <w:p>
      <w:pPr>
        <w:spacing w:after="150"/>
      </w:pPr>
      <w:r>
        <w:rPr/>
        <w:t xml:space="preserve">一、燃料电池行业风险概况分析</w:t>
      </w:r>
    </w:p>
    <w:p>
      <w:pPr>
        <w:spacing w:after="150"/>
      </w:pPr>
      <w:r>
        <w:rPr/>
        <w:t xml:space="preserve">二、燃料电池行业风险要素分析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对我国燃料电池品牌的战略思考</w:t>
      </w:r>
    </w:p>
    <w:p>
      <w:pPr>
        <w:spacing w:after="150"/>
      </w:pPr>
      <w:r>
        <w:rPr/>
        <w:t xml:space="preserve">一、燃料电池品牌的重要性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t xml:space="preserve">第三节 燃料电池行业提升竞争力策略分析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中道泰和关于燃料电池结论及投资策略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图表：我国燃料电池行业生命周期</w:t>
      </w:r>
    </w:p>
    <w:p>
      <w:pPr>
        <w:spacing w:after="150"/>
      </w:pPr>
      <w:r>
        <w:rPr/>
        <w:t xml:space="preserve">图表：全球燃料电池行业市场规模走势</w:t>
      </w:r>
    </w:p>
    <w:p>
      <w:pPr>
        <w:spacing w:after="150"/>
      </w:pPr>
      <w:r>
        <w:rPr/>
        <w:t xml:space="preserve">图表：2019-2023年我国燃料电池市场规模走势</w:t>
      </w:r>
    </w:p>
    <w:p>
      <w:pPr>
        <w:spacing w:after="150"/>
      </w:pPr>
      <w:r>
        <w:rPr/>
        <w:t xml:space="preserve">图表：我国燃料电池进出口规模增长率走势</w:t>
      </w:r>
    </w:p>
    <w:p>
      <w:pPr>
        <w:spacing w:after="150"/>
      </w:pPr>
      <w:r>
        <w:rPr/>
        <w:t xml:space="preserve">图表：2019-2023年华东地区燃料电池行业盈利能力</w:t>
      </w:r>
    </w:p>
    <w:p>
      <w:pPr>
        <w:spacing w:after="150"/>
      </w:pPr>
      <w:r>
        <w:rPr/>
        <w:t xml:space="preserve">图表：2019-2023年华东地区燃料电池行业营运能力</w:t>
      </w:r>
    </w:p>
    <w:p>
      <w:pPr>
        <w:spacing w:after="150"/>
      </w:pPr>
      <w:r>
        <w:rPr/>
        <w:t xml:space="preserve">图表：2019-2023年华南地区燃料电池行业盈利能力</w:t>
      </w:r>
    </w:p>
    <w:p>
      <w:pPr>
        <w:spacing w:after="150"/>
      </w:pPr>
      <w:r>
        <w:rPr/>
        <w:t xml:space="preserve">图表：2019-2023年华南地区燃料电池行业营运能力</w:t>
      </w:r>
    </w:p>
    <w:p>
      <w:pPr>
        <w:spacing w:after="150"/>
      </w:pPr>
      <w:r>
        <w:rPr/>
        <w:t xml:space="preserve">图表：2019-2023年华中地区燃料电池行业盈利能力</w:t>
      </w:r>
    </w:p>
    <w:p>
      <w:pPr>
        <w:spacing w:after="150"/>
      </w:pPr>
      <w:r>
        <w:rPr/>
        <w:t xml:space="preserve">图表：2019-2023年华中地区燃料电池行业营运能力</w:t>
      </w:r>
    </w:p>
    <w:p>
      <w:pPr>
        <w:spacing w:after="150"/>
      </w:pPr>
      <w:r>
        <w:rPr/>
        <w:t xml:space="preserve">图表：2019-2023年华北地区燃料电池行业盈利能力</w:t>
      </w:r>
    </w:p>
    <w:p>
      <w:pPr>
        <w:spacing w:after="150"/>
      </w:pPr>
      <w:r>
        <w:rPr/>
        <w:t xml:space="preserve">图表：2019-2023年华北地区燃料电池行业营运能力</w:t>
      </w:r>
    </w:p>
    <w:p>
      <w:pPr>
        <w:spacing w:after="150"/>
      </w:pPr>
      <w:r>
        <w:rPr/>
        <w:t xml:space="preserve">图表：2019-2023年西北地区燃料电池行业盈利能力</w:t>
      </w:r>
    </w:p>
    <w:p>
      <w:pPr>
        <w:spacing w:after="150"/>
      </w:pPr>
      <w:r>
        <w:rPr/>
        <w:t xml:space="preserve">图表：2019-2023年西北地区燃料电池行业营运能力</w:t>
      </w:r>
    </w:p>
    <w:p>
      <w:pPr>
        <w:spacing w:after="150"/>
      </w:pPr>
      <w:r>
        <w:rPr/>
        <w:t xml:space="preserve">图表：2019-2023年西南地区燃料电池行业盈利能力</w:t>
      </w:r>
    </w:p>
    <w:p>
      <w:pPr>
        <w:spacing w:after="150"/>
      </w:pPr>
      <w:r>
        <w:rPr/>
        <w:t xml:space="preserve">图表：2019-2023年西南地区燃料电池行业营运能力</w:t>
      </w:r>
    </w:p>
    <w:p>
      <w:pPr>
        <w:spacing w:after="150"/>
      </w:pPr>
      <w:r>
        <w:rPr/>
        <w:t xml:space="preserve">图表：2019-2023年东北地区燃料电池行业盈利能力</w:t>
      </w:r>
    </w:p>
    <w:p>
      <w:pPr>
        <w:spacing w:after="150"/>
      </w:pPr>
      <w:r>
        <w:rPr/>
        <w:t xml:space="preserve">图表：2019-2023年东北地区燃料电池行业营运能力</w:t>
      </w:r>
    </w:p>
    <w:p>
      <w:pPr>
        <w:spacing w:after="150"/>
      </w:pPr>
      <w:r>
        <w:rPr/>
        <w:t xml:space="preserve">图表：2024-2029年中国燃料电池行业发展规模预测</w:t>
      </w:r>
    </w:p>
    <w:p>
      <w:pPr>
        <w:spacing w:after="150"/>
      </w:pPr>
      <w:r>
        <w:rPr/>
        <w:t xml:space="preserve">图表：2024-2029年中国燃料电池行业发展趋势预测</w:t>
      </w:r>
    </w:p>
    <w:p>
      <w:pPr>
        <w:spacing w:after="150"/>
      </w:pPr>
      <w:r>
        <w:rPr/>
        <w:t xml:space="preserve">图表：2024-2029年中国燃料电池产业集中度趋势预测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2024-2029年中国燃料电池行业发展前景预测与投资战略分析报告</dc:title>
  <dc:description>2024-2029年中国燃料电池行业发展前景预测与投资战略分析报告</dc:description>
  <dc:subject>2024-2029年中国燃料电池行业发展前景预测与投资战略分析报告</dc:subject>
  <cp:keywords>研究报告</cp:keywords>
  <cp:category>研究报告</cp:category>
  <cp:lastModifiedBy>北京中道泰和信息咨询有限公司</cp:lastModifiedBy>
  <dcterms:created xsi:type="dcterms:W3CDTF">2024-01-24T04:14:06+08:00</dcterms:created>
  <dcterms:modified xsi:type="dcterms:W3CDTF">2024-01-24T04:14:06+08:00</dcterms:modified>
</cp:coreProperties>
</file>

<file path=docProps/custom.xml><?xml version="1.0" encoding="utf-8"?>
<Properties xmlns="http://schemas.openxmlformats.org/officeDocument/2006/custom-properties" xmlns:vt="http://schemas.openxmlformats.org/officeDocument/2006/docPropsVTypes"/>
</file>