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2024-2029年中国智慧旅游行业深度剖析与投资咨询预测报告</w:t>
      </w:r>
    </w:p>
    <w:p>
      <w:pPr>
        <w:spacing w:after="150"/>
      </w:pPr>
      <w:r>
        <w:rPr>
          <w:b w:val="1"/>
          <w:bCs w:val="1"/>
        </w:rPr>
        <w:t xml:space="preserve">报告简介</w:t>
      </w:r>
    </w:p>
    <w:p>
      <w:pPr>
        <w:spacing w:after="150"/>
      </w:pPr>
      <w:r>
        <w:rPr/>
        <w:t xml:space="preserve">近年来，居民旅游消费规模进一步提升;云计算、人工智能、大数据分析等基础技术逐步成熟，智能手机、平板电脑等智能移动终端加快普及;国家加快旅游行业的发展规划及投资布局。以上因素都为智慧旅游发展注入了坚实的基础动力，使“智慧旅游”颠覆传统旅游业运营模式成为旅游市场发展热点，成为旅游行业现代化、信息化发展的新趋势。</w:t>
      </w:r>
    </w:p>
    <w:p>
      <w:pPr>
        <w:spacing w:after="150"/>
      </w:pPr>
      <w:r>
        <w:rPr/>
        <w:t xml:space="preserve">智慧旅游在信息化技术的加持下，将游客出行所需的导航、导游、导览、导购等基本出行需求进行信息化的智能提升，通过感知游客行为偏好，实现精准互动的高效信息服务，针对性地为根据游客需求量身定做出行规划，提供与之适配的旅游产品。智慧旅游的“智慧”也主要体现在了“智慧服务”、“智慧管理”和“智慧营销”等三大方面。</w:t>
      </w:r>
    </w:p>
    <w:p>
      <w:pPr>
        <w:spacing w:after="150"/>
      </w:pPr>
      <w:r>
        <w:rPr/>
        <w:t xml:space="preserve">2020年我国国内旅游人数达28.79亿人次，同比下降52.1%;旅游总收入2.23万亿元，同比下降61.1%。分季度看，呈现出降幅收窄的趋势，其中一季度国内旅游人数2.95亿人次，同比下降83.4%;二季度国内旅游人数6.37亿人次，同比下降51.0%;三季度国内旅游人数10.01亿人次，同比下降34.3%;四季度国内旅游人数9.46亿人次，同比下降32.9%。</w:t>
      </w:r>
    </w:p>
    <w:p>
      <w:pPr>
        <w:spacing w:after="150"/>
      </w:pPr>
      <w:r>
        <w:rPr/>
        <w:t xml:space="preserve">2020年3月13日，国家发展改革委等23个部门联合发布了《关于促进消费扩容提质加快形成强大国内市场的实施意见》(发改就业〔2020〕293号)。《关于促进消费扩容提质加快形成强大国内市场的实施意见》中明确提出了下列政策和举措：提升“智慧景区”服务水平，利用互联网、大数据、云计算、人工智能等新技术做好客流疏导和景区服务。2020年11月30日，文化和旅游部、国家发展改革委、教育部、工业和信息化部、公安部、财政部、交通运输部、农业农村部、商务部、市场监管总局等十部门联合印发《关于深化“互联网+旅游”推动旅游业高质量发展的意见》。意见提出到2022年，“互联网+旅游”发展机制更加健全，旅游景区互联网应用水平大幅提高。建成一批智慧旅游景区、度假区、村镇和城市。线上线下旅游产品和服务更加丰富，个性化、多样化水平显著提升。全国旅游接待总人数和旅游消费恢复至新冠肺炎疫情前水平，旅游市场大数据监管和服务能力进一步增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旅游专业研究单位等公布和提供的大量资料。对我国智慧旅游的行业现状、市场各类经营指标的情况、重点企业状况、区域市场发展情况等内容进行详细的阐述和深入的分析，着重对智慧旅游业务的发展进行详尽深入的分析，并根据智慧旅游行业的政策经济发展环境对智慧旅游行业潜在的风险和防范建议进行分析。最后提出研究者对智慧旅游行业的研究观点，以供投资决策者参考。</w:t>
      </w:r>
    </w:p>
    <w:p>
      <w:pPr>
        <w:spacing w:after="150"/>
      </w:pPr>
      <w:r>
        <w:rPr>
          <w:b w:val="1"/>
          <w:bCs w:val="1"/>
        </w:rPr>
        <w:t xml:space="preserve">报告目录</w:t>
      </w:r>
    </w:p>
    <w:p>
      <w:pPr>
        <w:spacing w:after="150"/>
      </w:pPr>
      <w:r>
        <w:rPr>
          <w:b w:val="1"/>
          <w:bCs w:val="1"/>
        </w:rPr>
        <w:t xml:space="preserve">第一章 智慧旅游的基本概述</w:t>
      </w:r>
    </w:p>
    <w:p>
      <w:pPr>
        <w:spacing w:after="150"/>
      </w:pPr>
      <w:r>
        <w:rPr/>
        <w:t xml:space="preserve">1.1 智慧旅游的内涵及系统架构</w:t>
      </w:r>
    </w:p>
    <w:p>
      <w:pPr>
        <w:spacing w:after="150"/>
      </w:pPr>
      <w:r>
        <w:rPr/>
        <w:t xml:space="preserve">1.1.1 智慧旅游的内涵</w:t>
      </w:r>
    </w:p>
    <w:p>
      <w:pPr>
        <w:spacing w:after="150"/>
      </w:pPr>
      <w:r>
        <w:rPr/>
        <w:t xml:space="preserve">1.1.2 智慧旅游的特点</w:t>
      </w:r>
    </w:p>
    <w:p>
      <w:pPr>
        <w:spacing w:after="150"/>
      </w:pPr>
      <w:r>
        <w:rPr/>
        <w:t xml:space="preserve">1.1.3 智慧旅游产业链</w:t>
      </w:r>
    </w:p>
    <w:p>
      <w:pPr>
        <w:spacing w:after="150"/>
      </w:pPr>
      <w:r>
        <w:rPr/>
        <w:t xml:space="preserve">1.1.4 智慧旅游系统框架</w:t>
      </w:r>
    </w:p>
    <w:p>
      <w:pPr>
        <w:spacing w:after="150"/>
      </w:pPr>
      <w:r>
        <w:rPr/>
        <w:t xml:space="preserve">1.1.5 智慧旅游的关键技术</w:t>
      </w:r>
    </w:p>
    <w:p>
      <w:pPr>
        <w:spacing w:after="150"/>
      </w:pPr>
      <w:r>
        <w:rPr/>
        <w:t xml:space="preserve">1.2 智慧旅游的主要内容</w:t>
      </w:r>
    </w:p>
    <w:p>
      <w:pPr>
        <w:spacing w:after="150"/>
      </w:pPr>
      <w:r>
        <w:rPr/>
        <w:t xml:space="preserve">1.2.1 管理智慧</w:t>
      </w:r>
    </w:p>
    <w:p>
      <w:pPr>
        <w:spacing w:after="150"/>
      </w:pPr>
      <w:r>
        <w:rPr/>
        <w:t xml:space="preserve">1.2.2 服务智慧</w:t>
      </w:r>
    </w:p>
    <w:p>
      <w:pPr>
        <w:spacing w:after="150"/>
      </w:pPr>
      <w:r>
        <w:rPr/>
        <w:t xml:space="preserve">1.2.3 营销智慧</w:t>
      </w:r>
    </w:p>
    <w:p>
      <w:pPr>
        <w:spacing w:after="150"/>
      </w:pPr>
      <w:r>
        <w:rPr/>
        <w:t xml:space="preserve">1.3 智慧旅游的应用效益</w:t>
      </w:r>
    </w:p>
    <w:p>
      <w:pPr>
        <w:spacing w:after="150"/>
      </w:pPr>
      <w:r>
        <w:rPr/>
        <w:t xml:space="preserve">1.3.1 整合协调公众资源</w:t>
      </w:r>
    </w:p>
    <w:p>
      <w:pPr>
        <w:spacing w:after="150"/>
      </w:pPr>
      <w:r>
        <w:rPr/>
        <w:t xml:space="preserve">1.3.2 优化企业商务运营</w:t>
      </w:r>
    </w:p>
    <w:p>
      <w:pPr>
        <w:spacing w:after="150"/>
      </w:pPr>
      <w:r>
        <w:rPr/>
        <w:t xml:space="preserve">1.3.3 提高游客感知体验</w:t>
      </w:r>
    </w:p>
    <w:p>
      <w:pPr>
        <w:spacing w:after="150"/>
      </w:pPr>
      <w:r>
        <w:rPr>
          <w:b w:val="1"/>
          <w:bCs w:val="1"/>
        </w:rPr>
        <w:t xml:space="preserve">第二章 2019-2023年国际智慧旅游行业发展动态</w:t>
      </w:r>
    </w:p>
    <w:p>
      <w:pPr>
        <w:spacing w:after="150"/>
      </w:pPr>
      <w:r>
        <w:rPr/>
        <w:t xml:space="preserve">2.1 国际智慧旅游行业发展综况</w:t>
      </w:r>
    </w:p>
    <w:p>
      <w:pPr>
        <w:spacing w:after="150"/>
      </w:pPr>
      <w:r>
        <w:rPr/>
        <w:t xml:space="preserve">2.1.1 全球旅游业发展规模上升</w:t>
      </w:r>
    </w:p>
    <w:p>
      <w:pPr>
        <w:spacing w:after="150"/>
      </w:pPr>
      <w:r>
        <w:rPr/>
        <w:t xml:space="preserve">2.1.2 国际旅游信息化建设深化</w:t>
      </w:r>
    </w:p>
    <w:p>
      <w:pPr>
        <w:spacing w:after="150"/>
      </w:pPr>
      <w:r>
        <w:rPr/>
        <w:t xml:space="preserve">2.1.3 国际智慧旅游商业模式</w:t>
      </w:r>
    </w:p>
    <w:p>
      <w:pPr>
        <w:spacing w:after="150"/>
      </w:pPr>
      <w:r>
        <w:rPr/>
        <w:t xml:space="preserve">2.1.4 澳大利亚智慧旅游市场定位</w:t>
      </w:r>
    </w:p>
    <w:p>
      <w:pPr>
        <w:spacing w:after="150"/>
      </w:pPr>
      <w:r>
        <w:rPr/>
        <w:t xml:space="preserve">2.2 北美地区</w:t>
      </w:r>
    </w:p>
    <w:p>
      <w:pPr>
        <w:spacing w:after="150"/>
      </w:pPr>
      <w:r>
        <w:rPr/>
        <w:t xml:space="preserve">2.2.1 智慧旅游建设状况</w:t>
      </w:r>
    </w:p>
    <w:p>
      <w:pPr>
        <w:spacing w:after="150"/>
      </w:pPr>
      <w:r>
        <w:rPr/>
        <w:t xml:space="preserve">2.2.2 美国在线旅游公司动态</w:t>
      </w:r>
    </w:p>
    <w:p>
      <w:pPr>
        <w:spacing w:after="150"/>
      </w:pPr>
      <w:r>
        <w:rPr/>
        <w:t xml:space="preserve">2.2.3 加拿大推崇自助智慧游</w:t>
      </w:r>
    </w:p>
    <w:p>
      <w:pPr>
        <w:spacing w:after="150"/>
      </w:pPr>
      <w:r>
        <w:rPr/>
        <w:t xml:space="preserve">2.3 欧洲地区</w:t>
      </w:r>
    </w:p>
    <w:p>
      <w:pPr>
        <w:spacing w:after="150"/>
      </w:pPr>
      <w:r>
        <w:rPr/>
        <w:t xml:space="preserve">2.3.1 智慧旅游建设状况</w:t>
      </w:r>
    </w:p>
    <w:p>
      <w:pPr>
        <w:spacing w:after="150"/>
      </w:pPr>
      <w:r>
        <w:rPr/>
        <w:t xml:space="preserve">2.3.2 欧盟开发智能导游软件</w:t>
      </w:r>
    </w:p>
    <w:p>
      <w:pPr>
        <w:spacing w:after="150"/>
      </w:pPr>
      <w:r>
        <w:rPr/>
        <w:t xml:space="preserve">2.3.3 比利时“标识都市”项目</w:t>
      </w:r>
    </w:p>
    <w:p>
      <w:pPr>
        <w:spacing w:after="150"/>
      </w:pPr>
      <w:r>
        <w:rPr/>
        <w:t xml:space="preserve">2.4 亚太地区</w:t>
      </w:r>
    </w:p>
    <w:p>
      <w:pPr>
        <w:spacing w:after="150"/>
      </w:pPr>
      <w:r>
        <w:rPr/>
        <w:t xml:space="preserve">2.4.1 旅游市场空间广阔</w:t>
      </w:r>
    </w:p>
    <w:p>
      <w:pPr>
        <w:spacing w:after="150"/>
      </w:pPr>
      <w:r>
        <w:rPr/>
        <w:t xml:space="preserve">2.4.2 智慧旅游建设状况</w:t>
      </w:r>
    </w:p>
    <w:p>
      <w:pPr>
        <w:spacing w:after="150"/>
      </w:pPr>
      <w:r>
        <w:rPr/>
        <w:t xml:space="preserve">2.4.3 日本布局智能旅游市场</w:t>
      </w:r>
    </w:p>
    <w:p>
      <w:pPr>
        <w:spacing w:after="150"/>
      </w:pPr>
      <w:r>
        <w:rPr/>
        <w:t xml:space="preserve">2.4.4 韩国推出移动旅游信息平台</w:t>
      </w:r>
    </w:p>
    <w:p>
      <w:pPr>
        <w:spacing w:after="150"/>
      </w:pPr>
      <w:r>
        <w:rPr/>
        <w:t xml:space="preserve">2.4.5 新加坡打造智慧旅游城市</w:t>
      </w:r>
    </w:p>
    <w:p>
      <w:pPr>
        <w:spacing w:after="150"/>
      </w:pPr>
      <w:r>
        <w:rPr/>
        <w:t xml:space="preserve">2.5 国际智慧旅游发展模式分析</w:t>
      </w:r>
    </w:p>
    <w:p>
      <w:pPr>
        <w:spacing w:after="150"/>
      </w:pPr>
      <w:r>
        <w:rPr/>
        <w:t xml:space="preserve">2.5.1 Price Line模式</w:t>
      </w:r>
    </w:p>
    <w:p>
      <w:pPr>
        <w:spacing w:after="150"/>
      </w:pPr>
      <w:r>
        <w:rPr/>
        <w:t xml:space="preserve">2.5.2 Home Away模式</w:t>
      </w:r>
    </w:p>
    <w:p>
      <w:pPr>
        <w:spacing w:after="150"/>
      </w:pPr>
      <w:r>
        <w:rPr/>
        <w:t xml:space="preserve">2.5.3 Trip It模式</w:t>
      </w:r>
    </w:p>
    <w:p>
      <w:pPr>
        <w:spacing w:after="150"/>
      </w:pPr>
      <w:r>
        <w:rPr>
          <w:b w:val="1"/>
          <w:bCs w:val="1"/>
        </w:rPr>
        <w:t xml:space="preserve">第三章 2019-2023年中国智慧旅游行业发展环境</w:t>
      </w:r>
    </w:p>
    <w:p>
      <w:pPr>
        <w:spacing w:after="150"/>
      </w:pPr>
      <w:r>
        <w:rPr/>
        <w:t xml:space="preserve">3.1 经济环境</w:t>
      </w:r>
    </w:p>
    <w:p>
      <w:pPr>
        <w:spacing w:after="150"/>
      </w:pPr>
      <w:r>
        <w:rPr/>
        <w:t xml:space="preserve">3.1.1 国际宏观经济运行</w:t>
      </w:r>
    </w:p>
    <w:p>
      <w:pPr>
        <w:spacing w:after="150"/>
      </w:pPr>
      <w:r>
        <w:rPr/>
        <w:t xml:space="preserve">3.1.2 国内经济运行现状</w:t>
      </w:r>
    </w:p>
    <w:p>
      <w:pPr>
        <w:spacing w:after="150"/>
      </w:pPr>
      <w:r>
        <w:rPr/>
        <w:t xml:space="preserve">3.1.3 国内经济发展预测</w:t>
      </w:r>
    </w:p>
    <w:p>
      <w:pPr>
        <w:spacing w:after="150"/>
      </w:pPr>
      <w:r>
        <w:rPr/>
        <w:t xml:space="preserve">3.2 社会环境</w:t>
      </w:r>
    </w:p>
    <w:p>
      <w:pPr>
        <w:spacing w:after="150"/>
      </w:pPr>
      <w:r>
        <w:rPr/>
        <w:t xml:space="preserve">3.2.1 居民人均可支配收入提高</w:t>
      </w:r>
    </w:p>
    <w:p>
      <w:pPr>
        <w:spacing w:after="150"/>
      </w:pPr>
      <w:r>
        <w:rPr/>
        <w:t xml:space="preserve">3.2.2 服务消费市场发展提速</w:t>
      </w:r>
    </w:p>
    <w:p>
      <w:pPr>
        <w:spacing w:after="150"/>
      </w:pPr>
      <w:r>
        <w:rPr/>
        <w:t xml:space="preserve">3.2.3 我国进入休闲型消费阶段</w:t>
      </w:r>
    </w:p>
    <w:p>
      <w:pPr>
        <w:spacing w:after="150"/>
      </w:pPr>
      <w:r>
        <w:rPr/>
        <w:t xml:space="preserve">3.2.4 互联网时代游客需求改变</w:t>
      </w:r>
    </w:p>
    <w:p>
      <w:pPr>
        <w:spacing w:after="150"/>
      </w:pPr>
      <w:r>
        <w:rPr/>
        <w:t xml:space="preserve">3.3 行业环境</w:t>
      </w:r>
    </w:p>
    <w:p>
      <w:pPr>
        <w:spacing w:after="150"/>
      </w:pPr>
      <w:r>
        <w:rPr/>
        <w:t xml:space="preserve">3.3.1 旅游业投资状况</w:t>
      </w:r>
    </w:p>
    <w:p>
      <w:pPr>
        <w:spacing w:after="150"/>
      </w:pPr>
      <w:r>
        <w:rPr/>
        <w:t xml:space="preserve">3.3.2 旅游人数规模</w:t>
      </w:r>
    </w:p>
    <w:p>
      <w:pPr>
        <w:spacing w:after="150"/>
      </w:pPr>
      <w:r>
        <w:rPr/>
        <w:t xml:space="preserve">3.3.3 旅游业消费规模</w:t>
      </w:r>
    </w:p>
    <w:p>
      <w:pPr>
        <w:spacing w:after="150"/>
      </w:pPr>
      <w:r>
        <w:rPr/>
        <w:t xml:space="preserve">3.3.4 旅游业收入规模</w:t>
      </w:r>
    </w:p>
    <w:p>
      <w:pPr>
        <w:spacing w:after="150"/>
      </w:pPr>
      <w:r>
        <w:rPr/>
        <w:t xml:space="preserve">3.3.5 自驾游市场现状</w:t>
      </w:r>
    </w:p>
    <w:p>
      <w:pPr>
        <w:spacing w:after="150"/>
      </w:pPr>
      <w:r>
        <w:rPr/>
        <w:t xml:space="preserve">3.4 政策环境</w:t>
      </w:r>
    </w:p>
    <w:p>
      <w:pPr>
        <w:spacing w:after="150"/>
      </w:pPr>
      <w:r>
        <w:rPr/>
        <w:t xml:space="preserve">3.4.1 智慧旅游促进政策分析</w:t>
      </w:r>
    </w:p>
    <w:p>
      <w:pPr>
        <w:spacing w:after="150"/>
      </w:pPr>
      <w:r>
        <w:rPr/>
        <w:t xml:space="preserve">3.4.2 智慧旅游地方政策规划</w:t>
      </w:r>
    </w:p>
    <w:p>
      <w:pPr>
        <w:spacing w:after="150"/>
      </w:pPr>
      <w:r>
        <w:rPr/>
        <w:t xml:space="preserve">3.4.3 智慧旅游指导意见发布</w:t>
      </w:r>
    </w:p>
    <w:p>
      <w:pPr>
        <w:spacing w:after="150"/>
      </w:pPr>
      <w:r>
        <w:rPr/>
        <w:t xml:space="preserve">3.4.4 假日制度有望加快完善</w:t>
      </w:r>
    </w:p>
    <w:p>
      <w:pPr>
        <w:spacing w:after="150"/>
      </w:pPr>
      <w:r>
        <w:rPr/>
        <w:t xml:space="preserve">3.4.5 旅游行业相关规划汇总</w:t>
      </w:r>
    </w:p>
    <w:p>
      <w:pPr>
        <w:spacing w:after="150"/>
      </w:pPr>
      <w:r>
        <w:rPr>
          <w:b w:val="1"/>
          <w:bCs w:val="1"/>
        </w:rPr>
        <w:t xml:space="preserve">第四章 2019-2023年中国智慧旅游行业发展分析</w:t>
      </w:r>
    </w:p>
    <w:p>
      <w:pPr>
        <w:spacing w:after="150"/>
      </w:pPr>
      <w:r>
        <w:rPr/>
        <w:t xml:space="preserve">4.1 智慧旅游发展动因分析</w:t>
      </w:r>
    </w:p>
    <w:p>
      <w:pPr>
        <w:spacing w:after="150"/>
      </w:pPr>
      <w:r>
        <w:rPr/>
        <w:t xml:space="preserve">4.1.1 旅游业发展的自然趋势</w:t>
      </w:r>
    </w:p>
    <w:p>
      <w:pPr>
        <w:spacing w:after="150"/>
      </w:pPr>
      <w:r>
        <w:rPr/>
        <w:t xml:space="preserve">4.1.2 智慧旅游发展的推动力</w:t>
      </w:r>
    </w:p>
    <w:p>
      <w:pPr>
        <w:spacing w:after="150"/>
      </w:pPr>
      <w:r>
        <w:rPr/>
        <w:t xml:space="preserve">4.1.3 新型科技助力智慧旅游</w:t>
      </w:r>
    </w:p>
    <w:p>
      <w:pPr>
        <w:spacing w:after="150"/>
      </w:pPr>
      <w:r>
        <w:rPr/>
        <w:t xml:space="preserve">4.2 智慧旅游变革传统旅游运营模式</w:t>
      </w:r>
    </w:p>
    <w:p>
      <w:pPr>
        <w:spacing w:after="150"/>
      </w:pPr>
      <w:r>
        <w:rPr/>
        <w:t xml:space="preserve">4.2.1 契合市场发展需求</w:t>
      </w:r>
    </w:p>
    <w:p>
      <w:pPr>
        <w:spacing w:after="150"/>
      </w:pPr>
      <w:r>
        <w:rPr/>
        <w:t xml:space="preserve">4.2.2 有效实现资源整合</w:t>
      </w:r>
    </w:p>
    <w:p>
      <w:pPr>
        <w:spacing w:after="150"/>
      </w:pPr>
      <w:r>
        <w:rPr/>
        <w:t xml:space="preserve">4.2.3 推动管理方式转变</w:t>
      </w:r>
    </w:p>
    <w:p>
      <w:pPr>
        <w:spacing w:after="150"/>
      </w:pPr>
      <w:r>
        <w:rPr/>
        <w:t xml:space="preserve">4.2.4 旅游业将迎来二次革命</w:t>
      </w:r>
    </w:p>
    <w:p>
      <w:pPr>
        <w:spacing w:after="150"/>
      </w:pPr>
      <w:r>
        <w:rPr/>
        <w:t xml:space="preserve">4.3 2019-2023年中国智慧旅游行业运行综况</w:t>
      </w:r>
    </w:p>
    <w:p>
      <w:pPr>
        <w:spacing w:after="150"/>
      </w:pPr>
      <w:r>
        <w:rPr/>
        <w:t xml:space="preserve">4.3.1 旅游信息化建设阶段</w:t>
      </w:r>
    </w:p>
    <w:p>
      <w:pPr>
        <w:spacing w:after="150"/>
      </w:pPr>
      <w:r>
        <w:rPr/>
        <w:t xml:space="preserve">4.3.2 智慧旅游市场规模分析</w:t>
      </w:r>
    </w:p>
    <w:p>
      <w:pPr>
        <w:spacing w:after="150"/>
      </w:pPr>
      <w:r>
        <w:rPr/>
        <w:t xml:space="preserve">4.3.3 我国智慧旅游发展现状</w:t>
      </w:r>
    </w:p>
    <w:p>
      <w:pPr>
        <w:spacing w:after="150"/>
      </w:pPr>
      <w:r>
        <w:rPr/>
        <w:t xml:space="preserve">4.3.4 智慧旅游建设试点推进</w:t>
      </w:r>
    </w:p>
    <w:p>
      <w:pPr>
        <w:spacing w:after="150"/>
      </w:pPr>
      <w:r>
        <w:rPr/>
        <w:t xml:space="preserve">4.3.5 智慧票务市场发展提速</w:t>
      </w:r>
    </w:p>
    <w:p>
      <w:pPr>
        <w:spacing w:after="150"/>
      </w:pPr>
      <w:r>
        <w:rPr/>
        <w:t xml:space="preserve">4.4 2019-2023年中国智慧旅游行业发展特征</w:t>
      </w:r>
    </w:p>
    <w:p>
      <w:pPr>
        <w:spacing w:after="150"/>
      </w:pPr>
      <w:r>
        <w:rPr/>
        <w:t xml:space="preserve">4.4.1 行业整体发展提速</w:t>
      </w:r>
    </w:p>
    <w:p>
      <w:pPr>
        <w:spacing w:after="150"/>
      </w:pPr>
      <w:r>
        <w:rPr/>
        <w:t xml:space="preserve">4.4.2 旅游信息获取便利</w:t>
      </w:r>
    </w:p>
    <w:p>
      <w:pPr>
        <w:spacing w:after="150"/>
      </w:pPr>
      <w:r>
        <w:rPr/>
        <w:t xml:space="preserve">4.4.3 费用支付日趋成熟</w:t>
      </w:r>
    </w:p>
    <w:p>
      <w:pPr>
        <w:spacing w:after="150"/>
      </w:pPr>
      <w:r>
        <w:rPr/>
        <w:t xml:space="preserve">4.4.4 旅游导航运行稳定</w:t>
      </w:r>
    </w:p>
    <w:p>
      <w:pPr>
        <w:spacing w:after="150"/>
      </w:pPr>
      <w:r>
        <w:rPr/>
        <w:t xml:space="preserve">4.5 中国智慧旅游行业发展问题及对策</w:t>
      </w:r>
    </w:p>
    <w:p>
      <w:pPr>
        <w:spacing w:after="150"/>
      </w:pPr>
      <w:r>
        <w:rPr/>
        <w:t xml:space="preserve">4.5.1 智慧旅游行业发展问题</w:t>
      </w:r>
    </w:p>
    <w:p>
      <w:pPr>
        <w:spacing w:after="150"/>
      </w:pPr>
      <w:r>
        <w:rPr/>
        <w:t xml:space="preserve">4.5.2 智慧旅游发展规划建议</w:t>
      </w:r>
    </w:p>
    <w:p>
      <w:pPr>
        <w:spacing w:after="150"/>
      </w:pPr>
      <w:r>
        <w:rPr/>
        <w:t xml:space="preserve">4.5.3 智慧旅游发展经验借鉴</w:t>
      </w:r>
    </w:p>
    <w:p>
      <w:pPr>
        <w:spacing w:after="150"/>
      </w:pPr>
      <w:r>
        <w:rPr/>
        <w:t xml:space="preserve">4.5.4 智慧旅游城市建设对策</w:t>
      </w:r>
    </w:p>
    <w:p>
      <w:pPr>
        <w:spacing w:after="150"/>
      </w:pPr>
      <w:r>
        <w:rPr/>
        <w:t xml:space="preserve">4.5.5 智慧旅行的实现途径</w:t>
      </w:r>
    </w:p>
    <w:p>
      <w:pPr>
        <w:spacing w:after="150"/>
      </w:pPr>
      <w:r>
        <w:rPr/>
        <w:t xml:space="preserve">4.5.6 做好智慧旅游顶层设计</w:t>
      </w:r>
    </w:p>
    <w:p>
      <w:pPr>
        <w:spacing w:after="150"/>
      </w:pPr>
      <w:r>
        <w:rPr/>
        <w:t xml:space="preserve">4.5.7 智慧旅游企业发展困境及建议</w:t>
      </w:r>
    </w:p>
    <w:p>
      <w:pPr>
        <w:spacing w:after="150"/>
      </w:pPr>
      <w:r>
        <w:rPr/>
        <w:t xml:space="preserve">4.6 智慧旅游行业发展策略分析</w:t>
      </w:r>
    </w:p>
    <w:p>
      <w:pPr>
        <w:spacing w:after="150"/>
      </w:pPr>
      <w:r>
        <w:rPr/>
        <w:t xml:space="preserve">4.6.1 夯实信息数据基础</w:t>
      </w:r>
    </w:p>
    <w:p>
      <w:pPr>
        <w:spacing w:after="150"/>
      </w:pPr>
      <w:r>
        <w:rPr/>
        <w:t xml:space="preserve">4.6.2 以游客体验为中心</w:t>
      </w:r>
    </w:p>
    <w:p>
      <w:pPr>
        <w:spacing w:after="150"/>
      </w:pPr>
      <w:r>
        <w:rPr/>
        <w:t xml:space="preserve">4.6.3 技术示范创新是重点</w:t>
      </w:r>
    </w:p>
    <w:p>
      <w:pPr>
        <w:spacing w:after="150"/>
      </w:pPr>
      <w:r>
        <w:rPr>
          <w:b w:val="1"/>
          <w:bCs w:val="1"/>
        </w:rPr>
        <w:t xml:space="preserve">第五章 2019-2023年中国智慧旅游行业发展主体</w:t>
      </w:r>
    </w:p>
    <w:p>
      <w:pPr>
        <w:spacing w:after="150"/>
      </w:pPr>
      <w:r>
        <w:rPr/>
        <w:t xml:space="preserve">5.1 政府部门</w:t>
      </w:r>
    </w:p>
    <w:p>
      <w:pPr>
        <w:spacing w:after="150"/>
      </w:pPr>
      <w:r>
        <w:rPr/>
        <w:t xml:space="preserve">5.1.1 国家层面</w:t>
      </w:r>
    </w:p>
    <w:p>
      <w:pPr>
        <w:spacing w:after="150"/>
      </w:pPr>
      <w:r>
        <w:rPr/>
        <w:t xml:space="preserve">5.1.2 省市级层面</w:t>
      </w:r>
    </w:p>
    <w:p>
      <w:pPr>
        <w:spacing w:after="150"/>
      </w:pPr>
      <w:r>
        <w:rPr/>
        <w:t xml:space="preserve">5.2 旅游景区企业</w:t>
      </w:r>
    </w:p>
    <w:p>
      <w:pPr>
        <w:spacing w:after="150"/>
      </w:pPr>
      <w:r>
        <w:rPr/>
        <w:t xml:space="preserve">5.2.1 宋城演艺布局智慧旅游市场</w:t>
      </w:r>
    </w:p>
    <w:p>
      <w:pPr>
        <w:spacing w:after="150"/>
      </w:pPr>
      <w:r>
        <w:rPr/>
        <w:t xml:space="preserve">5.2.2 丽江玉龙打造智慧旅游系统</w:t>
      </w:r>
    </w:p>
    <w:p>
      <w:pPr>
        <w:spacing w:after="150"/>
      </w:pPr>
      <w:r>
        <w:rPr/>
        <w:t xml:space="preserve">5.2.3 峨眉山完善智慧旅游发展战略</w:t>
      </w:r>
    </w:p>
    <w:p>
      <w:pPr>
        <w:spacing w:after="150"/>
      </w:pPr>
      <w:r>
        <w:rPr/>
        <w:t xml:space="preserve">5.3 在线旅游平台</w:t>
      </w:r>
    </w:p>
    <w:p>
      <w:pPr>
        <w:spacing w:after="150"/>
      </w:pPr>
      <w:r>
        <w:rPr/>
        <w:t xml:space="preserve">5.3.1 在线平台发展模式亟待变革</w:t>
      </w:r>
    </w:p>
    <w:p>
      <w:pPr>
        <w:spacing w:after="150"/>
      </w:pPr>
      <w:r>
        <w:rPr/>
        <w:t xml:space="preserve">5.3.2 在线旅游平台布局智慧景区</w:t>
      </w:r>
    </w:p>
    <w:p>
      <w:pPr>
        <w:spacing w:after="150"/>
      </w:pPr>
      <w:r>
        <w:rPr/>
        <w:t xml:space="preserve">5.3.3 在线平台涉足智慧酒店领域</w:t>
      </w:r>
    </w:p>
    <w:p>
      <w:pPr>
        <w:spacing w:after="150"/>
      </w:pPr>
      <w:r>
        <w:rPr/>
        <w:t xml:space="preserve">5.3.4 在线平台探索旅游直播模式</w:t>
      </w:r>
    </w:p>
    <w:p>
      <w:pPr>
        <w:spacing w:after="150"/>
      </w:pPr>
      <w:r>
        <w:rPr/>
        <w:t xml:space="preserve">5.4 旅行社</w:t>
      </w:r>
    </w:p>
    <w:p>
      <w:pPr>
        <w:spacing w:after="150"/>
      </w:pPr>
      <w:r>
        <w:rPr/>
        <w:t xml:space="preserve">5.4.1 旅游社切入智慧旅游主题</w:t>
      </w:r>
    </w:p>
    <w:p>
      <w:pPr>
        <w:spacing w:after="150"/>
      </w:pPr>
      <w:r>
        <w:rPr/>
        <w:t xml:space="preserve">5.4.2 打造智慧旅游服务体系</w:t>
      </w:r>
    </w:p>
    <w:p>
      <w:pPr>
        <w:spacing w:after="150"/>
      </w:pPr>
      <w:r>
        <w:rPr/>
        <w:t xml:space="preserve">5.4.3 旅行社智慧旅游发展方向</w:t>
      </w:r>
    </w:p>
    <w:p>
      <w:pPr>
        <w:spacing w:after="150"/>
      </w:pPr>
      <w:r>
        <w:rPr/>
        <w:t xml:space="preserve">5.4.4 旅行社智慧旅游发展路径</w:t>
      </w:r>
    </w:p>
    <w:p>
      <w:pPr>
        <w:spacing w:after="150"/>
      </w:pPr>
      <w:r>
        <w:rPr/>
        <w:t xml:space="preserve">5.4.5 旅行社加快布局智慧旅游</w:t>
      </w:r>
    </w:p>
    <w:p>
      <w:pPr>
        <w:spacing w:after="150"/>
      </w:pPr>
      <w:r>
        <w:rPr/>
        <w:t xml:space="preserve">5.5 通信运营企业</w:t>
      </w:r>
    </w:p>
    <w:p>
      <w:pPr>
        <w:spacing w:after="150"/>
      </w:pPr>
      <w:r>
        <w:rPr/>
        <w:t xml:space="preserve">5.5.1 运营商开发旅游大数据</w:t>
      </w:r>
    </w:p>
    <w:p>
      <w:pPr>
        <w:spacing w:after="150"/>
      </w:pPr>
      <w:r>
        <w:rPr/>
        <w:t xml:space="preserve">5.5.2 中国电信开展智慧旅游合作</w:t>
      </w:r>
    </w:p>
    <w:p>
      <w:pPr>
        <w:spacing w:after="150"/>
      </w:pPr>
      <w:r>
        <w:rPr/>
        <w:t xml:space="preserve">5.5.3 移动公司签署智慧旅游协议</w:t>
      </w:r>
    </w:p>
    <w:p>
      <w:pPr>
        <w:spacing w:after="150"/>
      </w:pPr>
      <w:r>
        <w:rPr/>
        <w:t xml:space="preserve">5.5.4 联通公司开发智慧旅游产品</w:t>
      </w:r>
    </w:p>
    <w:p>
      <w:pPr>
        <w:spacing w:after="150"/>
      </w:pPr>
      <w:r>
        <w:rPr/>
        <w:t xml:space="preserve">5.6 互联网科技公司</w:t>
      </w:r>
    </w:p>
    <w:p>
      <w:pPr>
        <w:spacing w:after="150"/>
      </w:pPr>
      <w:r>
        <w:rPr/>
        <w:t xml:space="preserve">5.6.1 腾讯推进智慧旅游数据合作</w:t>
      </w:r>
    </w:p>
    <w:p>
      <w:pPr>
        <w:spacing w:after="150"/>
      </w:pPr>
      <w:r>
        <w:rPr/>
        <w:t xml:space="preserve">5.6.2 高德地图切入智慧旅游市场</w:t>
      </w:r>
    </w:p>
    <w:p>
      <w:pPr>
        <w:spacing w:after="150"/>
      </w:pPr>
      <w:r>
        <w:rPr/>
        <w:t xml:space="preserve">5.6.3 视觉中国搭建智慧旅游平台</w:t>
      </w:r>
    </w:p>
    <w:p>
      <w:pPr>
        <w:spacing w:after="150"/>
      </w:pPr>
      <w:r>
        <w:rPr/>
        <w:t xml:space="preserve">5.6.4 远望谷拓展智慧旅游业务</w:t>
      </w:r>
    </w:p>
    <w:p>
      <w:pPr>
        <w:spacing w:after="150"/>
      </w:pPr>
      <w:r>
        <w:rPr/>
        <w:t xml:space="preserve">5.6.5 华胜天成搭建旅游监测平台</w:t>
      </w:r>
    </w:p>
    <w:p>
      <w:pPr>
        <w:spacing w:after="150"/>
      </w:pPr>
      <w:r>
        <w:rPr>
          <w:b w:val="1"/>
          <w:bCs w:val="1"/>
        </w:rPr>
        <w:t xml:space="preserve">第六章 2019-2023年中国智慧旅游行业重点内容分析</w:t>
      </w:r>
    </w:p>
    <w:p>
      <w:pPr>
        <w:spacing w:after="150"/>
      </w:pPr>
      <w:r>
        <w:rPr/>
        <w:t xml:space="preserve">6.1 智慧旅游管理</w:t>
      </w:r>
    </w:p>
    <w:p>
      <w:pPr>
        <w:spacing w:after="150"/>
      </w:pPr>
      <w:r>
        <w:rPr/>
        <w:t xml:space="preserve">6.1.1 管理主体分析</w:t>
      </w:r>
    </w:p>
    <w:p>
      <w:pPr>
        <w:spacing w:after="150"/>
      </w:pPr>
      <w:r>
        <w:rPr/>
        <w:t xml:space="preserve">6.1.2 管理内容分析</w:t>
      </w:r>
    </w:p>
    <w:p>
      <w:pPr>
        <w:spacing w:after="150"/>
      </w:pPr>
      <w:r>
        <w:rPr/>
        <w:t xml:space="preserve">6.1.3 管理平台上线</w:t>
      </w:r>
    </w:p>
    <w:p>
      <w:pPr>
        <w:spacing w:after="150"/>
      </w:pPr>
      <w:r>
        <w:rPr/>
        <w:t xml:space="preserve">6.1.4 管理系统分析</w:t>
      </w:r>
    </w:p>
    <w:p>
      <w:pPr>
        <w:spacing w:after="150"/>
      </w:pPr>
      <w:r>
        <w:rPr/>
        <w:t xml:space="preserve">6.1.5 数据整合及分析</w:t>
      </w:r>
    </w:p>
    <w:p>
      <w:pPr>
        <w:spacing w:after="150"/>
      </w:pPr>
      <w:r>
        <w:rPr/>
        <w:t xml:space="preserve">6.2 智慧旅游服务</w:t>
      </w:r>
    </w:p>
    <w:p>
      <w:pPr>
        <w:spacing w:after="150"/>
      </w:pPr>
      <w:r>
        <w:rPr/>
        <w:t xml:space="preserve">6.2.1 智慧导航服务</w:t>
      </w:r>
    </w:p>
    <w:p>
      <w:pPr>
        <w:spacing w:after="150"/>
      </w:pPr>
      <w:r>
        <w:rPr/>
        <w:t xml:space="preserve">6.2.2 智慧导游服务</w:t>
      </w:r>
    </w:p>
    <w:p>
      <w:pPr>
        <w:spacing w:after="150"/>
      </w:pPr>
      <w:r>
        <w:rPr/>
        <w:t xml:space="preserve">6.2.3 智慧导览服务</w:t>
      </w:r>
    </w:p>
    <w:p>
      <w:pPr>
        <w:spacing w:after="150"/>
      </w:pPr>
      <w:r>
        <w:rPr/>
        <w:t xml:space="preserve">6.2.4 智慧导购服务</w:t>
      </w:r>
    </w:p>
    <w:p>
      <w:pPr>
        <w:spacing w:after="150"/>
      </w:pPr>
      <w:r>
        <w:rPr/>
        <w:t xml:space="preserve">6.2.5 应用技术分析</w:t>
      </w:r>
    </w:p>
    <w:p>
      <w:pPr>
        <w:spacing w:after="150"/>
      </w:pPr>
      <w:r>
        <w:rPr/>
        <w:t xml:space="preserve">6.3 智慧旅游营销</w:t>
      </w:r>
    </w:p>
    <w:p>
      <w:pPr>
        <w:spacing w:after="150"/>
      </w:pPr>
      <w:r>
        <w:rPr/>
        <w:t xml:space="preserve">6.3.1 营销内容分析</w:t>
      </w:r>
    </w:p>
    <w:p>
      <w:pPr>
        <w:spacing w:after="150"/>
      </w:pPr>
      <w:r>
        <w:rPr/>
        <w:t xml:space="preserve">6.3.2 营销意义分析</w:t>
      </w:r>
    </w:p>
    <w:p>
      <w:pPr>
        <w:spacing w:after="150"/>
      </w:pPr>
      <w:r>
        <w:rPr/>
        <w:t xml:space="preserve">6.3.3 系统设计要求</w:t>
      </w:r>
    </w:p>
    <w:p>
      <w:pPr>
        <w:spacing w:after="150"/>
      </w:pPr>
      <w:r>
        <w:rPr/>
        <w:t xml:space="preserve">6.3.4 微信营销应用</w:t>
      </w:r>
    </w:p>
    <w:p>
      <w:pPr>
        <w:spacing w:after="150"/>
      </w:pPr>
      <w:r>
        <w:rPr/>
        <w:t xml:space="preserve">6.3.5 自媒体营销方式</w:t>
      </w:r>
    </w:p>
    <w:p>
      <w:pPr>
        <w:spacing w:after="150"/>
      </w:pPr>
      <w:r>
        <w:rPr/>
        <w:t xml:space="preserve">6.3.6 大数据分析应用</w:t>
      </w:r>
    </w:p>
    <w:p>
      <w:pPr>
        <w:spacing w:after="150"/>
      </w:pPr>
      <w:r>
        <w:rPr/>
        <w:t xml:space="preserve">6.4 虚拟旅游体验</w:t>
      </w:r>
    </w:p>
    <w:p>
      <w:pPr>
        <w:spacing w:after="150"/>
      </w:pPr>
      <w:r>
        <w:rPr/>
        <w:t xml:space="preserve">6.4.1 虚拟旅游平台基本概述</w:t>
      </w:r>
    </w:p>
    <w:p>
      <w:pPr>
        <w:spacing w:after="150"/>
      </w:pPr>
      <w:r>
        <w:rPr/>
        <w:t xml:space="preserve">6.4.2 虚拟旅游体验应用现状</w:t>
      </w:r>
    </w:p>
    <w:p>
      <w:pPr>
        <w:spacing w:after="150"/>
      </w:pPr>
      <w:r>
        <w:rPr/>
        <w:t xml:space="preserve">6.4.3 虚拟旅游的营销模型</w:t>
      </w:r>
    </w:p>
    <w:p>
      <w:pPr>
        <w:spacing w:after="150"/>
      </w:pPr>
      <w:r>
        <w:rPr/>
        <w:t xml:space="preserve">6.4.4 虚拟旅游的盈利模式</w:t>
      </w:r>
    </w:p>
    <w:p>
      <w:pPr>
        <w:spacing w:after="150"/>
      </w:pPr>
      <w:r>
        <w:rPr/>
        <w:t xml:space="preserve">6.4.5 VR设备助力旅游市场营销</w:t>
      </w:r>
    </w:p>
    <w:p>
      <w:pPr>
        <w:spacing w:after="150"/>
      </w:pPr>
      <w:r>
        <w:rPr/>
        <w:t xml:space="preserve">6.4.6 虚拟旅游服务3D平台建立</w:t>
      </w:r>
    </w:p>
    <w:p>
      <w:pPr>
        <w:spacing w:after="150"/>
      </w:pPr>
      <w:r>
        <w:rPr>
          <w:b w:val="1"/>
          <w:bCs w:val="1"/>
        </w:rPr>
        <w:t xml:space="preserve">第七章 2019-2023年中国智慧景区建设分析</w:t>
      </w:r>
    </w:p>
    <w:p>
      <w:pPr>
        <w:spacing w:after="150"/>
      </w:pPr>
      <w:r>
        <w:rPr/>
        <w:t xml:space="preserve">7.1 2019-2023年中国智慧景区建设综况</w:t>
      </w:r>
    </w:p>
    <w:p>
      <w:pPr>
        <w:spacing w:after="150"/>
      </w:pPr>
      <w:r>
        <w:rPr/>
        <w:t xml:space="preserve">7.1.1 景区旅游业发展综况</w:t>
      </w:r>
    </w:p>
    <w:p>
      <w:pPr>
        <w:spacing w:after="150"/>
      </w:pPr>
      <w:r>
        <w:rPr/>
        <w:t xml:space="preserve">7.1.2 智慧景点的主要内容</w:t>
      </w:r>
    </w:p>
    <w:p>
      <w:pPr>
        <w:spacing w:after="150"/>
      </w:pPr>
      <w:r>
        <w:rPr/>
        <w:t xml:space="preserve">7.1.3 我国智慧景区发展现状</w:t>
      </w:r>
    </w:p>
    <w:p>
      <w:pPr>
        <w:spacing w:after="150"/>
      </w:pPr>
      <w:r>
        <w:rPr/>
        <w:t xml:space="preserve">7.1.4 我国智慧景区建设提速</w:t>
      </w:r>
    </w:p>
    <w:p>
      <w:pPr>
        <w:spacing w:after="150"/>
      </w:pPr>
      <w:r>
        <w:rPr/>
        <w:t xml:space="preserve">7.1.5 智慧旅游景区排名分析</w:t>
      </w:r>
    </w:p>
    <w:p>
      <w:pPr>
        <w:spacing w:after="150"/>
      </w:pPr>
      <w:r>
        <w:rPr/>
        <w:t xml:space="preserve">7.1.6 景区WiFi覆盖率提升</w:t>
      </w:r>
    </w:p>
    <w:p>
      <w:pPr>
        <w:spacing w:after="150"/>
      </w:pPr>
      <w:r>
        <w:rPr/>
        <w:t xml:space="preserve">7.1.7 智慧景区未来建设方向</w:t>
      </w:r>
    </w:p>
    <w:p>
      <w:pPr>
        <w:spacing w:after="150"/>
      </w:pPr>
      <w:r>
        <w:rPr/>
        <w:t xml:space="preserve">7.2 智慧景区SWOT分析</w:t>
      </w:r>
    </w:p>
    <w:p>
      <w:pPr>
        <w:spacing w:after="150"/>
      </w:pPr>
      <w:r>
        <w:rPr/>
        <w:t xml:space="preserve">7.2.1 优势分析</w:t>
      </w:r>
    </w:p>
    <w:p>
      <w:pPr>
        <w:spacing w:after="150"/>
      </w:pPr>
      <w:r>
        <w:rPr/>
        <w:t xml:space="preserve">7.2.2 劣势分析</w:t>
      </w:r>
    </w:p>
    <w:p>
      <w:pPr>
        <w:spacing w:after="150"/>
      </w:pPr>
      <w:r>
        <w:rPr/>
        <w:t xml:space="preserve">7.2.3 机遇分析</w:t>
      </w:r>
    </w:p>
    <w:p>
      <w:pPr>
        <w:spacing w:after="150"/>
      </w:pPr>
      <w:r>
        <w:rPr/>
        <w:t xml:space="preserve">7.2.4 威胁分析</w:t>
      </w:r>
    </w:p>
    <w:p>
      <w:pPr>
        <w:spacing w:after="150"/>
      </w:pPr>
      <w:r>
        <w:rPr/>
        <w:t xml:space="preserve">7.3 智慧景区基础系统及设备分析</w:t>
      </w:r>
    </w:p>
    <w:p>
      <w:pPr>
        <w:spacing w:after="150"/>
      </w:pPr>
      <w:r>
        <w:rPr/>
        <w:t xml:space="preserve">7.3.1 景区智能电子门票系统</w:t>
      </w:r>
    </w:p>
    <w:p>
      <w:pPr>
        <w:spacing w:after="150"/>
      </w:pPr>
      <w:r>
        <w:rPr/>
        <w:t xml:space="preserve">7.3.2 景区智能监测系统</w:t>
      </w:r>
    </w:p>
    <w:p>
      <w:pPr>
        <w:spacing w:after="150"/>
      </w:pPr>
      <w:r>
        <w:rPr/>
        <w:t xml:space="preserve">7.3.3 景区智能定位系统</w:t>
      </w:r>
    </w:p>
    <w:p>
      <w:pPr>
        <w:spacing w:after="150"/>
      </w:pPr>
      <w:r>
        <w:rPr/>
        <w:t xml:space="preserve">7.3.4 景区自助售取票系统设备</w:t>
      </w:r>
    </w:p>
    <w:p>
      <w:pPr>
        <w:spacing w:after="150"/>
      </w:pPr>
      <w:r>
        <w:rPr/>
        <w:t xml:space="preserve">7.3.5 景区智能电子导游机设备</w:t>
      </w:r>
    </w:p>
    <w:p>
      <w:pPr>
        <w:spacing w:after="150"/>
      </w:pPr>
      <w:r>
        <w:rPr/>
        <w:t xml:space="preserve">7.4 景区智能电子导游系统</w:t>
      </w:r>
    </w:p>
    <w:p>
      <w:pPr>
        <w:spacing w:after="150"/>
      </w:pPr>
      <w:r>
        <w:rPr/>
        <w:t xml:space="preserve">7.4.1 智能电子导游的定义</w:t>
      </w:r>
    </w:p>
    <w:p>
      <w:pPr>
        <w:spacing w:after="150"/>
      </w:pPr>
      <w:r>
        <w:rPr/>
        <w:t xml:space="preserve">7.4.2 智能电子导游的优势</w:t>
      </w:r>
    </w:p>
    <w:p>
      <w:pPr>
        <w:spacing w:after="150"/>
      </w:pPr>
      <w:r>
        <w:rPr/>
        <w:t xml:space="preserve">7.4.3 智能电子导游应用现状</w:t>
      </w:r>
    </w:p>
    <w:p>
      <w:pPr>
        <w:spacing w:after="150"/>
      </w:pPr>
      <w:r>
        <w:rPr/>
        <w:t xml:space="preserve">7.4.4 智能电子导游市场前景</w:t>
      </w:r>
    </w:p>
    <w:p>
      <w:pPr>
        <w:spacing w:after="150"/>
      </w:pPr>
      <w:r>
        <w:rPr/>
        <w:t xml:space="preserve">7.5 智慧景区软件应用平台开发分析</w:t>
      </w:r>
    </w:p>
    <w:p>
      <w:pPr>
        <w:spacing w:after="150"/>
      </w:pPr>
      <w:r>
        <w:rPr/>
        <w:t xml:space="preserve">7.5.1 景区APP开发的需求</w:t>
      </w:r>
    </w:p>
    <w:p>
      <w:pPr>
        <w:spacing w:after="150"/>
      </w:pPr>
      <w:r>
        <w:rPr/>
        <w:t xml:space="preserve">7.5.2 景区APP的基本功能</w:t>
      </w:r>
    </w:p>
    <w:p>
      <w:pPr>
        <w:spacing w:after="150"/>
      </w:pPr>
      <w:r>
        <w:rPr/>
        <w:t xml:space="preserve">7.5.3 景区APP开发逐步加快</w:t>
      </w:r>
    </w:p>
    <w:p>
      <w:pPr>
        <w:spacing w:after="150"/>
      </w:pPr>
      <w:r>
        <w:rPr/>
        <w:t xml:space="preserve">7.5.4 景区APP具有营销功能</w:t>
      </w:r>
    </w:p>
    <w:p>
      <w:pPr>
        <w:spacing w:after="150"/>
      </w:pPr>
      <w:r>
        <w:rPr/>
        <w:t xml:space="preserve">7.5.5 智慧景区微信公众平台</w:t>
      </w:r>
    </w:p>
    <w:p>
      <w:pPr>
        <w:spacing w:after="150"/>
      </w:pPr>
      <w:r>
        <w:rPr/>
        <w:t xml:space="preserve">7.6 智慧景区解决方案分析</w:t>
      </w:r>
    </w:p>
    <w:p>
      <w:pPr>
        <w:spacing w:after="150"/>
      </w:pPr>
      <w:r>
        <w:rPr/>
        <w:t xml:space="preserve">7.6.1 解决方案的设计目标</w:t>
      </w:r>
    </w:p>
    <w:p>
      <w:pPr>
        <w:spacing w:after="150"/>
      </w:pPr>
      <w:r>
        <w:rPr/>
        <w:t xml:space="preserve">7.6.2 解决方案的总体架构</w:t>
      </w:r>
    </w:p>
    <w:p>
      <w:pPr>
        <w:spacing w:after="150"/>
      </w:pPr>
      <w:r>
        <w:rPr/>
        <w:t xml:space="preserve">7.6.3 解决方案的构成体系</w:t>
      </w:r>
    </w:p>
    <w:p>
      <w:pPr>
        <w:spacing w:after="150"/>
      </w:pPr>
      <w:r>
        <w:rPr/>
        <w:t xml:space="preserve">7.6.4 解决方案的业务核心</w:t>
      </w:r>
    </w:p>
    <w:p>
      <w:pPr>
        <w:spacing w:after="150"/>
      </w:pPr>
      <w:r>
        <w:rPr/>
        <w:t xml:space="preserve">7.6.5 一体化方案的应用价值</w:t>
      </w:r>
    </w:p>
    <w:p>
      <w:pPr>
        <w:spacing w:after="150"/>
      </w:pPr>
      <w:r>
        <w:rPr/>
        <w:t xml:space="preserve">7.7 智慧景区细分系统分析</w:t>
      </w:r>
    </w:p>
    <w:p>
      <w:pPr>
        <w:spacing w:after="150"/>
      </w:pPr>
      <w:r>
        <w:rPr/>
        <w:t xml:space="preserve">7.7.1 景区票务系统</w:t>
      </w:r>
    </w:p>
    <w:p>
      <w:pPr>
        <w:spacing w:after="150"/>
      </w:pPr>
      <w:r>
        <w:rPr/>
        <w:t xml:space="preserve">7.7.2 电子商务系统</w:t>
      </w:r>
    </w:p>
    <w:p>
      <w:pPr>
        <w:spacing w:after="150"/>
      </w:pPr>
      <w:r>
        <w:rPr/>
        <w:t xml:space="preserve">7.7.3 酒店管理系统</w:t>
      </w:r>
    </w:p>
    <w:p>
      <w:pPr>
        <w:spacing w:after="150"/>
      </w:pPr>
      <w:r>
        <w:rPr/>
        <w:t xml:space="preserve">7.7.4 景区客源智能分析系统</w:t>
      </w:r>
    </w:p>
    <w:p>
      <w:pPr>
        <w:spacing w:after="150"/>
      </w:pPr>
      <w:r>
        <w:rPr/>
        <w:t xml:space="preserve">7.8 旅游景区重点上市公司案例分析</w:t>
      </w:r>
    </w:p>
    <w:p>
      <w:pPr>
        <w:spacing w:after="150"/>
      </w:pPr>
      <w:r>
        <w:rPr/>
        <w:t xml:space="preserve">7.8.1 云南旅游股份有限公司</w:t>
      </w:r>
    </w:p>
    <w:p>
      <w:pPr>
        <w:spacing w:after="150"/>
      </w:pPr>
      <w:r>
        <w:rPr/>
        <w:t xml:space="preserve">7.8.2 深圳华侨城股份有限公司</w:t>
      </w:r>
    </w:p>
    <w:p>
      <w:pPr>
        <w:spacing w:after="150"/>
      </w:pPr>
      <w:r>
        <w:rPr>
          <w:b w:val="1"/>
          <w:bCs w:val="1"/>
        </w:rPr>
        <w:t xml:space="preserve">第八章 2019-2023年中国在线旅游市场发展分析</w:t>
      </w:r>
    </w:p>
    <w:p>
      <w:pPr>
        <w:spacing w:after="150"/>
      </w:pPr>
      <w:r>
        <w:rPr/>
        <w:t xml:space="preserve">8.1 2019-2023年中国在线旅游市场运行综况</w:t>
      </w:r>
    </w:p>
    <w:p>
      <w:pPr>
        <w:spacing w:after="150"/>
      </w:pPr>
      <w:r>
        <w:rPr/>
        <w:t xml:space="preserve">8.1.1 全球在线旅游发展模式</w:t>
      </w:r>
    </w:p>
    <w:p>
      <w:pPr>
        <w:spacing w:after="150"/>
      </w:pPr>
      <w:r>
        <w:rPr/>
        <w:t xml:space="preserve">8.1.2 中国在线旅游市场规模</w:t>
      </w:r>
    </w:p>
    <w:p>
      <w:pPr>
        <w:spacing w:after="150"/>
      </w:pPr>
      <w:r>
        <w:rPr/>
        <w:t xml:space="preserve">8.1.3 在线旅游市场交易格局</w:t>
      </w:r>
    </w:p>
    <w:p>
      <w:pPr>
        <w:spacing w:after="150"/>
      </w:pPr>
      <w:r>
        <w:rPr/>
        <w:t xml:space="preserve">8.1.4 在线旅游企业竞争格局</w:t>
      </w:r>
    </w:p>
    <w:p>
      <w:pPr>
        <w:spacing w:after="150"/>
      </w:pPr>
      <w:r>
        <w:rPr/>
        <w:t xml:space="preserve">8.1.5 在线旅游APP应用分析</w:t>
      </w:r>
    </w:p>
    <w:p>
      <w:pPr>
        <w:spacing w:after="150"/>
      </w:pPr>
      <w:r>
        <w:rPr/>
        <w:t xml:space="preserve">8.2 2019-2023年中国在线旅游市场发展特点</w:t>
      </w:r>
    </w:p>
    <w:p>
      <w:pPr>
        <w:spacing w:after="150"/>
      </w:pPr>
      <w:r>
        <w:rPr/>
        <w:t xml:space="preserve">8.2.1 跟团旅游成为市场主流</w:t>
      </w:r>
    </w:p>
    <w:p>
      <w:pPr>
        <w:spacing w:after="150"/>
      </w:pPr>
      <w:r>
        <w:rPr/>
        <w:t xml:space="preserve">8.2.2 移动在线旅游规模上升</w:t>
      </w:r>
    </w:p>
    <w:p>
      <w:pPr>
        <w:spacing w:after="150"/>
      </w:pPr>
      <w:r>
        <w:rPr/>
        <w:t xml:space="preserve">8.2.3 在线定制旅游受到追捧</w:t>
      </w:r>
    </w:p>
    <w:p>
      <w:pPr>
        <w:spacing w:after="150"/>
      </w:pPr>
      <w:r>
        <w:rPr/>
        <w:t xml:space="preserve">8.2.4 中长线在线出游比例增加</w:t>
      </w:r>
    </w:p>
    <w:p>
      <w:pPr>
        <w:spacing w:after="150"/>
      </w:pPr>
      <w:r>
        <w:rPr/>
        <w:t xml:space="preserve">8.3 2019-2023年中国景区在线门票市场分析</w:t>
      </w:r>
    </w:p>
    <w:p>
      <w:pPr>
        <w:spacing w:after="150"/>
      </w:pPr>
      <w:r>
        <w:rPr/>
        <w:t xml:space="preserve">8.3.1 在线景区门票市场规模</w:t>
      </w:r>
    </w:p>
    <w:p>
      <w:pPr>
        <w:spacing w:after="150"/>
      </w:pPr>
      <w:r>
        <w:rPr/>
        <w:t xml:space="preserve">8.3.2 在线门票渠道销售市场</w:t>
      </w:r>
    </w:p>
    <w:p>
      <w:pPr>
        <w:spacing w:after="150"/>
      </w:pPr>
      <w:r>
        <w:rPr/>
        <w:t xml:space="preserve">8.3.3 在线门票市场集中度</w:t>
      </w:r>
    </w:p>
    <w:p>
      <w:pPr>
        <w:spacing w:after="150"/>
      </w:pPr>
      <w:r>
        <w:rPr/>
        <w:t xml:space="preserve">8.3.4 在线门票市场销售案例</w:t>
      </w:r>
    </w:p>
    <w:p>
      <w:pPr>
        <w:spacing w:after="150"/>
      </w:pPr>
      <w:r>
        <w:rPr/>
        <w:t xml:space="preserve">8.4 2019-2023年中国在线旅游平台发展动态</w:t>
      </w:r>
    </w:p>
    <w:p>
      <w:pPr>
        <w:spacing w:after="150"/>
      </w:pPr>
      <w:r>
        <w:rPr/>
        <w:t xml:space="preserve">8.4.1 去哪儿网</w:t>
      </w:r>
    </w:p>
    <w:p>
      <w:pPr>
        <w:spacing w:after="150"/>
      </w:pPr>
      <w:r>
        <w:rPr/>
        <w:t xml:space="preserve">8.4.2 携程旅游网</w:t>
      </w:r>
    </w:p>
    <w:p>
      <w:pPr>
        <w:spacing w:after="150"/>
      </w:pPr>
      <w:r>
        <w:rPr/>
        <w:t xml:space="preserve">8.4.3 途牛旅游网</w:t>
      </w:r>
    </w:p>
    <w:p>
      <w:pPr>
        <w:spacing w:after="150"/>
      </w:pPr>
      <w:r>
        <w:rPr/>
        <w:t xml:space="preserve">8.4.4 驴妈妈旅游网</w:t>
      </w:r>
    </w:p>
    <w:p>
      <w:pPr>
        <w:spacing w:after="150"/>
      </w:pPr>
      <w:r>
        <w:rPr/>
        <w:t xml:space="preserve">8.4.5 同程旅游网</w:t>
      </w:r>
    </w:p>
    <w:p>
      <w:pPr>
        <w:spacing w:after="150"/>
      </w:pPr>
      <w:r>
        <w:rPr>
          <w:b w:val="1"/>
          <w:bCs w:val="1"/>
        </w:rPr>
        <w:t xml:space="preserve">第九章 中国智慧景区建设案例分析</w:t>
      </w:r>
    </w:p>
    <w:p>
      <w:pPr>
        <w:spacing w:after="150"/>
      </w:pPr>
      <w:r>
        <w:rPr/>
        <w:t xml:space="preserve">9.1 瘦西湖</w:t>
      </w:r>
    </w:p>
    <w:p>
      <w:pPr>
        <w:spacing w:after="150"/>
      </w:pPr>
      <w:r>
        <w:rPr/>
        <w:t xml:space="preserve">9.1.1 景区基本概述</w:t>
      </w:r>
    </w:p>
    <w:p>
      <w:pPr>
        <w:spacing w:after="150"/>
      </w:pPr>
      <w:r>
        <w:rPr/>
        <w:t xml:space="preserve">9.1.2 瘦西湖成智慧景区建设先锋</w:t>
      </w:r>
    </w:p>
    <w:p>
      <w:pPr>
        <w:spacing w:after="150"/>
      </w:pPr>
      <w:r>
        <w:rPr/>
        <w:t xml:space="preserve">9.1.3 智慧营销提升景区品牌影响力</w:t>
      </w:r>
    </w:p>
    <w:p>
      <w:pPr>
        <w:spacing w:after="150"/>
      </w:pPr>
      <w:r>
        <w:rPr/>
        <w:t xml:space="preserve">9.2 故宫博物院</w:t>
      </w:r>
    </w:p>
    <w:p>
      <w:pPr>
        <w:spacing w:after="150"/>
      </w:pPr>
      <w:r>
        <w:rPr/>
        <w:t xml:space="preserve">9.2.1 景区基本概述</w:t>
      </w:r>
    </w:p>
    <w:p>
      <w:pPr>
        <w:spacing w:after="150"/>
      </w:pPr>
      <w:r>
        <w:rPr/>
        <w:t xml:space="preserve">9.2.2 故宫博物院开启智慧模式</w:t>
      </w:r>
    </w:p>
    <w:p>
      <w:pPr>
        <w:spacing w:after="150"/>
      </w:pPr>
      <w:r>
        <w:rPr/>
        <w:t xml:space="preserve">9.2.3 故宫景区应用全景展示技术</w:t>
      </w:r>
    </w:p>
    <w:p>
      <w:pPr>
        <w:spacing w:after="150"/>
      </w:pPr>
      <w:r>
        <w:rPr/>
        <w:t xml:space="preserve">9.3 黄山</w:t>
      </w:r>
    </w:p>
    <w:p>
      <w:pPr>
        <w:spacing w:after="150"/>
      </w:pPr>
      <w:r>
        <w:rPr/>
        <w:t xml:space="preserve">9.3.1 景区基本概述</w:t>
      </w:r>
    </w:p>
    <w:p>
      <w:pPr>
        <w:spacing w:after="150"/>
      </w:pPr>
      <w:r>
        <w:rPr/>
        <w:t xml:space="preserve">9.3.2 黄山智慧景区建设经验</w:t>
      </w:r>
    </w:p>
    <w:p>
      <w:pPr>
        <w:spacing w:after="150"/>
      </w:pPr>
      <w:r>
        <w:rPr/>
        <w:t xml:space="preserve">9.3.3 黄山智慧景区建设项目</w:t>
      </w:r>
    </w:p>
    <w:p>
      <w:pPr>
        <w:spacing w:after="150"/>
      </w:pPr>
      <w:r>
        <w:rPr/>
        <w:t xml:space="preserve">9.4 九华山</w:t>
      </w:r>
    </w:p>
    <w:p>
      <w:pPr>
        <w:spacing w:after="150"/>
      </w:pPr>
      <w:r>
        <w:rPr/>
        <w:t xml:space="preserve">9.4.1 景区基本概述</w:t>
      </w:r>
    </w:p>
    <w:p>
      <w:pPr>
        <w:spacing w:after="150"/>
      </w:pPr>
      <w:r>
        <w:rPr/>
        <w:t xml:space="preserve">9.4.2 九华山推进景区信息化建设</w:t>
      </w:r>
    </w:p>
    <w:p>
      <w:pPr>
        <w:spacing w:after="150"/>
      </w:pPr>
      <w:r>
        <w:rPr/>
        <w:t xml:space="preserve">9.4.3 九华山打造智慧购票新体验</w:t>
      </w:r>
    </w:p>
    <w:p>
      <w:pPr>
        <w:spacing w:after="150"/>
      </w:pPr>
      <w:r>
        <w:rPr/>
        <w:t xml:space="preserve">9.5 张家界</w:t>
      </w:r>
    </w:p>
    <w:p>
      <w:pPr>
        <w:spacing w:after="150"/>
      </w:pPr>
      <w:r>
        <w:rPr/>
        <w:t xml:space="preserve">9.5.1 景区基本概述</w:t>
      </w:r>
    </w:p>
    <w:p>
      <w:pPr>
        <w:spacing w:after="150"/>
      </w:pPr>
      <w:r>
        <w:rPr/>
        <w:t xml:space="preserve">9.5.2 张家界智慧景区建设特色</w:t>
      </w:r>
    </w:p>
    <w:p>
      <w:pPr>
        <w:spacing w:after="150"/>
      </w:pPr>
      <w:r>
        <w:rPr/>
        <w:t xml:space="preserve">9.5.3 张家界智慧景区发展方向</w:t>
      </w:r>
    </w:p>
    <w:p>
      <w:pPr>
        <w:spacing w:after="150"/>
      </w:pPr>
      <w:r>
        <w:rPr/>
        <w:t xml:space="preserve">9.6 泰山</w:t>
      </w:r>
    </w:p>
    <w:p>
      <w:pPr>
        <w:spacing w:after="150"/>
      </w:pPr>
      <w:r>
        <w:rPr/>
        <w:t xml:space="preserve">9.6.1 景区基本概述</w:t>
      </w:r>
    </w:p>
    <w:p>
      <w:pPr>
        <w:spacing w:after="150"/>
      </w:pPr>
      <w:r>
        <w:rPr/>
        <w:t xml:space="preserve">9.6.2 “智慧泰山”建设布局加快</w:t>
      </w:r>
    </w:p>
    <w:p>
      <w:pPr>
        <w:spacing w:after="150"/>
      </w:pPr>
      <w:r>
        <w:rPr/>
        <w:t xml:space="preserve">9.6.3 泰山景区推出智慧手机APP</w:t>
      </w:r>
    </w:p>
    <w:p>
      <w:pPr>
        <w:spacing w:after="150"/>
      </w:pPr>
      <w:r>
        <w:rPr/>
        <w:t xml:space="preserve">9.7 其他景区</w:t>
      </w:r>
    </w:p>
    <w:p>
      <w:pPr>
        <w:spacing w:after="150"/>
      </w:pPr>
      <w:r>
        <w:rPr/>
        <w:t xml:space="preserve">9.7.1 千岛湖景区</w:t>
      </w:r>
    </w:p>
    <w:p>
      <w:pPr>
        <w:spacing w:after="150"/>
      </w:pPr>
      <w:r>
        <w:rPr/>
        <w:t xml:space="preserve">9.7.2 峨眉山景区</w:t>
      </w:r>
    </w:p>
    <w:p>
      <w:pPr>
        <w:spacing w:after="150"/>
      </w:pPr>
      <w:r>
        <w:rPr>
          <w:b w:val="1"/>
          <w:bCs w:val="1"/>
        </w:rPr>
        <w:t xml:space="preserve">第十章 2019-2023年中国智慧旅游行业发展模式分析</w:t>
      </w:r>
    </w:p>
    <w:p>
      <w:pPr>
        <w:spacing w:after="150"/>
      </w:pPr>
      <w:r>
        <w:rPr/>
        <w:t xml:space="preserve">10.1 智慧旅游创新旅游发展新模式</w:t>
      </w:r>
    </w:p>
    <w:p>
      <w:pPr>
        <w:spacing w:after="150"/>
      </w:pPr>
      <w:r>
        <w:rPr/>
        <w:t xml:space="preserve">10.1.1 景区个性化定制服务旅游模式</w:t>
      </w:r>
    </w:p>
    <w:p>
      <w:pPr>
        <w:spacing w:after="150"/>
      </w:pPr>
      <w:r>
        <w:rPr/>
        <w:t xml:space="preserve">10.1.2 游客服务为核心的旅游模式</w:t>
      </w:r>
    </w:p>
    <w:p>
      <w:pPr>
        <w:spacing w:after="150"/>
      </w:pPr>
      <w:r>
        <w:rPr/>
        <w:t xml:space="preserve">10.1.3 在线旅游电子商务服务模式</w:t>
      </w:r>
    </w:p>
    <w:p>
      <w:pPr>
        <w:spacing w:after="150"/>
      </w:pPr>
      <w:r>
        <w:rPr/>
        <w:t xml:space="preserve">10.1.4 科技化新体验式旅游模式</w:t>
      </w:r>
    </w:p>
    <w:p>
      <w:pPr>
        <w:spacing w:after="150"/>
      </w:pPr>
      <w:r>
        <w:rPr/>
        <w:t xml:space="preserve">10.2 智慧旅游建设运营模式</w:t>
      </w:r>
    </w:p>
    <w:p>
      <w:pPr>
        <w:spacing w:after="150"/>
      </w:pPr>
      <w:r>
        <w:rPr/>
        <w:t xml:space="preserve">10.2.1 建设运营模式设计原则</w:t>
      </w:r>
    </w:p>
    <w:p>
      <w:pPr>
        <w:spacing w:after="150"/>
      </w:pPr>
      <w:r>
        <w:rPr/>
        <w:t xml:space="preserve">10.2.2 政府独营模式</w:t>
      </w:r>
    </w:p>
    <w:p>
      <w:pPr>
        <w:spacing w:after="150"/>
      </w:pPr>
      <w:r>
        <w:rPr/>
        <w:t xml:space="preserve">10.2.3 政府主导运作模式</w:t>
      </w:r>
    </w:p>
    <w:p>
      <w:pPr>
        <w:spacing w:after="150"/>
      </w:pPr>
      <w:r>
        <w:rPr/>
        <w:t xml:space="preserve">10.2.4 PPP模式</w:t>
      </w:r>
    </w:p>
    <w:p>
      <w:pPr>
        <w:spacing w:after="150"/>
      </w:pPr>
      <w:r>
        <w:rPr/>
        <w:t xml:space="preserve">10.2.5 BOT/BT模式</w:t>
      </w:r>
    </w:p>
    <w:p>
      <w:pPr>
        <w:spacing w:after="150"/>
      </w:pPr>
      <w:r>
        <w:rPr/>
        <w:t xml:space="preserve">10.2.6 政府补助投建模式</w:t>
      </w:r>
    </w:p>
    <w:p>
      <w:pPr>
        <w:spacing w:after="150"/>
      </w:pPr>
      <w:r>
        <w:rPr/>
        <w:t xml:space="preserve">10.2.7 多方共同参与模式</w:t>
      </w:r>
    </w:p>
    <w:p>
      <w:pPr>
        <w:spacing w:after="150"/>
      </w:pPr>
      <w:r>
        <w:rPr/>
        <w:t xml:space="preserve">10.3 地区推进智慧旅游模式探索</w:t>
      </w:r>
    </w:p>
    <w:p>
      <w:pPr>
        <w:spacing w:after="150"/>
      </w:pPr>
      <w:r>
        <w:rPr/>
        <w:t xml:space="preserve">10.3.1 温州景区语音导游模式</w:t>
      </w:r>
    </w:p>
    <w:p>
      <w:pPr>
        <w:spacing w:after="150"/>
      </w:pPr>
      <w:r>
        <w:rPr/>
        <w:t xml:space="preserve">10.3.2 青海智能设备应用模式</w:t>
      </w:r>
    </w:p>
    <w:p>
      <w:pPr>
        <w:spacing w:after="150"/>
      </w:pPr>
      <w:r>
        <w:rPr/>
        <w:t xml:space="preserve">10.3.3 山东线上旅游服务模式</w:t>
      </w:r>
    </w:p>
    <w:p>
      <w:pPr>
        <w:spacing w:after="150"/>
      </w:pPr>
      <w:r>
        <w:rPr>
          <w:b w:val="1"/>
          <w:bCs w:val="1"/>
        </w:rPr>
        <w:t xml:space="preserve">第十一章 2019-2023年中国主要省市智慧旅游建设动态</w:t>
      </w:r>
    </w:p>
    <w:p>
      <w:pPr>
        <w:spacing w:after="150"/>
      </w:pPr>
      <w:r>
        <w:rPr/>
        <w:t xml:space="preserve">11.1 北京市</w:t>
      </w:r>
    </w:p>
    <w:p>
      <w:pPr>
        <w:spacing w:after="150"/>
      </w:pPr>
      <w:r>
        <w:rPr/>
        <w:t xml:space="preserve">11.1.1 旅游业运行现状</w:t>
      </w:r>
    </w:p>
    <w:p>
      <w:pPr>
        <w:spacing w:after="150"/>
      </w:pPr>
      <w:r>
        <w:rPr/>
        <w:t xml:space="preserve">11.1.2 智慧旅游发展成果</w:t>
      </w:r>
    </w:p>
    <w:p>
      <w:pPr>
        <w:spacing w:after="150"/>
      </w:pPr>
      <w:r>
        <w:rPr/>
        <w:t xml:space="preserve">11.1.3 智慧旅游应用系统</w:t>
      </w:r>
    </w:p>
    <w:p>
      <w:pPr>
        <w:spacing w:after="150"/>
      </w:pPr>
      <w:r>
        <w:rPr/>
        <w:t xml:space="preserve">11.1.4 搭建虚拟旅游平台</w:t>
      </w:r>
    </w:p>
    <w:p>
      <w:pPr>
        <w:spacing w:after="150"/>
      </w:pPr>
      <w:r>
        <w:rPr/>
        <w:t xml:space="preserve">11.1.5 海淀区推出旅游APP</w:t>
      </w:r>
    </w:p>
    <w:p>
      <w:pPr>
        <w:spacing w:after="150"/>
      </w:pPr>
      <w:r>
        <w:rPr/>
        <w:t xml:space="preserve">11.1.6 智慧旅游发展对策</w:t>
      </w:r>
    </w:p>
    <w:p>
      <w:pPr>
        <w:spacing w:after="150"/>
      </w:pPr>
      <w:r>
        <w:rPr/>
        <w:t xml:space="preserve">11.1.7 智慧旅游发展规划</w:t>
      </w:r>
    </w:p>
    <w:p>
      <w:pPr>
        <w:spacing w:after="150"/>
      </w:pPr>
      <w:r>
        <w:rPr/>
        <w:t xml:space="preserve">11.2 上海市</w:t>
      </w:r>
    </w:p>
    <w:p>
      <w:pPr>
        <w:spacing w:after="150"/>
      </w:pPr>
      <w:r>
        <w:rPr/>
        <w:t xml:space="preserve">11.2.1 旅游行业运行现状</w:t>
      </w:r>
    </w:p>
    <w:p>
      <w:pPr>
        <w:spacing w:after="150"/>
      </w:pPr>
      <w:r>
        <w:rPr/>
        <w:t xml:space="preserve">11.2.2 智慧旅游建设动态</w:t>
      </w:r>
    </w:p>
    <w:p>
      <w:pPr>
        <w:spacing w:after="150"/>
      </w:pPr>
      <w:r>
        <w:rPr/>
        <w:t xml:space="preserve">11.2.3 智慧旅游产业布局</w:t>
      </w:r>
    </w:p>
    <w:p>
      <w:pPr>
        <w:spacing w:after="150"/>
      </w:pPr>
      <w:r>
        <w:rPr/>
        <w:t xml:space="preserve">11.2.4 智慧旅游SWOT分析</w:t>
      </w:r>
    </w:p>
    <w:p>
      <w:pPr>
        <w:spacing w:after="150"/>
      </w:pPr>
      <w:r>
        <w:rPr/>
        <w:t xml:space="preserve">11.2.5 智慧旅游的发展框架</w:t>
      </w:r>
    </w:p>
    <w:p>
      <w:pPr>
        <w:spacing w:after="150"/>
      </w:pPr>
      <w:r>
        <w:rPr/>
        <w:t xml:space="preserve">11.2.6 智慧旅游的发展措施</w:t>
      </w:r>
    </w:p>
    <w:p>
      <w:pPr>
        <w:spacing w:after="150"/>
      </w:pPr>
      <w:r>
        <w:rPr/>
        <w:t xml:space="preserve">11.2.7 政府推进智慧旅游布局</w:t>
      </w:r>
    </w:p>
    <w:p>
      <w:pPr>
        <w:spacing w:after="150"/>
      </w:pPr>
      <w:r>
        <w:rPr/>
        <w:t xml:space="preserve">11.3 广州市</w:t>
      </w:r>
    </w:p>
    <w:p>
      <w:pPr>
        <w:spacing w:after="150"/>
      </w:pPr>
      <w:r>
        <w:rPr/>
        <w:t xml:space="preserve">11.3.1 旅游业运行现状</w:t>
      </w:r>
    </w:p>
    <w:p>
      <w:pPr>
        <w:spacing w:after="150"/>
      </w:pPr>
      <w:r>
        <w:rPr/>
        <w:t xml:space="preserve">11.3.2 智慧旅游移动应用</w:t>
      </w:r>
    </w:p>
    <w:p>
      <w:pPr>
        <w:spacing w:after="150"/>
      </w:pPr>
      <w:r>
        <w:rPr/>
        <w:t xml:space="preserve">11.3.3 智慧旅游产品上线</w:t>
      </w:r>
    </w:p>
    <w:p>
      <w:pPr>
        <w:spacing w:after="150"/>
      </w:pPr>
      <w:r>
        <w:rPr/>
        <w:t xml:space="preserve">11.3.4 高铁智慧旅游项目启动</w:t>
      </w:r>
    </w:p>
    <w:p>
      <w:pPr>
        <w:spacing w:after="150"/>
      </w:pPr>
      <w:r>
        <w:rPr/>
        <w:t xml:space="preserve">11.4 深圳市</w:t>
      </w:r>
    </w:p>
    <w:p>
      <w:pPr>
        <w:spacing w:after="150"/>
      </w:pPr>
      <w:r>
        <w:rPr/>
        <w:t xml:space="preserve">11.4.1 旅游业运行状况</w:t>
      </w:r>
    </w:p>
    <w:p>
      <w:pPr>
        <w:spacing w:after="150"/>
      </w:pPr>
      <w:r>
        <w:rPr/>
        <w:t xml:space="preserve">11.4.2 华侨城引领智慧旅游行业</w:t>
      </w:r>
    </w:p>
    <w:p>
      <w:pPr>
        <w:spacing w:after="150"/>
      </w:pPr>
      <w:r>
        <w:rPr/>
        <w:t xml:space="preserve">11.4.3 深圳市推进智慧旅游合作</w:t>
      </w:r>
    </w:p>
    <w:p>
      <w:pPr>
        <w:spacing w:after="150"/>
      </w:pPr>
      <w:r>
        <w:rPr/>
        <w:t xml:space="preserve">11.4.4 旅游B2B企业发展动态</w:t>
      </w:r>
    </w:p>
    <w:p>
      <w:pPr>
        <w:spacing w:after="150"/>
      </w:pPr>
      <w:r>
        <w:rPr/>
        <w:t xml:space="preserve">11.5 天津市</w:t>
      </w:r>
    </w:p>
    <w:p>
      <w:pPr>
        <w:spacing w:after="150"/>
      </w:pPr>
      <w:r>
        <w:rPr/>
        <w:t xml:space="preserve">11.5.1 旅游业运行状况</w:t>
      </w:r>
    </w:p>
    <w:p>
      <w:pPr>
        <w:spacing w:after="150"/>
      </w:pPr>
      <w:r>
        <w:rPr/>
        <w:t xml:space="preserve">11.5.2 智慧旅游建设综况</w:t>
      </w:r>
    </w:p>
    <w:p>
      <w:pPr>
        <w:spacing w:after="150"/>
      </w:pPr>
      <w:r>
        <w:rPr/>
        <w:t xml:space="preserve">11.5.3 智慧旅游建设特点</w:t>
      </w:r>
    </w:p>
    <w:p>
      <w:pPr>
        <w:spacing w:after="150"/>
      </w:pPr>
      <w:r>
        <w:rPr/>
        <w:t xml:space="preserve">11.5.4 智慧旅游建设困境</w:t>
      </w:r>
    </w:p>
    <w:p>
      <w:pPr>
        <w:spacing w:after="150"/>
      </w:pPr>
      <w:r>
        <w:rPr/>
        <w:t xml:space="preserve">11.5.5 智慧旅游建设工程</w:t>
      </w:r>
    </w:p>
    <w:p>
      <w:pPr>
        <w:spacing w:after="150"/>
      </w:pPr>
      <w:r>
        <w:rPr/>
        <w:t xml:space="preserve">11.6 厦门市</w:t>
      </w:r>
    </w:p>
    <w:p>
      <w:pPr>
        <w:spacing w:after="150"/>
      </w:pPr>
      <w:r>
        <w:rPr/>
        <w:t xml:space="preserve">11.6.1 旅游业运行现状分析</w:t>
      </w:r>
    </w:p>
    <w:p>
      <w:pPr>
        <w:spacing w:after="150"/>
      </w:pPr>
      <w:r>
        <w:rPr/>
        <w:t xml:space="preserve">11.6.2 打造旅游大数据平台</w:t>
      </w:r>
    </w:p>
    <w:p>
      <w:pPr>
        <w:spacing w:after="150"/>
      </w:pPr>
      <w:r>
        <w:rPr/>
        <w:t xml:space="preserve">11.6.3 政府推进智慧旅游发展</w:t>
      </w:r>
    </w:p>
    <w:p>
      <w:pPr>
        <w:spacing w:after="150"/>
      </w:pPr>
      <w:r>
        <w:rPr/>
        <w:t xml:space="preserve">11.6.4 智慧旅游建设工程汇总</w:t>
      </w:r>
    </w:p>
    <w:p>
      <w:pPr>
        <w:spacing w:after="150"/>
      </w:pPr>
      <w:r>
        <w:rPr/>
        <w:t xml:space="preserve">11.6.5 加快智慧旅游景区建设</w:t>
      </w:r>
    </w:p>
    <w:p>
      <w:pPr>
        <w:spacing w:after="150"/>
      </w:pPr>
      <w:r>
        <w:rPr/>
        <w:t xml:space="preserve">11.7 其他地区</w:t>
      </w:r>
    </w:p>
    <w:p>
      <w:pPr>
        <w:spacing w:after="150"/>
      </w:pPr>
      <w:r>
        <w:rPr/>
        <w:t xml:space="preserve">11.7.1 安徽省</w:t>
      </w:r>
    </w:p>
    <w:p>
      <w:pPr>
        <w:spacing w:after="150"/>
      </w:pPr>
      <w:r>
        <w:rPr/>
        <w:t xml:space="preserve">11.7.2 四川省</w:t>
      </w:r>
    </w:p>
    <w:p>
      <w:pPr>
        <w:spacing w:after="150"/>
      </w:pPr>
      <w:r>
        <w:rPr/>
        <w:t xml:space="preserve">11.7.3 云南省</w:t>
      </w:r>
    </w:p>
    <w:p>
      <w:pPr>
        <w:spacing w:after="150"/>
      </w:pPr>
      <w:r>
        <w:rPr/>
        <w:t xml:space="preserve">11.7.4 海南省</w:t>
      </w:r>
    </w:p>
    <w:p>
      <w:pPr>
        <w:spacing w:after="150"/>
      </w:pPr>
      <w:r>
        <w:rPr/>
        <w:t xml:space="preserve">11.7.5 开封市</w:t>
      </w:r>
    </w:p>
    <w:p>
      <w:pPr>
        <w:spacing w:after="150"/>
      </w:pPr>
      <w:r>
        <w:rPr/>
        <w:t xml:space="preserve">11.7.6 苏州市</w:t>
      </w:r>
    </w:p>
    <w:p>
      <w:pPr>
        <w:spacing w:after="150"/>
      </w:pPr>
      <w:r>
        <w:rPr/>
        <w:t xml:space="preserve">11.7.7 丽江市</w:t>
      </w:r>
    </w:p>
    <w:p>
      <w:pPr>
        <w:spacing w:after="150"/>
      </w:pPr>
      <w:r>
        <w:rPr>
          <w:b w:val="1"/>
          <w:bCs w:val="1"/>
        </w:rPr>
        <w:t xml:space="preserve">第十二章 2019-2023年智慧旅游重点企业发展分析</w:t>
      </w:r>
    </w:p>
    <w:p>
      <w:pPr>
        <w:spacing w:after="150"/>
      </w:pPr>
      <w:r>
        <w:rPr/>
        <w:t xml:space="preserve">12.1 江苏马上游科技股份有限公司</w:t>
      </w:r>
    </w:p>
    <w:p>
      <w:pPr>
        <w:spacing w:after="150"/>
      </w:pPr>
      <w:r>
        <w:rPr/>
        <w:t xml:space="preserve">12.1.1 企业发展概况</w:t>
      </w:r>
    </w:p>
    <w:p>
      <w:pPr>
        <w:spacing w:after="150"/>
      </w:pPr>
      <w:r>
        <w:rPr/>
        <w:t xml:space="preserve">12.1.2 智慧旅游布局</w:t>
      </w:r>
    </w:p>
    <w:p>
      <w:pPr>
        <w:spacing w:after="150"/>
      </w:pPr>
      <w:r>
        <w:rPr/>
        <w:t xml:space="preserve">12.1.3 企业合作动态</w:t>
      </w:r>
    </w:p>
    <w:p>
      <w:pPr>
        <w:spacing w:after="150"/>
      </w:pPr>
      <w:r>
        <w:rPr/>
        <w:t xml:space="preserve">12.2 北京巅峰智业旅游文化创意股份有限公司</w:t>
      </w:r>
    </w:p>
    <w:p>
      <w:pPr>
        <w:spacing w:after="150"/>
      </w:pPr>
      <w:r>
        <w:rPr/>
        <w:t xml:space="preserve">12.2.1 企业发展概况</w:t>
      </w:r>
    </w:p>
    <w:p>
      <w:pPr>
        <w:spacing w:after="150"/>
      </w:pPr>
      <w:r>
        <w:rPr/>
        <w:t xml:space="preserve">12.2.2 主营业务分析</w:t>
      </w:r>
    </w:p>
    <w:p>
      <w:pPr>
        <w:spacing w:after="150"/>
      </w:pPr>
      <w:r>
        <w:rPr/>
        <w:t xml:space="preserve">12.2.3 智慧旅游业务</w:t>
      </w:r>
    </w:p>
    <w:p>
      <w:pPr>
        <w:spacing w:after="150"/>
      </w:pPr>
      <w:r>
        <w:rPr/>
        <w:t xml:space="preserve">12.2.4 智慧旅游项目</w:t>
      </w:r>
    </w:p>
    <w:p>
      <w:pPr>
        <w:spacing w:after="150"/>
      </w:pPr>
      <w:r>
        <w:rPr/>
        <w:t xml:space="preserve">12.3 杭州天迈网络有限公司</w:t>
      </w:r>
    </w:p>
    <w:p>
      <w:pPr>
        <w:spacing w:after="150"/>
      </w:pPr>
      <w:r>
        <w:rPr/>
        <w:t xml:space="preserve">12.3.1 企业发展概况</w:t>
      </w:r>
    </w:p>
    <w:p>
      <w:pPr>
        <w:spacing w:after="150"/>
      </w:pPr>
      <w:r>
        <w:rPr/>
        <w:t xml:space="preserve">12.3.2 主营业务分析</w:t>
      </w:r>
    </w:p>
    <w:p>
      <w:pPr>
        <w:spacing w:after="150"/>
      </w:pPr>
      <w:r>
        <w:rPr/>
        <w:t xml:space="preserve">12.3.3 产品案例分析</w:t>
      </w:r>
    </w:p>
    <w:p>
      <w:pPr>
        <w:spacing w:after="150"/>
      </w:pPr>
      <w:r>
        <w:rPr/>
        <w:t xml:space="preserve">12.3.4 智慧旅游业务</w:t>
      </w:r>
    </w:p>
    <w:p>
      <w:pPr>
        <w:spacing w:after="150"/>
      </w:pPr>
      <w:r>
        <w:rPr/>
        <w:t xml:space="preserve">12.4 银江股份有限公司</w:t>
      </w:r>
    </w:p>
    <w:p>
      <w:pPr>
        <w:spacing w:after="150"/>
      </w:pPr>
      <w:r>
        <w:rPr/>
        <w:t xml:space="preserve">12.4.1 企业发展概况</w:t>
      </w:r>
    </w:p>
    <w:p>
      <w:pPr>
        <w:spacing w:after="150"/>
      </w:pPr>
      <w:r>
        <w:rPr/>
        <w:t xml:space="preserve">12.4.2 财务状况分析</w:t>
      </w:r>
    </w:p>
    <w:p>
      <w:pPr>
        <w:spacing w:after="150"/>
      </w:pPr>
      <w:r>
        <w:rPr/>
        <w:t xml:space="preserve">12.4.3 智慧旅游布局</w:t>
      </w:r>
    </w:p>
    <w:p>
      <w:pPr>
        <w:spacing w:after="150"/>
      </w:pPr>
      <w:r>
        <w:rPr/>
        <w:t xml:space="preserve">12.4.4 智慧旅游系统</w:t>
      </w:r>
    </w:p>
    <w:p>
      <w:pPr>
        <w:spacing w:after="150"/>
      </w:pPr>
      <w:r>
        <w:rPr>
          <w:b w:val="1"/>
          <w:bCs w:val="1"/>
        </w:rPr>
        <w:t xml:space="preserve">第十三章 2019-2023年智慧旅游行业投资分析</w:t>
      </w:r>
    </w:p>
    <w:p>
      <w:pPr>
        <w:spacing w:after="150"/>
      </w:pPr>
      <w:r>
        <w:rPr/>
        <w:t xml:space="preserve">13.1 投资机会分析</w:t>
      </w:r>
    </w:p>
    <w:p>
      <w:pPr>
        <w:spacing w:after="150"/>
      </w:pPr>
      <w:r>
        <w:rPr/>
        <w:t xml:space="preserve">13.1.1 技术完善</w:t>
      </w:r>
    </w:p>
    <w:p>
      <w:pPr>
        <w:spacing w:after="150"/>
      </w:pPr>
      <w:r>
        <w:rPr/>
        <w:t xml:space="preserve">13.1.2 硬件支撑</w:t>
      </w:r>
    </w:p>
    <w:p>
      <w:pPr>
        <w:spacing w:after="150"/>
      </w:pPr>
      <w:r>
        <w:rPr/>
        <w:t xml:space="preserve">13.1.3 政策优化</w:t>
      </w:r>
    </w:p>
    <w:p>
      <w:pPr>
        <w:spacing w:after="150"/>
      </w:pPr>
      <w:r>
        <w:rPr/>
        <w:t xml:space="preserve">13.2 投资状况分析</w:t>
      </w:r>
    </w:p>
    <w:p>
      <w:pPr>
        <w:spacing w:after="150"/>
      </w:pPr>
      <w:r>
        <w:rPr/>
        <w:t xml:space="preserve">13.2.1 智慧旅游投资热度上升</w:t>
      </w:r>
    </w:p>
    <w:p>
      <w:pPr>
        <w:spacing w:after="150"/>
      </w:pPr>
      <w:r>
        <w:rPr/>
        <w:t xml:space="preserve">13.2.2 智慧旅游平台融资加快</w:t>
      </w:r>
    </w:p>
    <w:p>
      <w:pPr>
        <w:spacing w:after="150"/>
      </w:pPr>
      <w:r>
        <w:rPr/>
        <w:t xml:space="preserve">13.2.3 旅游B2B平台融资进展</w:t>
      </w:r>
    </w:p>
    <w:p>
      <w:pPr>
        <w:spacing w:after="150"/>
      </w:pPr>
      <w:r>
        <w:rPr/>
        <w:t xml:space="preserve">13.3 投融资动态</w:t>
      </w:r>
    </w:p>
    <w:p>
      <w:pPr>
        <w:spacing w:after="150"/>
      </w:pPr>
      <w:r>
        <w:rPr/>
        <w:t xml:space="preserve">13.3.1 兰州市注资智慧旅游项目</w:t>
      </w:r>
    </w:p>
    <w:p>
      <w:pPr>
        <w:spacing w:after="150"/>
      </w:pPr>
      <w:r>
        <w:rPr/>
        <w:t xml:space="preserve">13.3.2 桂林PPP融资项目推进</w:t>
      </w:r>
    </w:p>
    <w:p>
      <w:pPr>
        <w:spacing w:after="150"/>
      </w:pPr>
      <w:r>
        <w:rPr/>
        <w:t xml:space="preserve">13.3.3 新中安股份加快资融进程</w:t>
      </w:r>
    </w:p>
    <w:p>
      <w:pPr>
        <w:spacing w:after="150"/>
      </w:pPr>
      <w:r>
        <w:rPr/>
        <w:t xml:space="preserve">13.3.4 三人行公司推进智慧旅游投资</w:t>
      </w:r>
    </w:p>
    <w:p>
      <w:pPr>
        <w:spacing w:after="150"/>
      </w:pPr>
      <w:r>
        <w:rPr/>
        <w:t xml:space="preserve">13.4 投资风险预警</w:t>
      </w:r>
    </w:p>
    <w:p>
      <w:pPr>
        <w:spacing w:after="150"/>
      </w:pPr>
      <w:r>
        <w:rPr/>
        <w:t xml:space="preserve">13.4.1 经济运行风险</w:t>
      </w:r>
    </w:p>
    <w:p>
      <w:pPr>
        <w:spacing w:after="150"/>
      </w:pPr>
      <w:r>
        <w:rPr/>
        <w:t xml:space="preserve">13.4.2 政策风险分析</w:t>
      </w:r>
    </w:p>
    <w:p>
      <w:pPr>
        <w:spacing w:after="150"/>
      </w:pPr>
      <w:r>
        <w:rPr/>
        <w:t xml:space="preserve">13.4.3 行业运营风险</w:t>
      </w:r>
    </w:p>
    <w:p>
      <w:pPr>
        <w:spacing w:after="150"/>
      </w:pPr>
      <w:r>
        <w:rPr/>
        <w:t xml:space="preserve">13.4.4 市场竞争风险</w:t>
      </w:r>
    </w:p>
    <w:p>
      <w:pPr>
        <w:spacing w:after="150"/>
      </w:pPr>
      <w:r>
        <w:rPr/>
        <w:t xml:space="preserve">13.4.5 信息安全风险</w:t>
      </w:r>
    </w:p>
    <w:p>
      <w:pPr>
        <w:spacing w:after="150"/>
      </w:pPr>
      <w:r>
        <w:rPr/>
        <w:t xml:space="preserve">13.5 投资对策建议</w:t>
      </w:r>
    </w:p>
    <w:p>
      <w:pPr>
        <w:spacing w:after="150"/>
      </w:pPr>
      <w:r>
        <w:rPr/>
        <w:t xml:space="preserve">13.5.1 发展关键要素</w:t>
      </w:r>
    </w:p>
    <w:p>
      <w:pPr>
        <w:spacing w:after="150"/>
      </w:pPr>
      <w:r>
        <w:rPr/>
        <w:t xml:space="preserve">13.5.2 加快技术创新</w:t>
      </w:r>
    </w:p>
    <w:p>
      <w:pPr>
        <w:spacing w:after="150"/>
      </w:pPr>
      <w:r>
        <w:rPr/>
        <w:t xml:space="preserve">13.5.3 完善行业制度</w:t>
      </w:r>
    </w:p>
    <w:p>
      <w:pPr>
        <w:spacing w:after="150"/>
      </w:pPr>
      <w:r>
        <w:rPr/>
        <w:t xml:space="preserve">13.5.4 创新投资模式</w:t>
      </w:r>
    </w:p>
    <w:p>
      <w:pPr>
        <w:spacing w:after="150"/>
      </w:pPr>
      <w:r>
        <w:rPr/>
        <w:t xml:space="preserve">13.5.5 关注消费诉求</w:t>
      </w:r>
    </w:p>
    <w:p>
      <w:pPr>
        <w:spacing w:after="150"/>
      </w:pPr>
      <w:r>
        <w:rPr>
          <w:b w:val="1"/>
          <w:bCs w:val="1"/>
        </w:rPr>
        <w:t xml:space="preserve">第十四章 2019-2023年中国智慧旅游行业发展前景及预测</w:t>
      </w:r>
    </w:p>
    <w:p>
      <w:pPr>
        <w:spacing w:after="150"/>
      </w:pPr>
      <w:r>
        <w:rPr/>
        <w:t xml:space="preserve">14.1 中国旅游行业发展前景分析</w:t>
      </w:r>
    </w:p>
    <w:p>
      <w:pPr>
        <w:spacing w:after="150"/>
      </w:pPr>
      <w:r>
        <w:rPr/>
        <w:t xml:space="preserve">14.1.1 旅游需求市场持续上升</w:t>
      </w:r>
    </w:p>
    <w:p>
      <w:pPr>
        <w:spacing w:after="150"/>
      </w:pPr>
      <w:r>
        <w:rPr/>
        <w:t xml:space="preserve">14.1.2 旅游行业发展趋势分析</w:t>
      </w:r>
    </w:p>
    <w:p>
      <w:pPr>
        <w:spacing w:after="150"/>
      </w:pPr>
      <w:r>
        <w:rPr/>
        <w:t xml:space="preserve">14.1.3 旅游行业未来发展方向</w:t>
      </w:r>
    </w:p>
    <w:p>
      <w:pPr>
        <w:spacing w:after="150"/>
      </w:pPr>
      <w:r>
        <w:rPr/>
        <w:t xml:space="preserve">14.1.4 旅游信息化进一步推进</w:t>
      </w:r>
    </w:p>
    <w:p>
      <w:pPr>
        <w:spacing w:after="150"/>
      </w:pPr>
      <w:r>
        <w:rPr/>
        <w:t xml:space="preserve">14.1.5 旅游行业发展规模预测</w:t>
      </w:r>
    </w:p>
    <w:p>
      <w:pPr>
        <w:spacing w:after="150"/>
      </w:pPr>
      <w:r>
        <w:rPr/>
        <w:t xml:space="preserve">14.2 中国智慧旅游行业发展展望</w:t>
      </w:r>
    </w:p>
    <w:p>
      <w:pPr>
        <w:spacing w:after="150"/>
      </w:pPr>
      <w:r>
        <w:rPr/>
        <w:t xml:space="preserve">14.2.1 智慧旅游行业发展机遇</w:t>
      </w:r>
    </w:p>
    <w:p>
      <w:pPr>
        <w:spacing w:after="150"/>
      </w:pPr>
      <w:r>
        <w:rPr/>
        <w:t xml:space="preserve">14.2.2 智慧景区发展前景广阔</w:t>
      </w:r>
    </w:p>
    <w:p>
      <w:pPr>
        <w:spacing w:after="150"/>
      </w:pPr>
      <w:r>
        <w:rPr/>
        <w:t xml:space="preserve">14.2.3 智慧旅游行业发展趋势</w:t>
      </w:r>
    </w:p>
    <w:p>
      <w:pPr>
        <w:spacing w:after="150"/>
      </w:pPr>
      <w:r>
        <w:rPr/>
        <w:t xml:space="preserve">14.2.4 智慧旅游行业发展机会点</w:t>
      </w:r>
    </w:p>
    <w:p>
      <w:pPr>
        <w:spacing w:after="150"/>
      </w:pPr>
      <w:r>
        <w:rPr/>
        <w:t xml:space="preserve">14.2.5 “十四五”行业发展展望</w:t>
      </w:r>
    </w:p>
    <w:p>
      <w:pPr>
        <w:spacing w:after="150"/>
      </w:pPr>
      <w:r>
        <w:rPr/>
        <w:t xml:space="preserve">14.3 中道泰和对2024-2029年中国智慧旅游行业预测分析</w:t>
      </w:r>
    </w:p>
    <w:p>
      <w:pPr>
        <w:spacing w:after="150"/>
      </w:pPr>
      <w:r>
        <w:rPr/>
        <w:t xml:space="preserve">14.3.1 中道泰和对中国智慧旅游行业发展因素分析</w:t>
      </w:r>
    </w:p>
    <w:p>
      <w:pPr>
        <w:spacing w:after="150"/>
      </w:pPr>
      <w:r>
        <w:rPr/>
        <w:t xml:space="preserve">14.3.2 中道泰和对2024-2029年中国智慧旅游市场规模预测</w:t>
      </w:r>
    </w:p>
    <w:p>
      <w:pPr>
        <w:spacing w:after="150"/>
      </w:pPr>
      <w:r>
        <w:rPr>
          <w:b w:val="1"/>
          <w:bCs w:val="1"/>
        </w:rPr>
        <w:t xml:space="preserve">附录</w:t>
      </w:r>
    </w:p>
    <w:p>
      <w:pPr>
        <w:spacing w:after="150"/>
      </w:pPr>
      <w:r>
        <w:rPr/>
        <w:t xml:space="preserve">附录一：国家旅游局关于促进旅游业与信息化融合发展的若干意见(征求意见稿)</w:t>
      </w:r>
    </w:p>
    <w:p>
      <w:pPr>
        <w:spacing w:after="150"/>
      </w:pPr>
      <w:r>
        <w:rPr/>
        <w:t xml:space="preserve">附录二：关于促进智慧旅游发展的指导意见</w:t>
      </w:r>
    </w:p>
    <w:p>
      <w:pPr>
        <w:spacing w:after="150"/>
      </w:pPr>
      <w:r>
        <w:rPr/>
        <w:t xml:space="preserve">附录三：国家旅游局关于实施“旅游+互联网”行动计划的通知</w:t>
      </w:r>
    </w:p>
    <w:p>
      <w:pPr>
        <w:spacing w:after="150"/>
      </w:pPr>
      <w:r>
        <w:rPr>
          <w:b w:val="1"/>
          <w:bCs w:val="1"/>
        </w:rPr>
        <w:t xml:space="preserve">图表目录</w:t>
      </w:r>
    </w:p>
    <w:p>
      <w:pPr>
        <w:spacing w:after="150"/>
      </w:pPr>
      <w:r>
        <w:rPr/>
        <w:t xml:space="preserve">图表：智慧旅游的内涵</w:t>
      </w:r>
    </w:p>
    <w:p>
      <w:pPr>
        <w:spacing w:after="150"/>
      </w:pPr>
      <w:r>
        <w:rPr/>
        <w:t xml:space="preserve">图表：智慧旅游系统框架</w:t>
      </w:r>
    </w:p>
    <w:p>
      <w:pPr>
        <w:spacing w:after="150"/>
      </w:pPr>
      <w:r>
        <w:rPr/>
        <w:t xml:space="preserve">图表：比利时“标识都市”电子数码</w:t>
      </w:r>
    </w:p>
    <w:p>
      <w:pPr>
        <w:spacing w:after="150"/>
      </w:pPr>
      <w:r>
        <w:rPr/>
        <w:t xml:space="preserve">图表：2019-2023年美国GDP同比增长率</w:t>
      </w:r>
    </w:p>
    <w:p>
      <w:pPr>
        <w:spacing w:after="150"/>
      </w:pPr>
      <w:r>
        <w:rPr/>
        <w:t xml:space="preserve">图表：发达经济体2019-2023年GDP同比增长率</w:t>
      </w:r>
    </w:p>
    <w:p>
      <w:pPr>
        <w:spacing w:after="150"/>
      </w:pPr>
      <w:r>
        <w:rPr/>
        <w:t xml:space="preserve">图表：2019-2023年美国失业率</w:t>
      </w:r>
    </w:p>
    <w:p>
      <w:pPr>
        <w:spacing w:after="150"/>
      </w:pPr>
      <w:r>
        <w:rPr/>
        <w:t xml:space="preserve">图表：2019-2023年美国劳动力参与率</w:t>
      </w:r>
    </w:p>
    <w:p>
      <w:pPr>
        <w:spacing w:after="150"/>
      </w:pPr>
      <w:r>
        <w:rPr/>
        <w:t xml:space="preserve">图表：2019-2023年美国零售和食品服务销售额同比增长率</w:t>
      </w:r>
    </w:p>
    <w:p>
      <w:pPr>
        <w:spacing w:after="150"/>
      </w:pPr>
      <w:r>
        <w:rPr/>
        <w:t xml:space="preserve">图表：2019-2023年美国个人消费支出</w:t>
      </w:r>
    </w:p>
    <w:p>
      <w:pPr>
        <w:spacing w:after="150"/>
      </w:pPr>
      <w:r>
        <w:rPr/>
        <w:t xml:space="preserve">图表：2019-2023年全国居民人均可支配收入及其增长速度</w:t>
      </w:r>
    </w:p>
    <w:p>
      <w:pPr>
        <w:spacing w:after="150"/>
      </w:pPr>
      <w:r>
        <w:rPr/>
        <w:t xml:space="preserve">图表：2019-2023年全国人均消费支出及其构成</w:t>
      </w:r>
    </w:p>
    <w:p>
      <w:pPr>
        <w:spacing w:after="150"/>
      </w:pPr>
      <w:r>
        <w:rPr/>
        <w:t xml:space="preserve">图表：中国网民规模和互联网普及率</w:t>
      </w:r>
    </w:p>
    <w:p>
      <w:pPr>
        <w:spacing w:after="150"/>
      </w:pPr>
      <w:r>
        <w:rPr/>
        <w:t xml:space="preserve">图表：中国手机网民规模及其占网民比例</w:t>
      </w:r>
    </w:p>
    <w:p>
      <w:pPr>
        <w:spacing w:after="150"/>
      </w:pPr>
      <w:r>
        <w:rPr/>
        <w:t xml:space="preserve">图表：服务于游客的智慧旅游</w:t>
      </w:r>
    </w:p>
    <w:p>
      <w:pPr>
        <w:spacing w:after="150"/>
      </w:pPr>
      <w:r>
        <w:rPr/>
        <w:t xml:space="preserve">图表：2019-2023年国内旅游人数城镇和农村居民占比</w:t>
      </w:r>
    </w:p>
    <w:p>
      <w:pPr>
        <w:spacing w:after="150"/>
      </w:pPr>
      <w:r>
        <w:rPr/>
        <w:t xml:space="preserve">图表：2019-2023年国内旅游人数和旅游花费增长</w:t>
      </w:r>
    </w:p>
    <w:p>
      <w:pPr>
        <w:spacing w:after="150"/>
      </w:pPr>
      <w:r>
        <w:rPr/>
        <w:t xml:space="preserve">图表：2019-2023年入境人数占比</w:t>
      </w:r>
    </w:p>
    <w:p>
      <w:pPr>
        <w:spacing w:after="150"/>
      </w:pPr>
      <w:r>
        <w:rPr/>
        <w:t xml:space="preserve">图表：2019-2023年入境人数入境方式占比</w:t>
      </w:r>
    </w:p>
    <w:p>
      <w:pPr>
        <w:spacing w:after="150"/>
      </w:pPr>
      <w:r>
        <w:rPr/>
        <w:t xml:space="preserve">图表：2019-2023年入境过夜旅游人数占比</w:t>
      </w:r>
    </w:p>
    <w:p>
      <w:pPr>
        <w:spacing w:after="150"/>
      </w:pPr>
      <w:r>
        <w:rPr/>
        <w:t xml:space="preserve">图表：2019-2023年入境过夜旅游人数增长</w:t>
      </w:r>
    </w:p>
    <w:p>
      <w:pPr>
        <w:spacing w:after="150"/>
      </w:pPr>
      <w:r>
        <w:rPr/>
        <w:t xml:space="preserve">图表：2019-2023年国际旅游收入</w:t>
      </w:r>
    </w:p>
    <w:p>
      <w:pPr>
        <w:spacing w:after="150"/>
      </w:pPr>
      <w:r>
        <w:rPr/>
        <w:t xml:space="preserve">图表：我国自驾游市场规模预测</w:t>
      </w:r>
    </w:p>
    <w:p>
      <w:pPr>
        <w:spacing w:after="150"/>
      </w:pPr>
      <w:r>
        <w:rPr/>
        <w:t xml:space="preserve">图表：智慧旅游企业应该构建与自身相适应的完整的电子商务框架</w:t>
      </w:r>
    </w:p>
    <w:p>
      <w:pPr>
        <w:spacing w:after="150"/>
      </w:pPr>
      <w:r>
        <w:rPr/>
        <w:t xml:space="preserve">图表：关于天时同城二维码电子门票分销系统：</w:t>
      </w:r>
    </w:p>
    <w:p>
      <w:pPr>
        <w:spacing w:after="150"/>
      </w:pPr>
      <w:r>
        <w:rPr/>
        <w:t xml:space="preserve">图表：国家智慧旅游平台六大功能</w:t>
      </w:r>
    </w:p>
    <w:p>
      <w:pPr>
        <w:spacing w:after="150"/>
      </w:pPr>
      <w:r>
        <w:rPr/>
        <w:t xml:space="preserve">图表：智慧旅游信息系统(ITIS)的功能需求</w:t>
      </w:r>
    </w:p>
    <w:p>
      <w:pPr>
        <w:spacing w:after="150"/>
      </w:pPr>
      <w:r>
        <w:rPr/>
        <w:t xml:space="preserve">图表：虚拟旅游体验营销模型图</w:t>
      </w:r>
    </w:p>
    <w:p>
      <w:pPr>
        <w:spacing w:after="150"/>
      </w:pPr>
      <w:r>
        <w:rPr/>
        <w:t xml:space="preserve">图表：智慧景区的总体架构</w:t>
      </w:r>
    </w:p>
    <w:p>
      <w:pPr>
        <w:spacing w:after="150"/>
      </w:pPr>
      <w:r>
        <w:rPr/>
        <w:t xml:space="preserve">图表：景区智慧旅游六大基本服务</w:t>
      </w:r>
    </w:p>
    <w:p>
      <w:pPr>
        <w:spacing w:after="150"/>
      </w:pPr>
      <w:r>
        <w:rPr/>
        <w:t xml:space="preserve">图表：国内智慧景区建设内容</w:t>
      </w:r>
    </w:p>
    <w:p>
      <w:pPr>
        <w:spacing w:after="150"/>
      </w:pPr>
      <w:r>
        <w:rPr/>
        <w:t xml:space="preserve">图表：2019-2023年智慧旅游景区TOP20</w:t>
      </w:r>
    </w:p>
    <w:p>
      <w:pPr>
        <w:spacing w:after="150"/>
      </w:pPr>
      <w:r>
        <w:rPr/>
        <w:t xml:space="preserve">图表：2019-2023年智慧景区未来建设方向</w:t>
      </w:r>
    </w:p>
    <w:p>
      <w:pPr>
        <w:spacing w:after="150"/>
      </w:pPr>
      <w:r>
        <w:rPr/>
        <w:t xml:space="preserve">图表：景区自助售取票系统</w:t>
      </w:r>
    </w:p>
    <w:p>
      <w:pPr>
        <w:spacing w:after="150"/>
      </w:pPr>
      <w:r>
        <w:rPr/>
        <w:t xml:space="preserve">图表：电子导游机设备</w:t>
      </w:r>
    </w:p>
    <w:p>
      <w:pPr>
        <w:spacing w:after="150"/>
      </w:pPr>
      <w:r>
        <w:rPr/>
        <w:t xml:space="preserve">图表：人工导游与电子导游的比较</w:t>
      </w:r>
    </w:p>
    <w:p>
      <w:pPr>
        <w:spacing w:after="150"/>
      </w:pPr>
      <w:r>
        <w:rPr/>
        <w:t xml:space="preserve">图表：智慧景区六大应用体系</w:t>
      </w:r>
    </w:p>
    <w:p>
      <w:pPr>
        <w:spacing w:after="150"/>
      </w:pPr>
      <w:r>
        <w:rPr/>
        <w:t xml:space="preserve">图表：智慧景区一体化解决方案</w:t>
      </w:r>
    </w:p>
    <w:p>
      <w:pPr>
        <w:spacing w:after="150"/>
      </w:pPr>
      <w:r>
        <w:rPr/>
        <w:t xml:space="preserve">图表：解决方案的技术路线图</w:t>
      </w:r>
    </w:p>
    <w:p>
      <w:pPr>
        <w:spacing w:after="150"/>
      </w:pPr>
      <w:r>
        <w:rPr/>
        <w:t xml:space="preserve">图表：团队预定系统主要功能结构</w:t>
      </w:r>
    </w:p>
    <w:p>
      <w:pPr>
        <w:spacing w:after="150"/>
      </w:pPr>
      <w:r>
        <w:rPr/>
        <w:t xml:space="preserve">图表：B/S架构酒店系统结构</w:t>
      </w:r>
    </w:p>
    <w:p>
      <w:pPr>
        <w:spacing w:after="150"/>
      </w:pPr>
      <w:r>
        <w:rPr/>
        <w:t xml:space="preserve">图表：车辆进场设计</w:t>
      </w:r>
    </w:p>
    <w:p>
      <w:pPr>
        <w:spacing w:after="150"/>
      </w:pPr>
      <w:r>
        <w:rPr/>
        <w:t xml:space="preserve">图表：车辆出场设计</w:t>
      </w:r>
    </w:p>
    <w:p>
      <w:pPr>
        <w:spacing w:after="150"/>
      </w:pPr>
      <w:r>
        <w:rPr/>
        <w:t xml:space="preserve">图表：景区客源智能分析系统的主要功能结构</w:t>
      </w:r>
    </w:p>
    <w:p>
      <w:pPr>
        <w:spacing w:after="150"/>
      </w:pPr>
      <w:r>
        <w:rPr/>
        <w:t xml:space="preserve">图表：2019-2023年云南旅游总资产和净资产</w:t>
      </w:r>
    </w:p>
    <w:p>
      <w:pPr>
        <w:spacing w:after="150"/>
      </w:pPr>
      <w:r>
        <w:rPr/>
        <w:t xml:space="preserve">图表：2019-2023年云南旅游营业收入和净利润</w:t>
      </w:r>
    </w:p>
    <w:p>
      <w:pPr>
        <w:spacing w:after="150"/>
      </w:pPr>
      <w:r>
        <w:rPr/>
        <w:t xml:space="preserve">图表：2019-2023年云南旅游营业收入和净利润</w:t>
      </w:r>
    </w:p>
    <w:p>
      <w:pPr>
        <w:spacing w:after="150"/>
      </w:pPr>
      <w:r>
        <w:rPr/>
        <w:t xml:space="preserve">图表：2019-2023年云南旅游现金流量</w:t>
      </w:r>
    </w:p>
    <w:p>
      <w:pPr>
        <w:spacing w:after="150"/>
      </w:pPr>
      <w:r>
        <w:rPr/>
        <w:t xml:space="preserve">图表：2019-2023年云南旅游现金流量</w:t>
      </w:r>
    </w:p>
    <w:p>
      <w:pPr>
        <w:spacing w:after="150"/>
      </w:pPr>
      <w:r>
        <w:rPr/>
        <w:t xml:space="preserve">图表：2019-2023年云南旅游主营业务收入分行业、产品、地区</w:t>
      </w:r>
    </w:p>
    <w:p>
      <w:pPr>
        <w:spacing w:after="150"/>
      </w:pPr>
      <w:r>
        <w:rPr/>
        <w:t xml:space="preserve">图表：2019-2023年云南旅游成长能力</w:t>
      </w:r>
    </w:p>
    <w:p>
      <w:pPr>
        <w:spacing w:after="150"/>
      </w:pPr>
      <w:r>
        <w:rPr/>
        <w:t xml:space="preserve">图表：2019-2023年云南旅游成长能力</w:t>
      </w:r>
    </w:p>
    <w:p>
      <w:pPr>
        <w:spacing w:after="150"/>
      </w:pPr>
      <w:r>
        <w:rPr/>
        <w:t xml:space="preserve">图表：2019-2023年云南旅游短期偿债能力</w:t>
      </w:r>
    </w:p>
    <w:p>
      <w:pPr>
        <w:spacing w:after="150"/>
      </w:pPr>
      <w:r>
        <w:rPr/>
        <w:t xml:space="preserve">图表：2019-2023年云南旅游短期偿债能力</w:t>
      </w:r>
    </w:p>
    <w:p>
      <w:pPr>
        <w:spacing w:after="150"/>
      </w:pPr>
      <w:r>
        <w:rPr/>
        <w:t xml:space="preserve">图表：2019-2023年云南旅游长期偿债能力</w:t>
      </w:r>
    </w:p>
    <w:p>
      <w:pPr>
        <w:spacing w:after="150"/>
      </w:pPr>
      <w:r>
        <w:rPr/>
        <w:t xml:space="preserve">图表：2019-2023年云南旅游长期偿债能力</w:t>
      </w:r>
    </w:p>
    <w:p>
      <w:pPr>
        <w:spacing w:after="150"/>
      </w:pPr>
      <w:r>
        <w:rPr/>
        <w:t xml:space="preserve">图表：2019-2023年云南旅游运营能力</w:t>
      </w:r>
    </w:p>
    <w:p>
      <w:pPr>
        <w:spacing w:after="150"/>
      </w:pPr>
      <w:r>
        <w:rPr/>
        <w:t xml:space="preserve">图表：2019-2023年云南旅游运营能力</w:t>
      </w:r>
    </w:p>
    <w:p>
      <w:pPr>
        <w:spacing w:after="150"/>
      </w:pPr>
      <w:r>
        <w:rPr/>
        <w:t xml:space="preserve">图表：2019-2023年云南旅游盈利能力</w:t>
      </w:r>
    </w:p>
    <w:p>
      <w:pPr>
        <w:spacing w:after="150"/>
      </w:pPr>
      <w:r>
        <w:rPr/>
        <w:t xml:space="preserve">图表：2019-2023年云南旅游盈利能力</w:t>
      </w:r>
    </w:p>
    <w:p>
      <w:pPr>
        <w:spacing w:after="150"/>
      </w:pPr>
      <w:r>
        <w:rPr/>
        <w:t xml:space="preserve">图表：2019-2023年华侨城股份总资产和净资产</w:t>
      </w:r>
    </w:p>
    <w:p>
      <w:pPr>
        <w:spacing w:after="150"/>
      </w:pPr>
      <w:r>
        <w:rPr/>
        <w:t xml:space="preserve">图表：2019-2023年华侨城股份营业收入和净利润</w:t>
      </w:r>
    </w:p>
    <w:p>
      <w:pPr>
        <w:spacing w:after="150"/>
      </w:pPr>
      <w:r>
        <w:rPr/>
        <w:t xml:space="preserve">图表：2019-2023年华侨城股份营业收入和净利润</w:t>
      </w:r>
    </w:p>
    <w:p>
      <w:pPr>
        <w:spacing w:after="150"/>
      </w:pPr>
      <w:r>
        <w:rPr/>
        <w:t xml:space="preserve">图表：2019-2023年华侨城股份现金流量</w:t>
      </w:r>
    </w:p>
    <w:p>
      <w:pPr>
        <w:spacing w:after="150"/>
      </w:pPr>
      <w:r>
        <w:rPr/>
        <w:t xml:space="preserve">图表：2019-2023年华侨城股份现金流量</w:t>
      </w:r>
    </w:p>
    <w:p>
      <w:pPr>
        <w:spacing w:after="150"/>
      </w:pPr>
      <w:r>
        <w:rPr/>
        <w:t xml:space="preserve">图表：2019-2023年华侨城股份主营业务收入分行业、产品、地区</w:t>
      </w:r>
    </w:p>
    <w:p>
      <w:pPr>
        <w:spacing w:after="150"/>
      </w:pPr>
      <w:r>
        <w:rPr/>
        <w:t xml:space="preserve">图表：2019-2023年华侨城股份成长能力</w:t>
      </w:r>
    </w:p>
    <w:p>
      <w:pPr>
        <w:spacing w:after="150"/>
      </w:pPr>
      <w:r>
        <w:rPr/>
        <w:t xml:space="preserve">图表：2019-2023年华侨城股份成长能力</w:t>
      </w:r>
    </w:p>
    <w:p>
      <w:pPr>
        <w:spacing w:after="150"/>
      </w:pPr>
      <w:r>
        <w:rPr/>
        <w:t xml:space="preserve">图表：2019-2023年华侨城股份短期偿债能力</w:t>
      </w:r>
    </w:p>
    <w:p>
      <w:pPr>
        <w:spacing w:after="150"/>
      </w:pPr>
      <w:r>
        <w:rPr/>
        <w:t xml:space="preserve">图表：2019-2023年华侨城股份短期偿债能力</w:t>
      </w:r>
    </w:p>
    <w:p>
      <w:pPr>
        <w:spacing w:after="150"/>
      </w:pPr>
      <w:r>
        <w:rPr/>
        <w:t xml:space="preserve">图表：2019-2023年华侨城股份长期偿债能力</w:t>
      </w:r>
    </w:p>
    <w:p>
      <w:pPr>
        <w:spacing w:after="150"/>
      </w:pPr>
      <w:r>
        <w:rPr/>
        <w:t xml:space="preserve">图表：2019-2023年华侨城股份长期偿债能力</w:t>
      </w:r>
    </w:p>
    <w:p>
      <w:pPr>
        <w:spacing w:after="150"/>
      </w:pPr>
      <w:r>
        <w:rPr/>
        <w:t xml:space="preserve">图表：2019-2023年华侨城股份运营能力</w:t>
      </w:r>
    </w:p>
    <w:p>
      <w:pPr>
        <w:spacing w:after="150"/>
      </w:pPr>
      <w:r>
        <w:rPr/>
        <w:t xml:space="preserve">图表：2019-2023年华侨城股份运营能力</w:t>
      </w:r>
    </w:p>
    <w:p>
      <w:pPr>
        <w:spacing w:after="150"/>
      </w:pPr>
      <w:r>
        <w:rPr/>
        <w:t xml:space="preserve">图表：2019-2023年华侨城股份盈利能力</w:t>
      </w:r>
    </w:p>
    <w:p>
      <w:pPr>
        <w:spacing w:after="150"/>
      </w:pPr>
      <w:r>
        <w:rPr/>
        <w:t xml:space="preserve">图表：2019-2023年华侨城股份盈利能力</w:t>
      </w:r>
    </w:p>
    <w:p>
      <w:pPr>
        <w:spacing w:after="150"/>
      </w:pPr>
      <w:r>
        <w:rPr/>
        <w:t xml:space="preserve">图表：2019-2023年中国在线旅游市场交易规模及渗透率</w:t>
      </w:r>
    </w:p>
    <w:p>
      <w:pPr>
        <w:spacing w:after="150"/>
      </w:pPr>
      <w:r>
        <w:rPr/>
        <w:t xml:space="preserve">图表：2019-2023年中国在线旅游度假市场交易规模</w:t>
      </w:r>
    </w:p>
    <w:p>
      <w:pPr>
        <w:spacing w:after="150"/>
      </w:pPr>
      <w:r>
        <w:rPr/>
        <w:t xml:space="preserve">图表：2019-2023年中国在线旅游市场交易额结构</w:t>
      </w:r>
    </w:p>
    <w:p>
      <w:pPr>
        <w:spacing w:after="150"/>
      </w:pPr>
      <w:r>
        <w:rPr/>
        <w:t xml:space="preserve">图表：2019-2023年中国在线旅游市场厂商份额(按交易额计算，平台维度)</w:t>
      </w:r>
    </w:p>
    <w:p>
      <w:pPr>
        <w:spacing w:after="150"/>
      </w:pPr>
      <w:r>
        <w:rPr/>
        <w:t xml:space="preserve">图表：2019-2023年中国在线旅游市场厂商份额(按交易额计算，OTA维度)</w:t>
      </w:r>
    </w:p>
    <w:p>
      <w:pPr>
        <w:spacing w:after="150"/>
      </w:pPr>
      <w:r>
        <w:rPr/>
        <w:t xml:space="preserve">图表：2019-2023年跟团/自助游情况</w:t>
      </w:r>
    </w:p>
    <w:p>
      <w:pPr>
        <w:spacing w:after="150"/>
      </w:pPr>
      <w:r>
        <w:rPr/>
        <w:t xml:space="preserve">图表：2019-2023年跟团游用户出游动机</w:t>
      </w:r>
    </w:p>
    <w:p>
      <w:pPr>
        <w:spacing w:after="150"/>
      </w:pPr>
      <w:r>
        <w:rPr/>
        <w:t xml:space="preserve">图表：2019-2023年PC/移动端订单占比</w:t>
      </w:r>
    </w:p>
    <w:p>
      <w:pPr>
        <w:spacing w:after="150"/>
      </w:pPr>
      <w:r>
        <w:rPr/>
        <w:t xml:space="preserve">图表：2019-2023年移动端订单用户属性</w:t>
      </w:r>
    </w:p>
    <w:p>
      <w:pPr>
        <w:spacing w:after="150"/>
      </w:pPr>
      <w:r>
        <w:rPr/>
        <w:t xml:space="preserve">图表：移动端在线旅游客源地分布</w:t>
      </w:r>
    </w:p>
    <w:p>
      <w:pPr>
        <w:spacing w:after="150"/>
      </w:pPr>
      <w:r>
        <w:rPr/>
        <w:t xml:space="preserve">图表：2019-2023年定制游用户需求特点—游玩时长</w:t>
      </w:r>
    </w:p>
    <w:p>
      <w:pPr>
        <w:spacing w:after="150"/>
      </w:pPr>
      <w:r>
        <w:rPr/>
        <w:t xml:space="preserve">图表：2019-2023年定制游用户需求特点——出游人数</w:t>
      </w:r>
    </w:p>
    <w:p>
      <w:pPr>
        <w:spacing w:after="150"/>
      </w:pPr>
      <w:r>
        <w:rPr/>
        <w:t xml:space="preserve">图表：2019-2023年中国在线旅游度假用户出游时长</w:t>
      </w:r>
    </w:p>
    <w:p>
      <w:pPr>
        <w:spacing w:after="150"/>
      </w:pPr>
      <w:r>
        <w:rPr/>
        <w:t xml:space="preserve">图表：2019-2023年中国在线旅游度假用户出游时间段vs出游时长</w:t>
      </w:r>
    </w:p>
    <w:p>
      <w:pPr>
        <w:spacing w:after="150"/>
      </w:pPr>
      <w:r>
        <w:rPr/>
        <w:t xml:space="preserve">图表：2019-2023年中国在线景区门票市场规模及增长情况</w:t>
      </w:r>
    </w:p>
    <w:p>
      <w:pPr>
        <w:spacing w:after="150"/>
      </w:pPr>
      <w:r>
        <w:rPr/>
        <w:t xml:space="preserve">图表：2019-2023年5A景区在线门票渠道市场份额</w:t>
      </w:r>
    </w:p>
    <w:p>
      <w:pPr>
        <w:spacing w:after="150"/>
      </w:pPr>
      <w:r>
        <w:rPr/>
        <w:t xml:space="preserve">图表：2019-2023年4A景区在线门票渠道市场份额</w:t>
      </w:r>
    </w:p>
    <w:p>
      <w:pPr>
        <w:spacing w:after="150"/>
      </w:pPr>
      <w:r>
        <w:rPr/>
        <w:t xml:space="preserve">图表：2019-2023年5A景区在线门票渠道市场份额(按区域)</w:t>
      </w:r>
    </w:p>
    <w:p>
      <w:pPr>
        <w:spacing w:after="150"/>
      </w:pPr>
      <w:r>
        <w:rPr/>
        <w:t xml:space="preserve">图表：2019-2023年4A景区在线门票渠道市场份额(按区域)</w:t>
      </w:r>
    </w:p>
    <w:p>
      <w:pPr>
        <w:spacing w:after="150"/>
      </w:pPr>
      <w:r>
        <w:rPr/>
        <w:t xml:space="preserve">图表：2019-2023年黄山风景区门票销售渠道一览</w:t>
      </w:r>
    </w:p>
    <w:p>
      <w:pPr>
        <w:spacing w:after="150"/>
      </w:pPr>
      <w:r>
        <w:rPr/>
        <w:t xml:space="preserve">图表：2019-2023年黄山风景区智慧景区建设重点项目</w:t>
      </w:r>
    </w:p>
    <w:p>
      <w:pPr>
        <w:spacing w:after="150"/>
      </w:pPr>
      <w:r>
        <w:rPr/>
        <w:t xml:space="preserve">图表：2019-2023年上海市旅游设施统计</w:t>
      </w:r>
    </w:p>
    <w:p>
      <w:pPr>
        <w:spacing w:after="150"/>
      </w:pPr>
      <w:r>
        <w:rPr/>
        <w:t xml:space="preserve">图表：2019-2023年上海市国际旅游入境人数</w:t>
      </w:r>
    </w:p>
    <w:p>
      <w:pPr>
        <w:spacing w:after="150"/>
      </w:pPr>
      <w:r>
        <w:rPr/>
        <w:t xml:space="preserve">图表：上海市智慧旅游产业布局</w:t>
      </w:r>
    </w:p>
    <w:p>
      <w:pPr>
        <w:spacing w:after="150"/>
      </w:pPr>
      <w:r>
        <w:rPr/>
        <w:t xml:space="preserve">图表：智慧旅游发展框架</w:t>
      </w:r>
    </w:p>
    <w:p>
      <w:pPr>
        <w:spacing w:after="150"/>
      </w:pPr>
      <w:r>
        <w:rPr/>
        <w:t xml:space="preserve">图表：2019-2023年广州接待游客分类统计表</w:t>
      </w:r>
    </w:p>
    <w:p>
      <w:pPr>
        <w:spacing w:after="150"/>
      </w:pPr>
      <w:r>
        <w:rPr/>
        <w:t xml:space="preserve">图表：2019-2023年来穗外国人前10位客源国统计表</w:t>
      </w:r>
    </w:p>
    <w:p>
      <w:pPr>
        <w:spacing w:after="150"/>
      </w:pPr>
      <w:r>
        <w:rPr/>
        <w:t xml:space="preserve">图表：天津市智慧旅游“1361”工程</w:t>
      </w:r>
    </w:p>
    <w:p>
      <w:pPr>
        <w:spacing w:after="150"/>
      </w:pPr>
      <w:r>
        <w:rPr/>
        <w:t xml:space="preserve">图表：2019-2023年银江股份总资产和净资产</w:t>
      </w:r>
    </w:p>
    <w:p>
      <w:pPr>
        <w:spacing w:after="150"/>
      </w:pPr>
      <w:r>
        <w:rPr/>
        <w:t xml:space="preserve">图表：2019-2023年银江股份营业收入和净利润</w:t>
      </w:r>
    </w:p>
    <w:p>
      <w:pPr>
        <w:spacing w:after="150"/>
      </w:pPr>
      <w:r>
        <w:rPr/>
        <w:t xml:space="preserve">图表：2019-2023年银江股份营业收入和净利润</w:t>
      </w:r>
    </w:p>
    <w:p>
      <w:pPr>
        <w:spacing w:after="150"/>
      </w:pPr>
      <w:r>
        <w:rPr/>
        <w:t xml:space="preserve">图表：2019-2023年银江股份现金流量</w:t>
      </w:r>
    </w:p>
    <w:p>
      <w:pPr>
        <w:spacing w:after="150"/>
      </w:pPr>
      <w:r>
        <w:rPr/>
        <w:t xml:space="preserve">图表：2019-2023年银江股份现金流量</w:t>
      </w:r>
    </w:p>
    <w:p>
      <w:pPr>
        <w:spacing w:after="150"/>
      </w:pPr>
      <w:r>
        <w:rPr/>
        <w:t xml:space="preserve">图表：2019-2023年银江股份主营业务收入分行业、产品、地区</w:t>
      </w:r>
    </w:p>
    <w:p>
      <w:pPr>
        <w:spacing w:after="150"/>
      </w:pPr>
      <w:r>
        <w:rPr/>
        <w:t xml:space="preserve">图表：2019-2023年银江股份成长能力</w:t>
      </w:r>
    </w:p>
    <w:p>
      <w:pPr>
        <w:spacing w:after="150"/>
      </w:pPr>
      <w:r>
        <w:rPr/>
        <w:t xml:space="preserve">图表：2019-2023年银江股份成长能力</w:t>
      </w:r>
    </w:p>
    <w:p>
      <w:pPr>
        <w:spacing w:after="150"/>
      </w:pPr>
      <w:r>
        <w:rPr/>
        <w:t xml:space="preserve">图表：2019-2023年银江股份短期偿债能力</w:t>
      </w:r>
    </w:p>
    <w:p>
      <w:pPr>
        <w:spacing w:after="150"/>
      </w:pPr>
      <w:r>
        <w:rPr/>
        <w:t xml:space="preserve">图表：2019-2023年银江股份短期偿债能力</w:t>
      </w:r>
    </w:p>
    <w:p>
      <w:pPr>
        <w:spacing w:after="150"/>
      </w:pPr>
      <w:r>
        <w:rPr/>
        <w:t xml:space="preserve">图表：2019-2023年银江股份长期偿债能力</w:t>
      </w:r>
    </w:p>
    <w:p>
      <w:pPr>
        <w:spacing w:after="150"/>
      </w:pPr>
      <w:r>
        <w:rPr/>
        <w:t xml:space="preserve">图表：2019-2023年银江股份长期偿债能力</w:t>
      </w:r>
    </w:p>
    <w:p>
      <w:pPr>
        <w:spacing w:after="150"/>
      </w:pPr>
      <w:r>
        <w:rPr/>
        <w:t xml:space="preserve">图表：2019-2023年银江股份运营能力</w:t>
      </w:r>
    </w:p>
    <w:p>
      <w:pPr>
        <w:spacing w:after="150"/>
      </w:pPr>
      <w:r>
        <w:rPr/>
        <w:t xml:space="preserve">图表：2019-2023年银江股份运营能力</w:t>
      </w:r>
    </w:p>
    <w:p>
      <w:pPr>
        <w:spacing w:after="150"/>
      </w:pPr>
      <w:r>
        <w:rPr/>
        <w:t xml:space="preserve">图表：2019-2023年银江股份盈利能力</w:t>
      </w:r>
    </w:p>
    <w:p>
      <w:pPr>
        <w:spacing w:after="150"/>
      </w:pPr>
      <w:r>
        <w:rPr/>
        <w:t xml:space="preserve">图表：2019-2023年银江股份盈利能力</w:t>
      </w:r>
    </w:p>
    <w:p>
      <w:pPr>
        <w:spacing w:after="150"/>
      </w:pPr>
      <w:r>
        <w:rPr/>
        <w:t xml:space="preserve">图表：中国智慧旅游行业发展机遇</w:t>
      </w:r>
    </w:p>
    <w:p>
      <w:pPr>
        <w:spacing w:after="150"/>
      </w:pPr>
      <w:r>
        <w:rPr/>
        <w:t xml:space="preserve">图表：中道泰和对2024-2029年中国智慧旅游市场规模预测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2024-2029年中国智慧旅游行业深度剖析与投资咨询预测报告</dc:title>
  <dc:description>2024-2029年中国智慧旅游行业深度剖析与投资咨询预测报告</dc:description>
  <dc:subject>2024-2029年中国智慧旅游行业深度剖析与投资咨询预测报告</dc:subject>
  <cp:keywords>研究报告</cp:keywords>
  <cp:category>研究报告</cp:category>
  <cp:lastModifiedBy>北京中道泰和信息咨询有限公司</cp:lastModifiedBy>
  <dcterms:created xsi:type="dcterms:W3CDTF">2024-01-24T03:38:01+08:00</dcterms:created>
  <dcterms:modified xsi:type="dcterms:W3CDTF">2024-01-24T03:38:01+08:00</dcterms:modified>
</cp:coreProperties>
</file>

<file path=docProps/custom.xml><?xml version="1.0" encoding="utf-8"?>
<Properties xmlns="http://schemas.openxmlformats.org/officeDocument/2006/custom-properties" xmlns:vt="http://schemas.openxmlformats.org/officeDocument/2006/docPropsVTypes"/>
</file>