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2024-2029年中国装配式住宅市场前景调研分析与融资战略研究报告</w:t>
      </w:r>
    </w:p>
    <w:p>
      <w:pPr>
        <w:spacing w:after="150"/>
      </w:pPr>
      <w:r>
        <w:rPr>
          <w:b w:val="1"/>
          <w:bCs w:val="1"/>
        </w:rPr>
        <w:t xml:space="preserve">报告简介</w:t>
      </w:r>
    </w:p>
    <w:p>
      <w:pPr>
        <w:spacing w:after="150"/>
      </w:pPr>
      <w:r>
        <w:rPr/>
        <w:t xml:space="preserve">装配式住宅又叫“拼装房”，它的全称是预制装配式住宅，是用工业化的生产方式来建造住宅，是将住宅的部分或全部构件在工厂预制完成，然后运输到施工现场，将构件通过可靠的连接方式组装而建成的住宅，在欧美及日本被称作产业化住宅或工业化住宅。装配式住宅常用的构件种类主要有：外墙板、内墙板、叠合板、阳台、空调板、楼梯、预制梁、预制柱等。主要特点是采用建筑、装修一体化设计和施工，符合绿色建筑的发展趋势。2016年3月5号召开的第十二届全国人民代表大会第四次会议中，李克强总理作政府工作报告，报告指出，要积极推广绿色建筑和建材，大力发展钢结构和装配式建筑，提高建筑工程标准和质量。打造智慧城市，改善人居环境。</w:t>
      </w:r>
    </w:p>
    <w:p>
      <w:pPr>
        <w:spacing w:after="150"/>
      </w:pPr>
      <w:r>
        <w:rPr/>
        <w:t xml:space="preserve">中道泰和通过对装配式住宅行业长期跟踪监测，分析装配式住宅行业需求、供给、经营特性、获取能力、产业链和价值链等多方面的内容，整合行业、市场、企业、用户等多层面数据和信息资源，为客户提供深度的装配式住宅行业研究报告，以专业的研究方法帮助客户深入的了解装配式住宅行业，发现投资价值和投资机会，规避经营风险，提高管理和运营能力。装配式住宅行业报告是从事装配式住宅行业投资之前，对装配式住宅行业相关各种因素进行具体调查、研究、分析，评估项目可行性、效果效益程度，提出建设性意见建议对策等，为装配式住宅行业投资决策者和主管机关审批的研究性报告。以阐述对装配式住宅行业的理论认识为主要内容，重在研究装配式住宅行业本质及规律性认识的研究。装配式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式住宅专业研究单位等公布和提供的大量资料。对我国装配式住宅的行业现状、市场各类经营指标的情况、重点企业状况、区域市场发展情况等内容进行详细的阐述和深入的分析，着重对装配式住宅业务的发展进行详尽深入的分析，并根据装配式住宅行业的政策经济发展环境对装配式住宅行业潜在的风险和防范建议进行分析。最后提出研究者对装配式住宅行业的研究观点，以供投资决策者参考。</w:t>
      </w:r>
    </w:p>
    <w:p>
      <w:pPr>
        <w:spacing w:after="150"/>
      </w:pPr>
      <w:r>
        <w:rPr>
          <w:b w:val="1"/>
          <w:bCs w:val="1"/>
        </w:rPr>
        <w:t xml:space="preserve">报告目录</w:t>
      </w:r>
    </w:p>
    <w:p>
      <w:pPr>
        <w:spacing w:after="150"/>
      </w:pPr>
      <w:r>
        <w:rPr>
          <w:b w:val="1"/>
          <w:bCs w:val="1"/>
        </w:rPr>
        <w:t xml:space="preserve">第一章 中国装配式住宅行业相关概述</w:t>
      </w:r>
    </w:p>
    <w:p>
      <w:pPr>
        <w:spacing w:after="150"/>
      </w:pPr>
      <w:r>
        <w:rPr/>
        <w:t xml:space="preserve">第一节 装配式建筑的涵义</w:t>
      </w:r>
    </w:p>
    <w:p>
      <w:pPr>
        <w:spacing w:after="150"/>
      </w:pPr>
      <w:r>
        <w:rPr/>
        <w:t xml:space="preserve">第二节 装配式建筑的特点</w:t>
      </w:r>
    </w:p>
    <w:p>
      <w:pPr>
        <w:spacing w:after="150"/>
      </w:pPr>
      <w:r>
        <w:rPr/>
        <w:t xml:space="preserve">第三节 装配式建筑的发展</w:t>
      </w:r>
    </w:p>
    <w:p>
      <w:pPr>
        <w:spacing w:after="150"/>
      </w:pPr>
      <w:r>
        <w:rPr/>
        <w:t xml:space="preserve">第四节 装配式建筑的种类</w:t>
      </w:r>
    </w:p>
    <w:p>
      <w:pPr>
        <w:spacing w:after="150"/>
      </w:pPr>
      <w:r>
        <w:rPr/>
        <w:t xml:space="preserve">第五节 预制装配式住宅概述</w:t>
      </w:r>
    </w:p>
    <w:p>
      <w:pPr>
        <w:spacing w:after="150"/>
      </w:pPr>
      <w:r>
        <w:rPr/>
        <w:t xml:space="preserve">一、预制装配式住宅的定义</w:t>
      </w:r>
    </w:p>
    <w:p>
      <w:pPr>
        <w:spacing w:after="150"/>
      </w:pPr>
      <w:r>
        <w:rPr/>
        <w:t xml:space="preserve">二、预制装配式住宅的特点</w:t>
      </w:r>
    </w:p>
    <w:p>
      <w:pPr>
        <w:spacing w:after="150"/>
      </w:pPr>
      <w:r>
        <w:rPr>
          <w:b w:val="1"/>
          <w:bCs w:val="1"/>
        </w:rPr>
        <w:t xml:space="preserve">第二章 中国房地产市场运行情况分析</w:t>
      </w:r>
    </w:p>
    <w:p>
      <w:pPr>
        <w:spacing w:after="150"/>
      </w:pPr>
      <w:r>
        <w:rPr/>
        <w:t xml:space="preserve">第一节 中国房地产开发投资情况</w:t>
      </w:r>
    </w:p>
    <w:p>
      <w:pPr>
        <w:spacing w:after="150"/>
      </w:pPr>
      <w:r>
        <w:rPr/>
        <w:t xml:space="preserve">第二节 中国房地产开发资金来源</w:t>
      </w:r>
    </w:p>
    <w:p>
      <w:pPr>
        <w:spacing w:after="150"/>
      </w:pPr>
      <w:r>
        <w:rPr/>
        <w:t xml:space="preserve">第三节 中国房地产住宅建筑面积</w:t>
      </w:r>
    </w:p>
    <w:p>
      <w:pPr>
        <w:spacing w:after="150"/>
      </w:pPr>
      <w:r>
        <w:rPr/>
        <w:t xml:space="preserve">第四节 中国房地产住宅销售情况</w:t>
      </w:r>
    </w:p>
    <w:p>
      <w:pPr>
        <w:spacing w:after="150"/>
      </w:pPr>
      <w:r>
        <w:rPr/>
        <w:t xml:space="preserve">第五节 中国房地产开发景气指数</w:t>
      </w:r>
    </w:p>
    <w:p>
      <w:pPr>
        <w:spacing w:after="150"/>
      </w:pPr>
      <w:r>
        <w:rPr>
          <w:b w:val="1"/>
          <w:bCs w:val="1"/>
        </w:rPr>
        <w:t xml:space="preserve">第三章 中国装配式住宅行业发展环境分析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五、中国对外贸易形势分析</w:t>
      </w:r>
    </w:p>
    <w:p>
      <w:pPr>
        <w:spacing w:after="150"/>
      </w:pPr>
      <w:r>
        <w:rPr/>
        <w:t xml:space="preserve">第二节 中国装配式住宅行业政策环境分析</w:t>
      </w:r>
    </w:p>
    <w:p>
      <w:pPr>
        <w:spacing w:after="150"/>
      </w:pPr>
      <w:r>
        <w:rPr/>
        <w:t xml:space="preserve">一、行业监管管理体制</w:t>
      </w:r>
    </w:p>
    <w:p>
      <w:pPr>
        <w:spacing w:after="150"/>
      </w:pPr>
      <w:r>
        <w:rPr/>
        <w:t xml:space="preserve">二、行业政策规划解读</w:t>
      </w:r>
    </w:p>
    <w:p>
      <w:pPr>
        <w:spacing w:after="150"/>
      </w:pPr>
      <w:r>
        <w:rPr/>
        <w:t xml:space="preserve">(一)主要政策</w:t>
      </w:r>
    </w:p>
    <w:p>
      <w:pPr>
        <w:spacing w:after="150"/>
      </w:pPr>
      <w:r>
        <w:rPr/>
        <w:t xml:space="preserve">(二)占建筑面积的比例</w:t>
      </w:r>
    </w:p>
    <w:p>
      <w:pPr>
        <w:spacing w:after="150"/>
      </w:pPr>
      <w:r>
        <w:rPr/>
        <w:t xml:space="preserve">三、行业产业政策分析</w:t>
      </w:r>
    </w:p>
    <w:p>
      <w:pPr>
        <w:spacing w:after="150"/>
      </w:pPr>
      <w:r>
        <w:rPr/>
        <w:t xml:space="preserve">(一)与新建建筑的联系</w:t>
      </w:r>
    </w:p>
    <w:p>
      <w:pPr>
        <w:spacing w:after="150"/>
      </w:pPr>
      <w:r>
        <w:rPr/>
        <w:t xml:space="preserve">(二)保障性安居工程</w:t>
      </w:r>
    </w:p>
    <w:p>
      <w:pPr>
        <w:spacing w:after="150"/>
      </w:pPr>
      <w:r>
        <w:rPr/>
        <w:t xml:space="preserve">第三节 2019-2023年中国社会环境分析</w:t>
      </w:r>
    </w:p>
    <w:p>
      <w:pPr>
        <w:spacing w:after="150"/>
      </w:pPr>
      <w:r>
        <w:rPr/>
        <w:t xml:space="preserve">一、人口环境分析</w:t>
      </w:r>
    </w:p>
    <w:p>
      <w:pPr>
        <w:spacing w:after="150"/>
      </w:pPr>
      <w:r>
        <w:rPr/>
        <w:t xml:space="preserve">二、科技环境分析</w:t>
      </w:r>
    </w:p>
    <w:p>
      <w:pPr>
        <w:spacing w:after="150"/>
      </w:pPr>
      <w:r>
        <w:rPr/>
        <w:t xml:space="preserve">三、生态环境分析</w:t>
      </w:r>
    </w:p>
    <w:p>
      <w:pPr>
        <w:spacing w:after="150"/>
      </w:pPr>
      <w:r>
        <w:rPr/>
        <w:t xml:space="preserve">四、中国城镇化率</w:t>
      </w:r>
    </w:p>
    <w:p>
      <w:pPr>
        <w:spacing w:after="150"/>
      </w:pPr>
      <w:r>
        <w:rPr/>
        <w:t xml:space="preserve">第四节 中国装配式住宅行业技术环境分析</w:t>
      </w:r>
    </w:p>
    <w:p>
      <w:pPr>
        <w:spacing w:after="150"/>
      </w:pPr>
      <w:r>
        <w:rPr/>
        <w:t xml:space="preserve">一、行业技术发展现状</w:t>
      </w:r>
    </w:p>
    <w:p>
      <w:pPr>
        <w:spacing w:after="150"/>
      </w:pPr>
      <w:r>
        <w:rPr/>
        <w:t xml:space="preserve">(一)装配式住宅结构分析</w:t>
      </w:r>
    </w:p>
    <w:p>
      <w:pPr>
        <w:spacing w:after="150"/>
      </w:pPr>
      <w:r>
        <w:rPr/>
        <w:t xml:space="preserve">1、装配式结构形式</w:t>
      </w:r>
    </w:p>
    <w:p>
      <w:pPr>
        <w:spacing w:after="150"/>
      </w:pPr>
      <w:r>
        <w:rPr/>
        <w:t xml:space="preserve">2、装配式结构连接</w:t>
      </w:r>
    </w:p>
    <w:p>
      <w:pPr>
        <w:spacing w:after="150"/>
      </w:pPr>
      <w:r>
        <w:rPr/>
        <w:t xml:space="preserve">3、装配式结构性能</w:t>
      </w:r>
    </w:p>
    <w:p>
      <w:pPr>
        <w:spacing w:after="150"/>
      </w:pPr>
      <w:r>
        <w:rPr/>
        <w:t xml:space="preserve">(二)装配式住宅关键技术</w:t>
      </w:r>
    </w:p>
    <w:p>
      <w:pPr>
        <w:spacing w:after="150"/>
      </w:pPr>
      <w:r>
        <w:rPr/>
        <w:t xml:space="preserve">1、钢筋套筒的连接技术</w:t>
      </w:r>
    </w:p>
    <w:p>
      <w:pPr>
        <w:spacing w:after="150"/>
      </w:pPr>
      <w:r>
        <w:rPr/>
        <w:t xml:space="preserve">2、预制和现浇相结合的技术</w:t>
      </w:r>
    </w:p>
    <w:p>
      <w:pPr>
        <w:spacing w:after="150"/>
      </w:pPr>
      <w:r>
        <w:rPr/>
        <w:t xml:space="preserve">3、其他关键技术</w:t>
      </w:r>
    </w:p>
    <w:p>
      <w:pPr>
        <w:spacing w:after="150"/>
      </w:pPr>
      <w:r>
        <w:rPr/>
        <w:t xml:space="preserve">(三)装配式建筑工艺分析</w:t>
      </w:r>
    </w:p>
    <w:p>
      <w:pPr>
        <w:spacing w:after="150"/>
      </w:pPr>
      <w:r>
        <w:rPr/>
        <w:t xml:space="preserve">1、与传统工艺的比较分析</w:t>
      </w:r>
    </w:p>
    <w:p>
      <w:pPr>
        <w:spacing w:after="150"/>
      </w:pPr>
      <w:r>
        <w:rPr/>
        <w:t xml:space="preserve">2、装配式建筑设计施工规范</w:t>
      </w:r>
    </w:p>
    <w:p>
      <w:pPr>
        <w:spacing w:after="150"/>
      </w:pPr>
      <w:r>
        <w:rPr/>
        <w:t xml:space="preserve">3、工厂加工装配构件阶段工艺</w:t>
      </w:r>
    </w:p>
    <w:p>
      <w:pPr>
        <w:spacing w:after="150"/>
      </w:pPr>
      <w:r>
        <w:rPr/>
        <w:t xml:space="preserve">4、建筑整体装配阶段工艺介绍</w:t>
      </w:r>
    </w:p>
    <w:p>
      <w:pPr>
        <w:spacing w:after="150"/>
      </w:pPr>
      <w:r>
        <w:rPr/>
        <w:t xml:space="preserve">二、行业技术发展趋势</w:t>
      </w:r>
    </w:p>
    <w:p>
      <w:pPr>
        <w:spacing w:after="150"/>
      </w:pPr>
      <w:r>
        <w:rPr>
          <w:b w:val="1"/>
          <w:bCs w:val="1"/>
        </w:rPr>
        <w:t xml:space="preserve">第四章 国外装配式住宅产业发展状况分析</w:t>
      </w:r>
    </w:p>
    <w:p>
      <w:pPr>
        <w:spacing w:after="150"/>
      </w:pPr>
      <w:r>
        <w:rPr/>
        <w:t xml:space="preserve">第一节 国外装配式住宅产业概况</w:t>
      </w:r>
    </w:p>
    <w:p>
      <w:pPr>
        <w:spacing w:after="150"/>
      </w:pPr>
      <w:r>
        <w:rPr/>
        <w:t xml:space="preserve">一、国外装配式住宅发展概况</w:t>
      </w:r>
    </w:p>
    <w:p>
      <w:pPr>
        <w:spacing w:after="150"/>
      </w:pPr>
      <w:r>
        <w:rPr/>
        <w:t xml:space="preserve">(一)国外装配式住宅的起源</w:t>
      </w:r>
    </w:p>
    <w:p>
      <w:pPr>
        <w:spacing w:after="150"/>
      </w:pPr>
      <w:r>
        <w:rPr/>
        <w:t xml:space="preserve">(二)国外装配式住宅的成就</w:t>
      </w:r>
    </w:p>
    <w:p>
      <w:pPr>
        <w:spacing w:after="150"/>
      </w:pPr>
      <w:r>
        <w:rPr/>
        <w:t xml:space="preserve">二、装配式住宅建筑案例</w:t>
      </w:r>
    </w:p>
    <w:p>
      <w:pPr>
        <w:spacing w:after="150"/>
      </w:pPr>
      <w:r>
        <w:rPr/>
        <w:t xml:space="preserve">第二节 北美装配式住宅产业概况</w:t>
      </w:r>
    </w:p>
    <w:p>
      <w:pPr>
        <w:spacing w:after="150"/>
      </w:pPr>
      <w:r>
        <w:rPr/>
        <w:t xml:space="preserve">(一)发展现状</w:t>
      </w:r>
    </w:p>
    <w:p>
      <w:pPr>
        <w:spacing w:after="150"/>
      </w:pPr>
      <w:r>
        <w:rPr/>
        <w:t xml:space="preserve">(二)技术趋势</w:t>
      </w:r>
    </w:p>
    <w:p>
      <w:pPr>
        <w:spacing w:after="150"/>
      </w:pPr>
      <w:r>
        <w:rPr/>
        <w:t xml:space="preserve">第三节 欧洲装配式住宅产业概况</w:t>
      </w:r>
    </w:p>
    <w:p>
      <w:pPr>
        <w:spacing w:after="150"/>
      </w:pPr>
      <w:r>
        <w:rPr/>
        <w:t xml:space="preserve">一、德国装配式住宅产业概况</w:t>
      </w:r>
    </w:p>
    <w:p>
      <w:pPr>
        <w:spacing w:after="150"/>
      </w:pPr>
      <w:r>
        <w:rPr/>
        <w:t xml:space="preserve">二、法国装配式住宅产业概况</w:t>
      </w:r>
    </w:p>
    <w:p>
      <w:pPr>
        <w:spacing w:after="150"/>
      </w:pPr>
      <w:r>
        <w:rPr/>
        <w:t xml:space="preserve">三、瑞典装配式住宅产业概况</w:t>
      </w:r>
    </w:p>
    <w:p>
      <w:pPr>
        <w:spacing w:after="150"/>
      </w:pPr>
      <w:r>
        <w:rPr/>
        <w:t xml:space="preserve">四、丹麦装配式住宅产业概况</w:t>
      </w:r>
    </w:p>
    <w:p>
      <w:pPr>
        <w:spacing w:after="150"/>
      </w:pPr>
      <w:r>
        <w:rPr/>
        <w:t xml:space="preserve">第四节 亚洲装配式住宅产业概况</w:t>
      </w:r>
    </w:p>
    <w:p>
      <w:pPr>
        <w:spacing w:after="150"/>
      </w:pPr>
      <w:r>
        <w:rPr/>
        <w:t xml:space="preserve">一、日本装配式住宅产业概况</w:t>
      </w:r>
    </w:p>
    <w:p>
      <w:pPr>
        <w:spacing w:after="150"/>
      </w:pPr>
      <w:r>
        <w:rPr/>
        <w:t xml:space="preserve">(一)发展现状</w:t>
      </w:r>
    </w:p>
    <w:p>
      <w:pPr>
        <w:spacing w:after="150"/>
      </w:pPr>
      <w:r>
        <w:rPr/>
        <w:t xml:space="preserve">(二)技术趋势</w:t>
      </w:r>
    </w:p>
    <w:p>
      <w:pPr>
        <w:spacing w:after="150"/>
      </w:pPr>
      <w:r>
        <w:rPr/>
        <w:t xml:space="preserve">二、新加坡装配式住宅产业概况</w:t>
      </w:r>
    </w:p>
    <w:p>
      <w:pPr>
        <w:spacing w:after="150"/>
      </w:pPr>
      <w:r>
        <w:rPr/>
        <w:t xml:space="preserve">(一)发展现状</w:t>
      </w:r>
    </w:p>
    <w:p>
      <w:pPr>
        <w:spacing w:after="150"/>
      </w:pPr>
      <w:r>
        <w:rPr/>
        <w:t xml:space="preserve">(二)技术趋势</w:t>
      </w:r>
    </w:p>
    <w:p>
      <w:pPr>
        <w:spacing w:after="150"/>
      </w:pPr>
      <w:r>
        <w:rPr>
          <w:b w:val="1"/>
          <w:bCs w:val="1"/>
        </w:rPr>
        <w:t xml:space="preserve">第五章 中国装配式住宅产业链重点环节分析</w:t>
      </w:r>
    </w:p>
    <w:p>
      <w:pPr>
        <w:spacing w:after="150"/>
      </w:pPr>
      <w:r>
        <w:rPr/>
        <w:t xml:space="preserve">第一节 中国装配式住宅产业链分析</w:t>
      </w:r>
    </w:p>
    <w:p>
      <w:pPr>
        <w:spacing w:after="150"/>
      </w:pPr>
      <w:r>
        <w:rPr/>
        <w:t xml:space="preserve">第二节 中国装配式住宅产业开发模式分析</w:t>
      </w:r>
    </w:p>
    <w:p>
      <w:pPr>
        <w:spacing w:after="150"/>
      </w:pPr>
      <w:r>
        <w:rPr/>
        <w:t xml:space="preserve">一、工程总承包模式</w:t>
      </w:r>
    </w:p>
    <w:p>
      <w:pPr>
        <w:spacing w:after="150"/>
      </w:pPr>
      <w:r>
        <w:rPr/>
        <w:t xml:space="preserve">二、设计-施工总承包模式</w:t>
      </w:r>
    </w:p>
    <w:p>
      <w:pPr>
        <w:spacing w:after="150"/>
      </w:pPr>
      <w:r>
        <w:rPr/>
        <w:t xml:space="preserve">三、平行发包模式</w:t>
      </w:r>
    </w:p>
    <w:p>
      <w:pPr>
        <w:spacing w:after="150"/>
      </w:pPr>
      <w:r>
        <w:rPr/>
        <w:t xml:space="preserve">第三节 装配式住宅构件配件生产分析</w:t>
      </w:r>
    </w:p>
    <w:p>
      <w:pPr>
        <w:spacing w:after="150"/>
      </w:pPr>
      <w:r>
        <w:rPr/>
        <w:t xml:space="preserve">一、装配式住宅构件配件发展概况</w:t>
      </w:r>
    </w:p>
    <w:p>
      <w:pPr>
        <w:spacing w:after="150"/>
      </w:pPr>
      <w:r>
        <w:rPr/>
        <w:t xml:space="preserve">二、装配式住宅构件配件生产现状</w:t>
      </w:r>
    </w:p>
    <w:p>
      <w:pPr>
        <w:spacing w:after="150"/>
      </w:pPr>
      <w:r>
        <w:rPr/>
        <w:t xml:space="preserve">第四节 装配式住宅室内设计发展分析</w:t>
      </w:r>
    </w:p>
    <w:p>
      <w:pPr>
        <w:spacing w:after="150"/>
      </w:pPr>
      <w:r>
        <w:rPr/>
        <w:t xml:space="preserve">一、装配式住宅室内设计特点</w:t>
      </w:r>
    </w:p>
    <w:p>
      <w:pPr>
        <w:spacing w:after="150"/>
      </w:pPr>
      <w:r>
        <w:rPr/>
        <w:t xml:space="preserve">二、装配式住宅室内设计趋势</w:t>
      </w:r>
    </w:p>
    <w:p>
      <w:pPr>
        <w:spacing w:after="150"/>
      </w:pPr>
      <w:r>
        <w:rPr/>
        <w:t xml:space="preserve">第五节 装配式住宅施工的影响因素</w:t>
      </w:r>
    </w:p>
    <w:p>
      <w:pPr>
        <w:spacing w:after="150"/>
      </w:pPr>
      <w:r>
        <w:rPr/>
        <w:t xml:space="preserve">第六节 装配式住宅成本结构分析</w:t>
      </w:r>
    </w:p>
    <w:p>
      <w:pPr>
        <w:spacing w:after="150"/>
      </w:pPr>
      <w:r>
        <w:rPr>
          <w:b w:val="1"/>
          <w:bCs w:val="1"/>
        </w:rPr>
        <w:t xml:space="preserve">第六章 中国重点城市及区域装配式住宅发展情况分析</w:t>
      </w:r>
    </w:p>
    <w:p>
      <w:pPr>
        <w:spacing w:after="150"/>
      </w:pPr>
      <w:r>
        <w:rPr/>
        <w:t xml:space="preserve">第一节 北京市装配式住宅发展情况分析</w:t>
      </w:r>
    </w:p>
    <w:p>
      <w:pPr>
        <w:spacing w:after="150"/>
      </w:pPr>
      <w:r>
        <w:rPr/>
        <w:t xml:space="preserve">一、北京市装配式住宅发展现状</w:t>
      </w:r>
    </w:p>
    <w:p>
      <w:pPr>
        <w:spacing w:after="150"/>
      </w:pPr>
      <w:r>
        <w:rPr/>
        <w:t xml:space="preserve">二、北京市装配式住宅发展规划</w:t>
      </w:r>
    </w:p>
    <w:p>
      <w:pPr>
        <w:spacing w:after="150"/>
      </w:pPr>
      <w:r>
        <w:rPr/>
        <w:t xml:space="preserve">三、北京市装配式住宅政策扶持</w:t>
      </w:r>
    </w:p>
    <w:p>
      <w:pPr>
        <w:spacing w:after="150"/>
      </w:pPr>
      <w:r>
        <w:rPr/>
        <w:t xml:space="preserve">四、北京市装配式住宅重点项目</w:t>
      </w:r>
    </w:p>
    <w:p>
      <w:pPr>
        <w:spacing w:after="150"/>
      </w:pPr>
      <w:r>
        <w:rPr/>
        <w:t xml:space="preserve">五、北京市装配式住宅发展前景</w:t>
      </w:r>
    </w:p>
    <w:p>
      <w:pPr>
        <w:spacing w:after="150"/>
      </w:pPr>
      <w:r>
        <w:rPr/>
        <w:t xml:space="preserve">第二节 上海市装配式住宅发展情况分析</w:t>
      </w:r>
    </w:p>
    <w:p>
      <w:pPr>
        <w:spacing w:after="150"/>
      </w:pPr>
      <w:r>
        <w:rPr/>
        <w:t xml:space="preserve">一、上海市装配式住宅发展现状</w:t>
      </w:r>
    </w:p>
    <w:p>
      <w:pPr>
        <w:spacing w:after="150"/>
      </w:pPr>
      <w:r>
        <w:rPr/>
        <w:t xml:space="preserve">二、上海市装配式住宅发展规划</w:t>
      </w:r>
    </w:p>
    <w:p>
      <w:pPr>
        <w:spacing w:after="150"/>
      </w:pPr>
      <w:r>
        <w:rPr/>
        <w:t xml:space="preserve">三、上海市装配式住宅政策扶持</w:t>
      </w:r>
    </w:p>
    <w:p>
      <w:pPr>
        <w:spacing w:after="150"/>
      </w:pPr>
      <w:r>
        <w:rPr/>
        <w:t xml:space="preserve">四、上海市装配式住宅重点项目</w:t>
      </w:r>
    </w:p>
    <w:p>
      <w:pPr>
        <w:spacing w:after="150"/>
      </w:pPr>
      <w:r>
        <w:rPr/>
        <w:t xml:space="preserve">五、上海市装配式住宅发展前景</w:t>
      </w:r>
    </w:p>
    <w:p>
      <w:pPr>
        <w:spacing w:after="150"/>
      </w:pPr>
      <w:r>
        <w:rPr/>
        <w:t xml:space="preserve">第三节 深圳市装配式住宅发展情况分析</w:t>
      </w:r>
    </w:p>
    <w:p>
      <w:pPr>
        <w:spacing w:after="150"/>
      </w:pPr>
      <w:r>
        <w:rPr/>
        <w:t xml:space="preserve">一、深圳市装配式住宅发展现状</w:t>
      </w:r>
    </w:p>
    <w:p>
      <w:pPr>
        <w:spacing w:after="150"/>
      </w:pPr>
      <w:r>
        <w:rPr/>
        <w:t xml:space="preserve">二、深圳市装配式住宅发展规划</w:t>
      </w:r>
    </w:p>
    <w:p>
      <w:pPr>
        <w:spacing w:after="150"/>
      </w:pPr>
      <w:r>
        <w:rPr/>
        <w:t xml:space="preserve">三、深圳市装配式住宅政策扶持</w:t>
      </w:r>
    </w:p>
    <w:p>
      <w:pPr>
        <w:spacing w:after="150"/>
      </w:pPr>
      <w:r>
        <w:rPr/>
        <w:t xml:space="preserve">四、深圳市装配式住宅重点项目</w:t>
      </w:r>
    </w:p>
    <w:p>
      <w:pPr>
        <w:spacing w:after="150"/>
      </w:pPr>
      <w:r>
        <w:rPr/>
        <w:t xml:space="preserve">五、深圳市装配式住宅发展前景</w:t>
      </w:r>
    </w:p>
    <w:p>
      <w:pPr>
        <w:spacing w:after="150"/>
      </w:pPr>
      <w:r>
        <w:rPr/>
        <w:t xml:space="preserve">第四节 青岛市装配式住宅发展情况分析</w:t>
      </w:r>
    </w:p>
    <w:p>
      <w:pPr>
        <w:spacing w:after="150"/>
      </w:pPr>
      <w:r>
        <w:rPr/>
        <w:t xml:space="preserve">一、青岛市装配式住宅发展现状</w:t>
      </w:r>
    </w:p>
    <w:p>
      <w:pPr>
        <w:spacing w:after="150"/>
      </w:pPr>
      <w:r>
        <w:rPr/>
        <w:t xml:space="preserve">二、青岛市装配式住宅发展规划</w:t>
      </w:r>
    </w:p>
    <w:p>
      <w:pPr>
        <w:spacing w:after="150"/>
      </w:pPr>
      <w:r>
        <w:rPr/>
        <w:t xml:space="preserve">三、青岛市装配式住宅政策扶持</w:t>
      </w:r>
    </w:p>
    <w:p>
      <w:pPr>
        <w:spacing w:after="150"/>
      </w:pPr>
      <w:r>
        <w:rPr/>
        <w:t xml:space="preserve">四、青岛市装配式住宅重点项目</w:t>
      </w:r>
    </w:p>
    <w:p>
      <w:pPr>
        <w:spacing w:after="150"/>
      </w:pPr>
      <w:r>
        <w:rPr/>
        <w:t xml:space="preserve">五、青岛市装配式住宅发展前景</w:t>
      </w:r>
    </w:p>
    <w:p>
      <w:pPr>
        <w:spacing w:after="150"/>
      </w:pPr>
      <w:r>
        <w:rPr/>
        <w:t xml:space="preserve">第五节 沈阳市装配式住宅发展情况分析</w:t>
      </w:r>
    </w:p>
    <w:p>
      <w:pPr>
        <w:spacing w:after="150"/>
      </w:pPr>
      <w:r>
        <w:rPr/>
        <w:t xml:space="preserve">一、沈阳市装配式住宅发展现状</w:t>
      </w:r>
    </w:p>
    <w:p>
      <w:pPr>
        <w:spacing w:after="150"/>
      </w:pPr>
      <w:r>
        <w:rPr/>
        <w:t xml:space="preserve">二、沈阳市装配式住宅发展规划</w:t>
      </w:r>
    </w:p>
    <w:p>
      <w:pPr>
        <w:spacing w:after="150"/>
      </w:pPr>
      <w:r>
        <w:rPr/>
        <w:t xml:space="preserve">三、沈阳市装配式住宅政策扶持</w:t>
      </w:r>
    </w:p>
    <w:p>
      <w:pPr>
        <w:spacing w:after="150"/>
      </w:pPr>
      <w:r>
        <w:rPr/>
        <w:t xml:space="preserve">四、沈阳市装配式住宅重点项目</w:t>
      </w:r>
    </w:p>
    <w:p>
      <w:pPr>
        <w:spacing w:after="150"/>
      </w:pPr>
      <w:r>
        <w:rPr/>
        <w:t xml:space="preserve">五、沈阳市装配式住宅发展前景</w:t>
      </w:r>
    </w:p>
    <w:p>
      <w:pPr>
        <w:spacing w:after="150"/>
      </w:pPr>
      <w:r>
        <w:rPr/>
        <w:t xml:space="preserve">第六节 长沙市装配式住宅发展情况分析</w:t>
      </w:r>
    </w:p>
    <w:p>
      <w:pPr>
        <w:spacing w:after="150"/>
      </w:pPr>
      <w:r>
        <w:rPr/>
        <w:t xml:space="preserve">一、长沙市装配式住宅发展现状</w:t>
      </w:r>
    </w:p>
    <w:p>
      <w:pPr>
        <w:spacing w:after="150"/>
      </w:pPr>
      <w:r>
        <w:rPr/>
        <w:t xml:space="preserve">二、长沙市装配式住宅发展规划</w:t>
      </w:r>
    </w:p>
    <w:p>
      <w:pPr>
        <w:spacing w:after="150"/>
      </w:pPr>
      <w:r>
        <w:rPr/>
        <w:t xml:space="preserve">三、长沙市装配式住宅政策扶持</w:t>
      </w:r>
    </w:p>
    <w:p>
      <w:pPr>
        <w:spacing w:after="150"/>
      </w:pPr>
      <w:r>
        <w:rPr/>
        <w:t xml:space="preserve">四、长沙市装配式住宅重点项目</w:t>
      </w:r>
    </w:p>
    <w:p>
      <w:pPr>
        <w:spacing w:after="150"/>
      </w:pPr>
      <w:r>
        <w:rPr/>
        <w:t xml:space="preserve">五、长沙市装配式住宅发展前景</w:t>
      </w:r>
    </w:p>
    <w:p>
      <w:pPr>
        <w:spacing w:after="150"/>
      </w:pPr>
      <w:r>
        <w:rPr>
          <w:b w:val="1"/>
          <w:bCs w:val="1"/>
        </w:rPr>
        <w:t xml:space="preserve">第七章 中国装配式住宅行业重点企业竞争力分析</w:t>
      </w:r>
    </w:p>
    <w:p>
      <w:pPr>
        <w:spacing w:after="150"/>
      </w:pPr>
      <w:r>
        <w:rPr/>
        <w:t xml:space="preserve">第一节 深圳达实智能股份有限公司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万科企业股份有限公司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中国建筑标准设计研究院有限公司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远大住宅工业有限公司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四、企业核心资质分析</w:t>
      </w:r>
    </w:p>
    <w:p>
      <w:pPr>
        <w:spacing w:after="150"/>
      </w:pPr>
      <w:r>
        <w:rPr/>
        <w:t xml:space="preserve">五、企业发展战略分析</w:t>
      </w:r>
    </w:p>
    <w:p>
      <w:pPr>
        <w:spacing w:after="150"/>
      </w:pPr>
      <w:r>
        <w:rPr/>
        <w:t xml:space="preserve">第五节 中民筑友科技集团有限公司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北京太空板业股份有限公司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山东万斯达建筑科技股份有限公司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杭萧钢构股份有限公司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宝钢建筑系统集成有限公司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沈阳卫德建筑产业现代化科技有限公司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第十一节 安徽宇辉新型建筑材料有限公司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第十二节 浙江瑞高绿建科技有限公司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第十三节 江西万和建筑科技有限公司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2024-2029年中国装配式住宅发展前景与投资策略分析</w:t>
      </w:r>
    </w:p>
    <w:p>
      <w:pPr>
        <w:spacing w:after="150"/>
      </w:pPr>
      <w:r>
        <w:rPr/>
        <w:t xml:space="preserve">第一节 2024-2029年中国装配式住宅前景展望</w:t>
      </w:r>
    </w:p>
    <w:p>
      <w:pPr>
        <w:spacing w:after="150"/>
      </w:pPr>
      <w:r>
        <w:rPr/>
        <w:t xml:space="preserve">一、2024-2029年中国装配式住宅发展方向</w:t>
      </w:r>
    </w:p>
    <w:p>
      <w:pPr>
        <w:spacing w:after="150"/>
      </w:pPr>
      <w:r>
        <w:rPr/>
        <w:t xml:space="preserve">二、2024-2029年中国装配式住宅发展趋势</w:t>
      </w:r>
    </w:p>
    <w:p>
      <w:pPr>
        <w:spacing w:after="150"/>
      </w:pPr>
      <w:r>
        <w:rPr/>
        <w:t xml:space="preserve">三、2024-2029年中国装配式住宅需求规模</w:t>
      </w:r>
    </w:p>
    <w:p>
      <w:pPr>
        <w:spacing w:after="150"/>
      </w:pPr>
      <w:r>
        <w:rPr/>
        <w:t xml:space="preserve">第二节 2024-2029年中国装配式住宅投资风险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四、管理风险</w:t>
      </w:r>
    </w:p>
    <w:p>
      <w:pPr>
        <w:spacing w:after="150"/>
      </w:pPr>
      <w:r>
        <w:rPr/>
        <w:t xml:space="preserve">第三节 2024-2029年中国装配式住宅投资策略建议</w:t>
      </w:r>
    </w:p>
    <w:p>
      <w:pPr>
        <w:spacing w:after="150"/>
      </w:pPr>
      <w:r>
        <w:rPr/>
        <w:t xml:space="preserve">一、2024-2029年中国装配式住宅重点区域投资机遇</w:t>
      </w:r>
    </w:p>
    <w:p>
      <w:pPr>
        <w:spacing w:after="150"/>
      </w:pPr>
      <w:r>
        <w:rPr/>
        <w:t xml:space="preserve">二、2024-2029年中国装配式住宅相关产业投资建议</w:t>
      </w:r>
    </w:p>
    <w:p>
      <w:pPr>
        <w:spacing w:after="150"/>
      </w:pPr>
      <w:r>
        <w:rPr/>
        <w:t xml:space="preserve">三、2024-2029年中国装配式住宅产业化投资机遇</w:t>
      </w:r>
    </w:p>
    <w:p>
      <w:pPr>
        <w:spacing w:after="150"/>
      </w:pPr>
      <w:r>
        <w:rPr>
          <w:b w:val="1"/>
          <w:bCs w:val="1"/>
        </w:rPr>
        <w:t xml:space="preserve">图表目录</w:t>
      </w:r>
    </w:p>
    <w:p>
      <w:pPr>
        <w:spacing w:after="150"/>
      </w:pPr>
      <w:r>
        <w:rPr/>
        <w:t xml:space="preserve">图表：装配式住宅产业链分析</w:t>
      </w:r>
    </w:p>
    <w:p>
      <w:pPr>
        <w:spacing w:after="150"/>
      </w:pPr>
      <w:r>
        <w:rPr/>
        <w:t xml:space="preserve">图表：国际装配式住宅市场规模</w:t>
      </w:r>
    </w:p>
    <w:p>
      <w:pPr>
        <w:spacing w:after="150"/>
      </w:pPr>
      <w:r>
        <w:rPr/>
        <w:t xml:space="preserve">图表：国际装配式住宅生命周期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图表：2019-2023年中国装配式住宅市场规模</w:t>
      </w:r>
    </w:p>
    <w:p>
      <w:pPr>
        <w:spacing w:after="150"/>
      </w:pPr>
      <w:r>
        <w:rPr/>
        <w:t xml:space="preserve">图表：2019-2023年我国装配式住宅需求情况</w:t>
      </w:r>
    </w:p>
    <w:p>
      <w:pPr>
        <w:spacing w:after="150"/>
      </w:pPr>
      <w:r>
        <w:rPr/>
        <w:t xml:space="preserve">图表：2024-2029年中国装配式住宅市场规模预测</w:t>
      </w:r>
    </w:p>
    <w:p>
      <w:pPr>
        <w:spacing w:after="150"/>
      </w:pPr>
      <w:r>
        <w:rPr/>
        <w:t xml:space="preserve">图表：2024-2029年我国装配式住宅供应情况预测</w:t>
      </w:r>
    </w:p>
    <w:p>
      <w:pPr>
        <w:spacing w:after="150"/>
      </w:pPr>
      <w:r>
        <w:rPr/>
        <w:t xml:space="preserve">图表：2024-2029年我国装配式住宅需求情况预测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2024-2029年中国装配式住宅市场前景调研分析与融资战略研究报告</dc:title>
  <dc:description>2024-2029年中国装配式住宅市场前景调研分析与融资战略研究报告</dc:description>
  <dc:subject>2024-2029年中国装配式住宅市场前景调研分析与融资战略研究报告</dc:subject>
  <cp:keywords>研究报告</cp:keywords>
  <cp:category>研究报告</cp:category>
  <cp:lastModifiedBy>北京中道泰和信息咨询有限公司</cp:lastModifiedBy>
  <dcterms:created xsi:type="dcterms:W3CDTF">2024-01-24T03:35:52+08:00</dcterms:created>
  <dcterms:modified xsi:type="dcterms:W3CDTF">2024-01-24T03:35:52+08:00</dcterms:modified>
</cp:coreProperties>
</file>

<file path=docProps/custom.xml><?xml version="1.0" encoding="utf-8"?>
<Properties xmlns="http://schemas.openxmlformats.org/officeDocument/2006/custom-properties" xmlns:vt="http://schemas.openxmlformats.org/officeDocument/2006/docPropsVTypes"/>
</file>