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2026-2031年中国薄膜行业市场竞争趋势及投资战略分析报告</w:t>
      </w:r>
    </w:p>
    <w:p>
      <w:pPr>
        <w:spacing w:after="150"/>
      </w:pPr>
      <w:r>
        <w:rPr>
          <w:b w:val="1"/>
          <w:bCs w:val="1"/>
        </w:rPr>
        <w:t xml:space="preserve">报告简介</w:t>
      </w:r>
    </w:p>
    <w:p>
      <w:pPr>
        <w:spacing w:after="150"/>
      </w:pPr>
      <w:r>
        <w:rPr/>
        <w:t xml:space="preserve">随着国内经济的发展，薄膜市场发展面临巨大机遇和挑战。在市场竞争方面，薄膜企业数量越来越多，市场正面临着供给与需求的不对称，薄膜行业有进一步洗牌的强烈要求，但是在一些薄膜细分市场仍有较大的发展空间，信息化技术将成为核心竞争力。本报告通过深入的调查、分析，投资者能够充分把握行业目前所处的全球和国内宏观经济形势，具体分析该产品所在的细分市场，对薄膜行业总体市场的供求趋势及行业前景做出判断;明确目标市场、分析竞争对手，了解市场定位，把握市场特征，发掘价格规律，创新营销手段，提出薄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薄膜行业研究单位等公布和提供的大量资料以及对行业内企业调研访察所获得的大量第一手数据，对我国薄膜市场的发展状况、供需状况、竞争格局、赢利水平、发展趋势等进行了分析。报告重点分析了薄膜前十大企业的研发、产销、战略、经营状况等。报告还对薄膜市场风险进行了预测，为薄膜生产厂家、流通企业以及零售商提供了新的投资机会和可借鉴的操作模式，对欲在薄膜行业从事资本运作的经济实体等单位准确了解目前中国薄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2021-2026年薄膜行业分析</w:t>
      </w:r>
    </w:p>
    <w:p>
      <w:pPr>
        <w:spacing w:before="75" w:after="0"/>
      </w:pPr>
      <w:r>
        <w:rPr/>
        <w:t xml:space="preserve">第一节 2021-2026年世界薄膜发展总体状况</w:t>
      </w:r>
    </w:p>
    <w:p>
      <w:pPr>
        <w:spacing w:before="75" w:after="0"/>
      </w:pPr>
      <w:r>
        <w:rPr/>
        <w:t xml:space="preserve">一、国际薄膜行业结构面临发展变局</w:t>
      </w:r>
    </w:p>
    <w:p>
      <w:pPr>
        <w:spacing w:before="75" w:after="0"/>
      </w:pPr>
      <w:r>
        <w:rPr/>
        <w:t xml:space="preserve">二、2021-2026年全球薄膜市场持续扩张</w:t>
      </w:r>
    </w:p>
    <w:p>
      <w:pPr>
        <w:spacing w:before="75" w:after="0"/>
      </w:pPr>
      <w:r>
        <w:rPr/>
        <w:t xml:space="preserve">三、2021-2026年国际薄膜市场发展态势</w:t>
      </w:r>
    </w:p>
    <w:p>
      <w:pPr>
        <w:spacing w:before="75" w:after="0"/>
      </w:pPr>
      <w:r>
        <w:rPr/>
        <w:t xml:space="preserve">四、经济全球化下国外薄膜开发的策略</w:t>
      </w:r>
    </w:p>
    <w:p>
      <w:pPr>
        <w:spacing w:before="75" w:after="0"/>
      </w:pPr>
      <w:r>
        <w:rPr/>
        <w:t xml:space="preserve">第二节 2021-2026年中国薄膜行业的发展</w:t>
      </w:r>
    </w:p>
    <w:p>
      <w:pPr>
        <w:spacing w:before="75" w:after="0"/>
      </w:pPr>
      <w:r>
        <w:rPr/>
        <w:t xml:space="preserve">一、我国薄膜行业发展取得的进步</w:t>
      </w:r>
    </w:p>
    <w:p>
      <w:pPr>
        <w:spacing w:before="75" w:after="0"/>
      </w:pPr>
      <w:r>
        <w:rPr/>
        <w:t xml:space="preserve">二、2021-2026年中国薄膜行业发展态势</w:t>
      </w:r>
    </w:p>
    <w:p>
      <w:pPr>
        <w:spacing w:before="75" w:after="0"/>
      </w:pPr>
      <w:r>
        <w:rPr/>
        <w:t xml:space="preserve">三、中国薄膜行业逐步向优势区域集聚</w:t>
      </w:r>
    </w:p>
    <w:p>
      <w:pPr>
        <w:spacing w:before="75" w:after="0"/>
      </w:pPr>
      <w:r>
        <w:rPr/>
        <w:t xml:space="preserve">四、我国薄膜行业的政策导向分析</w:t>
      </w:r>
    </w:p>
    <w:p>
      <w:pPr>
        <w:spacing w:before="75" w:after="0"/>
      </w:pPr>
      <w:r>
        <w:rPr/>
        <w:t xml:space="preserve">第三节 薄膜行业的投资机遇</w:t>
      </w:r>
    </w:p>
    <w:p>
      <w:pPr>
        <w:spacing w:before="75" w:after="0"/>
      </w:pPr>
      <w:r>
        <w:rPr/>
        <w:t xml:space="preserve">一、我国薄膜行业面临的政策机遇</w:t>
      </w:r>
    </w:p>
    <w:p>
      <w:pPr>
        <w:spacing w:before="75" w:after="0"/>
      </w:pPr>
      <w:r>
        <w:rPr/>
        <w:t xml:space="preserve">二、产业结构调整为薄膜发展提供良机</w:t>
      </w:r>
    </w:p>
    <w:p>
      <w:pPr>
        <w:spacing w:before="75" w:after="0"/>
      </w:pPr>
      <w:r>
        <w:rPr/>
        <w:t xml:space="preserve">三、我国薄膜行业投资潜力</w:t>
      </w:r>
    </w:p>
    <w:p>
      <w:pPr>
        <w:spacing w:before="75" w:after="0"/>
      </w:pPr>
      <w:r>
        <w:rPr/>
        <w:t xml:space="preserve">第四节 薄膜行业发展存在的问题</w:t>
      </w:r>
    </w:p>
    <w:p>
      <w:pPr>
        <w:spacing w:before="75" w:after="0"/>
      </w:pPr>
      <w:r>
        <w:rPr/>
        <w:t xml:space="preserve">一、中国薄膜行业化发展的主要瓶颈</w:t>
      </w:r>
    </w:p>
    <w:p>
      <w:pPr>
        <w:spacing w:before="75" w:after="0"/>
      </w:pPr>
      <w:r>
        <w:rPr/>
        <w:t xml:space="preserve">二、我国薄膜行业发展中存在的不足</w:t>
      </w:r>
    </w:p>
    <w:p>
      <w:pPr>
        <w:spacing w:before="75" w:after="0"/>
      </w:pPr>
      <w:r>
        <w:rPr/>
        <w:t xml:space="preserve">三、制约中国薄膜行业发展的因素</w:t>
      </w:r>
    </w:p>
    <w:p>
      <w:pPr>
        <w:spacing w:before="75" w:after="0"/>
      </w:pPr>
      <w:r>
        <w:rPr/>
        <w:t xml:space="preserve">四、我国薄膜行业发展面临的挑战</w:t>
      </w:r>
    </w:p>
    <w:p>
      <w:pPr>
        <w:spacing w:before="75" w:after="0"/>
      </w:pPr>
      <w:r>
        <w:rPr/>
        <w:t xml:space="preserve">第五节 促进我国薄膜行业发展的对策</w:t>
      </w:r>
    </w:p>
    <w:p>
      <w:pPr>
        <w:spacing w:before="75" w:after="0"/>
      </w:pPr>
      <w:r>
        <w:rPr/>
        <w:t xml:space="preserve">一、加快我国薄膜行业发展的对策</w:t>
      </w:r>
    </w:p>
    <w:p>
      <w:pPr>
        <w:spacing w:before="75" w:after="0"/>
      </w:pPr>
      <w:r>
        <w:rPr/>
        <w:t xml:space="preserve">二、促进薄膜行业健康发展的思路</w:t>
      </w:r>
    </w:p>
    <w:p>
      <w:pPr>
        <w:spacing w:before="75" w:after="0"/>
      </w:pPr>
      <w:r>
        <w:rPr/>
        <w:t xml:space="preserve">三、发展壮大中国薄膜行业的策略简析</w:t>
      </w:r>
    </w:p>
    <w:p>
      <w:pPr>
        <w:spacing w:before="75" w:after="0"/>
      </w:pPr>
      <w:r>
        <w:rPr/>
        <w:t xml:space="preserve">四、区域薄膜行业发展壮大的政策建议</w:t>
      </w:r>
    </w:p>
    <w:p>
      <w:pPr>
        <w:spacing w:before="75" w:after="0"/>
      </w:pPr>
      <w:r>
        <w:rPr>
          <w:b w:val="1"/>
          <w:bCs w:val="1"/>
        </w:rPr>
        <w:t xml:space="preserve">第二章 2021-2026年中国薄膜产业运行环境分析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四、全社会固定资产投资分析</w:t>
      </w:r>
    </w:p>
    <w:p>
      <w:pPr>
        <w:spacing w:before="75" w:after="0"/>
      </w:pPr>
      <w:r>
        <w:rPr/>
        <w:t xml:space="preserve">第二节 2021-2026年中国薄膜产业政策环境分析</w:t>
      </w:r>
    </w:p>
    <w:p>
      <w:pPr>
        <w:spacing w:before="75" w:after="0"/>
      </w:pPr>
      <w:r>
        <w:rPr/>
        <w:t xml:space="preserve">一、薄膜产业政策分析</w:t>
      </w:r>
    </w:p>
    <w:p>
      <w:pPr>
        <w:spacing w:before="75" w:after="0"/>
      </w:pPr>
      <w:r>
        <w:rPr/>
        <w:t xml:space="preserve">二、薄膜标准分析</w:t>
      </w:r>
    </w:p>
    <w:p>
      <w:pPr>
        <w:spacing w:before="75" w:after="0"/>
      </w:pPr>
      <w:r>
        <w:rPr/>
        <w:t xml:space="preserve">第三节 2021-2026年中国薄膜产业社会环境分析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第三章 2021-2026年中国薄膜产业运行走势分析</w:t>
      </w:r>
    </w:p>
    <w:p>
      <w:pPr>
        <w:spacing w:before="75" w:after="0"/>
      </w:pPr>
      <w:r>
        <w:rPr/>
        <w:t xml:space="preserve">第一节 2021-2026年中国薄膜产业发展概述</w:t>
      </w:r>
    </w:p>
    <w:p>
      <w:pPr>
        <w:spacing w:before="75" w:after="0"/>
      </w:pPr>
      <w:r>
        <w:rPr/>
        <w:t xml:space="preserve">一、薄膜产业回顾</w:t>
      </w:r>
    </w:p>
    <w:p>
      <w:pPr>
        <w:spacing w:before="75" w:after="0"/>
      </w:pPr>
      <w:r>
        <w:rPr/>
        <w:t xml:space="preserve">二、世界薄膜市场分析</w:t>
      </w:r>
    </w:p>
    <w:p>
      <w:pPr>
        <w:spacing w:before="75" w:after="0"/>
      </w:pPr>
      <w:r>
        <w:rPr/>
        <w:t xml:space="preserve">第二节 2021-2026年中国薄膜产业运行态势分析</w:t>
      </w:r>
    </w:p>
    <w:p>
      <w:pPr>
        <w:spacing w:before="75" w:after="0"/>
      </w:pPr>
      <w:r>
        <w:rPr/>
        <w:t xml:space="preserve">一、薄膜价格分析</w:t>
      </w:r>
    </w:p>
    <w:p>
      <w:pPr>
        <w:spacing w:before="75" w:after="0"/>
      </w:pPr>
      <w:r>
        <w:rPr/>
        <w:t xml:space="preserve">二、世界先进水平的薄膜</w:t>
      </w:r>
    </w:p>
    <w:p>
      <w:pPr>
        <w:spacing w:before="75" w:after="0"/>
      </w:pPr>
      <w:r>
        <w:rPr/>
        <w:t xml:space="preserve">第三节 2021-2026年中国薄膜产业发展存在问题分析</w:t>
      </w:r>
    </w:p>
    <w:p>
      <w:pPr>
        <w:spacing w:before="75" w:after="0"/>
      </w:pPr>
      <w:r>
        <w:rPr>
          <w:b w:val="1"/>
          <w:bCs w:val="1"/>
        </w:rPr>
        <w:t xml:space="preserve">第四章 2021-2026年中国薄膜产业市场运行态势分析</w:t>
      </w:r>
    </w:p>
    <w:p>
      <w:pPr>
        <w:spacing w:before="75" w:after="0"/>
      </w:pPr>
      <w:r>
        <w:rPr/>
        <w:t xml:space="preserve">第一节 2021-2026年中国薄膜产业市场发展总况</w:t>
      </w:r>
    </w:p>
    <w:p>
      <w:pPr>
        <w:spacing w:before="75" w:after="0"/>
      </w:pPr>
      <w:r>
        <w:rPr/>
        <w:t xml:space="preserve">一、薄膜市场情况分析</w:t>
      </w:r>
    </w:p>
    <w:p>
      <w:pPr>
        <w:spacing w:before="75" w:after="0"/>
      </w:pPr>
      <w:r>
        <w:rPr/>
        <w:t xml:space="preserve">二、薄膜需求分析</w:t>
      </w:r>
    </w:p>
    <w:p>
      <w:pPr>
        <w:spacing w:before="75" w:after="0"/>
      </w:pPr>
      <w:r>
        <w:rPr/>
        <w:t xml:space="preserve">三、薄膜需求特点分析</w:t>
      </w:r>
    </w:p>
    <w:p>
      <w:pPr>
        <w:spacing w:before="75" w:after="0"/>
      </w:pPr>
      <w:r>
        <w:rPr>
          <w:b w:val="1"/>
          <w:bCs w:val="1"/>
        </w:rPr>
        <w:t xml:space="preserve">第五章 2021-2026年中国薄膜行业主要数据监测分析</w:t>
      </w:r>
    </w:p>
    <w:p>
      <w:pPr>
        <w:spacing w:before="75" w:after="0"/>
      </w:pPr>
      <w:r>
        <w:rPr/>
        <w:t xml:space="preserve">第一节 2021-2026年中国薄膜行业规模分析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2021-2026年中国薄膜行业结构分析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2021-2026年中国薄膜行业盈利能力分析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第六章 2021-2026年中国薄膜市场竞争格局分析</w:t>
      </w:r>
    </w:p>
    <w:p>
      <w:pPr>
        <w:spacing w:before="75" w:after="0"/>
      </w:pPr>
      <w:r>
        <w:rPr/>
        <w:t xml:space="preserve">第一节 2021-2026年中国薄膜竞争现状分析</w:t>
      </w:r>
    </w:p>
    <w:p>
      <w:pPr>
        <w:spacing w:before="75" w:after="0"/>
      </w:pPr>
      <w:r>
        <w:rPr/>
        <w:t xml:space="preserve">一、薄膜市场竞争力分析</w:t>
      </w:r>
    </w:p>
    <w:p>
      <w:pPr>
        <w:spacing w:before="75" w:after="0"/>
      </w:pPr>
      <w:r>
        <w:rPr/>
        <w:t xml:space="preserve">第二节 2021-2026年中国薄膜产业集中度分析</w:t>
      </w:r>
    </w:p>
    <w:p>
      <w:pPr>
        <w:spacing w:before="75" w:after="0"/>
      </w:pPr>
      <w:r>
        <w:rPr/>
        <w:t xml:space="preserve">一、薄膜市场集中度分析</w:t>
      </w:r>
    </w:p>
    <w:p>
      <w:pPr>
        <w:spacing w:before="75" w:after="0"/>
      </w:pPr>
      <w:r>
        <w:rPr/>
        <w:t xml:space="preserve">二、薄膜区域集中度分析</w:t>
      </w:r>
    </w:p>
    <w:p>
      <w:pPr>
        <w:spacing w:before="75" w:after="0"/>
      </w:pPr>
      <w:r>
        <w:rPr/>
        <w:t xml:space="preserve">第三节 2021-2026年中国薄膜企业提升竞争力策略分析</w:t>
      </w:r>
    </w:p>
    <w:p>
      <w:pPr>
        <w:spacing w:before="75" w:after="0"/>
      </w:pPr>
      <w:r>
        <w:rPr>
          <w:b w:val="1"/>
          <w:bCs w:val="1"/>
        </w:rPr>
        <w:t xml:space="preserve">第七章 薄膜优势企业竞争性财务数据分析</w:t>
      </w:r>
    </w:p>
    <w:p>
      <w:pPr>
        <w:spacing w:before="75" w:after="0"/>
      </w:pPr>
      <w:r>
        <w:rPr/>
        <w:t xml:space="preserve">第一节 A公司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B公司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C公司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D公司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E公司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F公司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G公司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H公司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2026-2031年中国薄膜产业发趋势预测分析</w:t>
      </w:r>
    </w:p>
    <w:p>
      <w:pPr>
        <w:spacing w:before="75" w:after="0"/>
      </w:pPr>
      <w:r>
        <w:rPr/>
        <w:t xml:space="preserve">第一节 2026-2031年中国薄膜发展趋势分析</w:t>
      </w:r>
    </w:p>
    <w:p>
      <w:pPr>
        <w:spacing w:before="75" w:after="0"/>
      </w:pPr>
      <w:r>
        <w:rPr/>
        <w:t xml:space="preserve">一、薄膜产业发展方向分析</w:t>
      </w:r>
    </w:p>
    <w:p>
      <w:pPr>
        <w:spacing w:before="75" w:after="0"/>
      </w:pPr>
      <w:r>
        <w:rPr/>
        <w:t xml:space="preserve">二、薄膜竞争格局预测分析</w:t>
      </w:r>
    </w:p>
    <w:p>
      <w:pPr>
        <w:spacing w:before="75" w:after="0"/>
      </w:pPr>
      <w:r>
        <w:rPr/>
        <w:t xml:space="preserve">三、薄膜行业发展预测分析</w:t>
      </w:r>
    </w:p>
    <w:p>
      <w:pPr>
        <w:spacing w:before="75" w:after="0"/>
      </w:pPr>
      <w:r>
        <w:rPr/>
        <w:t xml:space="preserve">第二节 2026-2031年中国薄膜市场预测分析</w:t>
      </w:r>
    </w:p>
    <w:p>
      <w:pPr>
        <w:spacing w:before="75" w:after="0"/>
      </w:pPr>
      <w:r>
        <w:rPr/>
        <w:t xml:space="preserve">一、薄膜供给预测分析</w:t>
      </w:r>
    </w:p>
    <w:p>
      <w:pPr>
        <w:spacing w:before="75" w:after="0"/>
      </w:pPr>
      <w:r>
        <w:rPr/>
        <w:t xml:space="preserve">二、薄膜需求预测分析</w:t>
      </w:r>
    </w:p>
    <w:p>
      <w:pPr>
        <w:spacing w:before="75" w:after="0"/>
      </w:pPr>
      <w:r>
        <w:rPr/>
        <w:t xml:space="preserve">第三节 2026-2031年中国薄膜市场盈利预测分析</w:t>
      </w:r>
    </w:p>
    <w:p>
      <w:pPr>
        <w:spacing w:before="75" w:after="0"/>
      </w:pPr>
      <w:r>
        <w:rPr>
          <w:b w:val="1"/>
          <w:bCs w:val="1"/>
        </w:rPr>
        <w:t xml:space="preserve">第九章 2026-2031年中国薄膜行业投资机会与风险分析</w:t>
      </w:r>
    </w:p>
    <w:p>
      <w:pPr>
        <w:spacing w:before="75" w:after="0"/>
      </w:pPr>
      <w:r>
        <w:rPr/>
        <w:t xml:space="preserve">第一节 2026-2031年中国薄膜行业投资环境分析</w:t>
      </w:r>
    </w:p>
    <w:p>
      <w:pPr>
        <w:spacing w:before="75" w:after="0"/>
      </w:pPr>
      <w:r>
        <w:rPr/>
        <w:t xml:space="preserve">第二节 2026-2031年中国薄膜行业投资机会分析</w:t>
      </w:r>
    </w:p>
    <w:p>
      <w:pPr>
        <w:spacing w:before="75" w:after="0"/>
      </w:pPr>
      <w:r>
        <w:rPr/>
        <w:t xml:space="preserve">一、薄膜投资潜力分析</w:t>
      </w:r>
    </w:p>
    <w:p>
      <w:pPr>
        <w:spacing w:before="75" w:after="0"/>
      </w:pPr>
      <w:r>
        <w:rPr/>
        <w:t xml:space="preserve">二、薄膜投资吸引力分析</w:t>
      </w:r>
    </w:p>
    <w:p>
      <w:pPr>
        <w:spacing w:before="75" w:after="0"/>
      </w:pPr>
      <w:r>
        <w:rPr/>
        <w:t xml:space="preserve">第三节 2026-2031年中国薄膜行业投资风险分析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t xml:space="preserve">第四节 中道泰和专家建议</w:t>
      </w:r>
    </w:p>
    <w:p>
      <w:pPr>
        <w:spacing w:before="75" w:after="0"/>
      </w:pPr>
      <w:r>
        <w:rPr>
          <w:b w:val="1"/>
          <w:bCs w:val="1"/>
        </w:rPr>
        <w:t xml:space="preserve">图表目录</w:t>
      </w:r>
    </w:p>
    <w:p>
      <w:pPr>
        <w:spacing w:before="75" w:after="0"/>
      </w:pPr>
      <w:r>
        <w:rPr/>
        <w:t xml:space="preserve">图表：全球薄膜行业发展历程分析</w:t>
      </w:r>
    </w:p>
    <w:p>
      <w:pPr>
        <w:spacing w:before="75" w:after="0"/>
      </w:pPr>
      <w:r>
        <w:rPr/>
        <w:t xml:space="preserve">图表：2021-2026年我国薄膜行业需求结构分析</w:t>
      </w:r>
    </w:p>
    <w:p>
      <w:pPr>
        <w:spacing w:before="75" w:after="0"/>
      </w:pPr>
      <w:r>
        <w:rPr/>
        <w:t xml:space="preserve">图表：2021-2026年全球薄膜行业市场规模分析</w:t>
      </w:r>
    </w:p>
    <w:p>
      <w:pPr>
        <w:spacing w:before="75" w:after="0"/>
      </w:pPr>
      <w:r>
        <w:rPr/>
        <w:t xml:space="preserve">图表：2021-2026年我国薄膜行业市场供给分析</w:t>
      </w:r>
    </w:p>
    <w:p>
      <w:pPr>
        <w:spacing w:before="75" w:after="0"/>
      </w:pPr>
      <w:r>
        <w:rPr/>
        <w:t xml:space="preserve">图表：2021-2026年我国薄膜行业市场需求分析</w:t>
      </w:r>
    </w:p>
    <w:p>
      <w:pPr>
        <w:spacing w:before="75" w:after="0"/>
      </w:pPr>
      <w:r>
        <w:rPr/>
        <w:t xml:space="preserve">图表：2021-2026年我国薄膜行业总资产周转率分析</w:t>
      </w:r>
    </w:p>
    <w:p>
      <w:pPr>
        <w:spacing w:before="75" w:after="0"/>
      </w:pPr>
      <w:r>
        <w:rPr/>
        <w:t xml:space="preserve">图表：2021-2026年我国薄膜行业企业数量分析</w:t>
      </w:r>
    </w:p>
    <w:p>
      <w:pPr>
        <w:spacing w:before="75" w:after="0"/>
      </w:pPr>
      <w:r>
        <w:rPr/>
        <w:t xml:space="preserve">图表：2021-2026年我国薄膜行业从业人数分析</w:t>
      </w:r>
    </w:p>
    <w:p>
      <w:pPr>
        <w:spacing w:before="75" w:after="0"/>
      </w:pPr>
      <w:r>
        <w:rPr/>
        <w:t xml:space="preserve">图表：2021-2026年我国薄膜行业资产规模分析</w:t>
      </w:r>
    </w:p>
    <w:p>
      <w:pPr>
        <w:spacing w:before="75" w:after="0"/>
      </w:pPr>
      <w:r>
        <w:rPr/>
        <w:t xml:space="preserve">图表：2021-2026年我国薄膜行业企业数量结构分析</w:t>
      </w:r>
    </w:p>
    <w:p>
      <w:pPr>
        <w:spacing w:before="75" w:after="0"/>
      </w:pPr>
      <w:r>
        <w:rPr/>
        <w:t xml:space="preserve">图表：2021-2026年我国薄膜行业销售成本分析</w:t>
      </w:r>
    </w:p>
    <w:p>
      <w:pPr>
        <w:spacing w:before="75" w:after="0"/>
      </w:pPr>
      <w:r>
        <w:rPr/>
        <w:t xml:space="preserve">图表：2021-2026年我国薄膜行业管理费用分析</w:t>
      </w:r>
    </w:p>
    <w:p>
      <w:pPr>
        <w:spacing w:before="75" w:after="0"/>
      </w:pPr>
      <w:r>
        <w:rPr/>
        <w:t xml:space="preserve">图表：2021-2026年我国薄膜行业利润总额分析</w:t>
      </w:r>
    </w:p>
    <w:p>
      <w:pPr>
        <w:spacing w:before="75" w:after="0"/>
      </w:pPr>
      <w:r>
        <w:rPr/>
        <w:t xml:space="preserve">图表：2021-2026年我国薄膜行业成本费用利润率分析</w:t>
      </w:r>
    </w:p>
    <w:p>
      <w:pPr>
        <w:spacing w:before="75" w:after="0"/>
      </w:pPr>
      <w:r>
        <w:rPr/>
        <w:t xml:space="preserve">图表：2021-2026年我国薄膜行业市场需求集中度分析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2026-2031年中国薄膜行业市场竞争趋势及投资战略分析报告</dc:title>
  <dc:description>2026-2031年中国薄膜行业市场竞争趋势及投资战略分析报告</dc:description>
  <dc:subject>2026-2031年中国薄膜行业市场竞争趋势及投资战略分析报告</dc:subject>
  <cp:keywords>研究报告</cp:keywords>
  <cp:category>研究报告</cp:category>
  <cp:lastModifiedBy>北京中道泰和信息咨询有限公司</cp:lastModifiedBy>
  <dcterms:created xsi:type="dcterms:W3CDTF">2026-03-26T15:08:05+08:00</dcterms:created>
  <dcterms:modified xsi:type="dcterms:W3CDTF">2026-03-26T15:08:05+08:00</dcterms:modified>
</cp:coreProperties>
</file>

<file path=docProps/custom.xml><?xml version="1.0" encoding="utf-8"?>
<Properties xmlns="http://schemas.openxmlformats.org/officeDocument/2006/custom-properties" xmlns:vt="http://schemas.openxmlformats.org/officeDocument/2006/docPropsVTypes"/>
</file>