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2024-2029年中国P2P网贷行业竞争格局分析与投资风险预测报告</w:t>
      </w:r>
    </w:p>
    <w:p>
      <w:pPr>
        <w:spacing w:after="150"/>
      </w:pPr>
      <w:r>
        <w:rPr>
          <w:b w:val="1"/>
          <w:bCs w:val="1"/>
        </w:rPr>
        <w:t xml:space="preserve">报告简介</w:t>
      </w:r>
    </w:p>
    <w:p>
      <w:pPr>
        <w:spacing w:after="150"/>
      </w:pPr>
      <w:r>
        <w:rPr/>
        <w:t xml:space="preserve">随着竞争的加剧，未来P2P平台将向全能型平台和专业型平台两个方向发展。专业型平台的资产业务主要集中于某一细分市场，如小额消费信贷，平台通过对特定领域债权的开发，积累针对特定领域的风险控制能力，提高比较优势。而另一些平台将依托资源优势发展为全能型的理财投资平台。这些平台拥有丰富的产品线，能为投资者提供多样化的投资产品。专业型平台的优势在于寻找市场的空白和短板，在细分市场建立自己的竞争力。全能型平台的优势在于满足投资者的多样化、个性化投资需求。</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P2P网贷行业及各子行业的发展状况、上下游行业发展状况、市场供需形势、新产品与技术等进行了分析，并重点分析了我国P2P网贷行业发展状况和特点，以及中国P2P网贷行业将面临的挑战、企业的发展策略等。报告还对全球P2P网贷行业发展态势作了详细分析，并对P2P网贷行业进行了趋向研判，是P2P网贷行业生产、经营企业，科研、投资机构等单位准确了解目前P2P网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产业环境透视1</w:t>
      </w:r>
    </w:p>
    <w:p>
      <w:pPr>
        <w:spacing w:after="150"/>
      </w:pPr>
      <w:r>
        <w:rPr>
          <w:b w:val="1"/>
          <w:bCs w:val="1"/>
        </w:rPr>
        <w:t xml:space="preserve">第一章 P2P网贷行业发展综述 11</w:t>
      </w:r>
    </w:p>
    <w:p>
      <w:pPr>
        <w:spacing w:after="150"/>
      </w:pPr>
      <w:r>
        <w:rPr/>
        <w:t xml:space="preserve">第一节 P2P网贷行业定义及特征 11</w:t>
      </w:r>
    </w:p>
    <w:p>
      <w:pPr>
        <w:spacing w:after="150"/>
      </w:pPr>
      <w:r>
        <w:rPr/>
        <w:t xml:space="preserve">一、行业定义 11</w:t>
      </w:r>
    </w:p>
    <w:p>
      <w:pPr>
        <w:spacing w:after="150"/>
      </w:pPr>
      <w:r>
        <w:rPr/>
        <w:t xml:space="preserve">二、行业产品分类 13</w:t>
      </w:r>
    </w:p>
    <w:p>
      <w:pPr>
        <w:spacing w:after="150"/>
      </w:pPr>
      <w:r>
        <w:rPr/>
        <w:t xml:space="preserve">三、行业特征分析 16</w:t>
      </w:r>
    </w:p>
    <w:p>
      <w:pPr>
        <w:spacing w:after="150"/>
      </w:pPr>
      <w:r>
        <w:rPr/>
        <w:t xml:space="preserve">第二节 P2P网贷行业统计标准 17</w:t>
      </w:r>
    </w:p>
    <w:p>
      <w:pPr>
        <w:spacing w:after="150"/>
      </w:pPr>
      <w:r>
        <w:rPr/>
        <w:t xml:space="preserve">一、统计部门和统计口径 17</w:t>
      </w:r>
    </w:p>
    <w:p>
      <w:pPr>
        <w:spacing w:after="150"/>
      </w:pPr>
      <w:r>
        <w:rPr/>
        <w:t xml:space="preserve">二、行业主要统计方法介绍 17</w:t>
      </w:r>
    </w:p>
    <w:p>
      <w:pPr>
        <w:spacing w:after="150"/>
      </w:pPr>
      <w:r>
        <w:rPr/>
        <w:t xml:space="preserve">三、行业涵盖数据种类介绍 18</w:t>
      </w:r>
    </w:p>
    <w:p>
      <w:pPr>
        <w:spacing w:after="150"/>
      </w:pPr>
      <w:r>
        <w:rPr/>
        <w:t xml:space="preserve">第三节 P2P网贷行业经济指标分析 19</w:t>
      </w:r>
    </w:p>
    <w:p>
      <w:pPr>
        <w:spacing w:after="150"/>
      </w:pPr>
      <w:r>
        <w:rPr/>
        <w:t xml:space="preserve">一、赢利性 19</w:t>
      </w:r>
    </w:p>
    <w:p>
      <w:pPr>
        <w:spacing w:after="150"/>
      </w:pPr>
      <w:r>
        <w:rPr/>
        <w:t xml:space="preserve">二、成长速度 20</w:t>
      </w:r>
    </w:p>
    <w:p>
      <w:pPr>
        <w:spacing w:after="150"/>
      </w:pPr>
      <w:r>
        <w:rPr/>
        <w:t xml:space="preserve">三、附加值的提升空间 21</w:t>
      </w:r>
    </w:p>
    <w:p>
      <w:pPr>
        <w:spacing w:after="150"/>
      </w:pPr>
      <w:r>
        <w:rPr/>
        <w:t xml:space="preserve">四、进入壁垒/退出机制 22</w:t>
      </w:r>
    </w:p>
    <w:p>
      <w:pPr>
        <w:spacing w:after="150"/>
      </w:pPr>
      <w:r>
        <w:rPr/>
        <w:t xml:space="preserve">五、风险性 23</w:t>
      </w:r>
    </w:p>
    <w:p>
      <w:pPr>
        <w:spacing w:after="150"/>
      </w:pPr>
      <w:r>
        <w:rPr/>
        <w:t xml:space="preserve">六、行业周期 27</w:t>
      </w:r>
    </w:p>
    <w:p>
      <w:pPr>
        <w:spacing w:after="150"/>
      </w:pPr>
      <w:r>
        <w:rPr/>
        <w:t xml:space="preserve">第四节 行业产业链分析 29</w:t>
      </w:r>
    </w:p>
    <w:p>
      <w:pPr>
        <w:spacing w:after="150"/>
      </w:pPr>
      <w:r>
        <w:rPr/>
        <w:t xml:space="preserve">一、产业链结构分析 29</w:t>
      </w:r>
    </w:p>
    <w:p>
      <w:pPr>
        <w:spacing w:after="150"/>
      </w:pPr>
      <w:r>
        <w:rPr/>
        <w:t xml:space="preserve">二、主要环节的增值空间 29</w:t>
      </w:r>
    </w:p>
    <w:p>
      <w:pPr>
        <w:spacing w:after="150"/>
      </w:pPr>
      <w:r>
        <w:rPr/>
        <w:t xml:space="preserve">三、与上下游行业之间的关联性 29</w:t>
      </w:r>
    </w:p>
    <w:p>
      <w:pPr>
        <w:spacing w:after="150"/>
      </w:pPr>
      <w:r>
        <w:rPr/>
        <w:t xml:space="preserve">四、行业产业链上游相关行业分析 33</w:t>
      </w:r>
    </w:p>
    <w:p>
      <w:pPr>
        <w:spacing w:after="150"/>
      </w:pPr>
      <w:r>
        <w:rPr/>
        <w:t xml:space="preserve">五、行业下游产业链相关行业分析 37</w:t>
      </w:r>
    </w:p>
    <w:p>
      <w:pPr>
        <w:spacing w:after="150"/>
      </w:pPr>
      <w:r>
        <w:rPr/>
        <w:t xml:space="preserve">六、上下游行业影响及风险提示 38</w:t>
      </w:r>
    </w:p>
    <w:p>
      <w:pPr>
        <w:spacing w:after="150"/>
      </w:pPr>
      <w:r>
        <w:rPr>
          <w:b w:val="1"/>
          <w:bCs w:val="1"/>
        </w:rPr>
        <w:t xml:space="preserve">第二章 国际P2P网贷行业发展分析及经验借鉴 42</w:t>
      </w:r>
    </w:p>
    <w:p>
      <w:pPr>
        <w:spacing w:after="150"/>
      </w:pPr>
      <w:r>
        <w:rPr/>
        <w:t xml:space="preserve">第一节 全球P2P网贷行业市场总体情况分析 42</w:t>
      </w:r>
    </w:p>
    <w:p>
      <w:pPr>
        <w:spacing w:after="150"/>
      </w:pPr>
      <w:r>
        <w:rPr/>
        <w:t xml:space="preserve">一、全球P2P网贷行业市场结构 42</w:t>
      </w:r>
    </w:p>
    <w:p>
      <w:pPr>
        <w:spacing w:after="150"/>
      </w:pPr>
      <w:r>
        <w:rPr/>
        <w:t xml:space="preserve">二、全球P2P网贷行业发展分析 43</w:t>
      </w:r>
    </w:p>
    <w:p>
      <w:pPr>
        <w:spacing w:after="150"/>
      </w:pPr>
      <w:r>
        <w:rPr/>
        <w:t xml:space="preserve">三、全球P2P网贷行业竞争格局 45</w:t>
      </w:r>
    </w:p>
    <w:p>
      <w:pPr>
        <w:spacing w:after="150"/>
      </w:pPr>
      <w:r>
        <w:rPr/>
        <w:t xml:space="preserve">第二节 美国P2P网贷行业发展经验借鉴 49</w:t>
      </w:r>
    </w:p>
    <w:p>
      <w:pPr>
        <w:spacing w:after="150"/>
      </w:pPr>
      <w:r>
        <w:rPr/>
        <w:t xml:space="preserve">一、美国P2P网贷行业发展历程分析 49</w:t>
      </w:r>
    </w:p>
    <w:p>
      <w:pPr>
        <w:spacing w:after="150"/>
      </w:pPr>
      <w:r>
        <w:rPr/>
        <w:t xml:space="preserve">二、美国P2P网贷行业市场现状分析 56</w:t>
      </w:r>
    </w:p>
    <w:p>
      <w:pPr>
        <w:spacing w:after="150"/>
      </w:pPr>
      <w:r>
        <w:rPr/>
        <w:t xml:space="preserve">三、美国P2P网贷行业发展趋势预测 57</w:t>
      </w:r>
    </w:p>
    <w:p>
      <w:pPr>
        <w:spacing w:after="150"/>
      </w:pPr>
      <w:r>
        <w:rPr/>
        <w:t xml:space="preserve">四、美国P2P网贷行业对中国的启示 58</w:t>
      </w:r>
    </w:p>
    <w:p>
      <w:pPr>
        <w:spacing w:after="150"/>
      </w:pPr>
      <w:r>
        <w:rPr/>
        <w:t xml:space="preserve">第三节 日本P2P网贷行业发展经验借鉴 60</w:t>
      </w:r>
    </w:p>
    <w:p>
      <w:pPr>
        <w:spacing w:after="150"/>
      </w:pPr>
      <w:r>
        <w:rPr/>
        <w:t xml:space="preserve">一、日本P2P网贷行业发展历程分析 60</w:t>
      </w:r>
    </w:p>
    <w:p>
      <w:pPr>
        <w:spacing w:after="150"/>
      </w:pPr>
      <w:r>
        <w:rPr/>
        <w:t xml:space="preserve">二、日本P2P网贷行业市场现状分析 60</w:t>
      </w:r>
    </w:p>
    <w:p>
      <w:pPr>
        <w:spacing w:after="150"/>
      </w:pPr>
      <w:r>
        <w:rPr/>
        <w:t xml:space="preserve">三、日本P2P网贷行业发展趋势预测 61</w:t>
      </w:r>
    </w:p>
    <w:p>
      <w:pPr>
        <w:spacing w:after="150"/>
      </w:pPr>
      <w:r>
        <w:rPr/>
        <w:t xml:space="preserve">四、日本P2P网贷行业对中国的启示 61</w:t>
      </w:r>
    </w:p>
    <w:p>
      <w:pPr>
        <w:spacing w:after="150"/>
      </w:pPr>
      <w:r>
        <w:rPr/>
        <w:t xml:space="preserve">第四节 韩国P2P网贷行业发展经验借鉴 62</w:t>
      </w:r>
    </w:p>
    <w:p>
      <w:pPr>
        <w:spacing w:after="150"/>
      </w:pPr>
      <w:r>
        <w:rPr/>
        <w:t xml:space="preserve">一、韩国P2P网贷行业发展历程分析 62</w:t>
      </w:r>
    </w:p>
    <w:p>
      <w:pPr>
        <w:spacing w:after="150"/>
      </w:pPr>
      <w:r>
        <w:rPr/>
        <w:t xml:space="preserve">二、韩国P2P网贷行业市场现状分析 62</w:t>
      </w:r>
    </w:p>
    <w:p>
      <w:pPr>
        <w:spacing w:after="150"/>
      </w:pPr>
      <w:r>
        <w:rPr/>
        <w:t xml:space="preserve">三、韩国P2P网贷行业发展趋势预测 63</w:t>
      </w:r>
    </w:p>
    <w:p>
      <w:pPr>
        <w:spacing w:after="150"/>
      </w:pPr>
      <w:r>
        <w:rPr/>
        <w:t xml:space="preserve">四、韩国P2P网贷行业对中国的启示 64</w:t>
      </w:r>
    </w:p>
    <w:p>
      <w:pPr>
        <w:spacing w:after="150"/>
      </w:pPr>
      <w:r>
        <w:rPr>
          <w:b w:val="1"/>
          <w:bCs w:val="1"/>
        </w:rPr>
        <w:t xml:space="preserve">第二部分 市场深度调研</w:t>
      </w:r>
    </w:p>
    <w:p>
      <w:pPr>
        <w:spacing w:after="150"/>
      </w:pPr>
      <w:r>
        <w:rPr>
          <w:b w:val="1"/>
          <w:bCs w:val="1"/>
        </w:rPr>
        <w:t xml:space="preserve">第三章 中国P2P网贷行业运行现状分析 67</w:t>
      </w:r>
    </w:p>
    <w:p>
      <w:pPr>
        <w:spacing w:after="150"/>
      </w:pPr>
      <w:r>
        <w:rPr/>
        <w:t xml:space="preserve">第一节 中国P2P网贷行业发展状况分析 67</w:t>
      </w:r>
    </w:p>
    <w:p>
      <w:pPr>
        <w:spacing w:after="150"/>
      </w:pPr>
      <w:r>
        <w:rPr/>
        <w:t xml:space="preserve">一、中国P2P网贷行业发展阶段 67</w:t>
      </w:r>
    </w:p>
    <w:p>
      <w:pPr>
        <w:spacing w:after="150"/>
      </w:pPr>
      <w:r>
        <w:rPr/>
        <w:t xml:space="preserve">二、中国P2P网贷行业发展总体概况 69</w:t>
      </w:r>
    </w:p>
    <w:p>
      <w:pPr>
        <w:spacing w:after="150"/>
      </w:pPr>
      <w:r>
        <w:rPr/>
        <w:t xml:space="preserve">三、中国P2P网贷行业发展特点分析 71</w:t>
      </w:r>
    </w:p>
    <w:p>
      <w:pPr>
        <w:spacing w:after="150"/>
      </w:pPr>
      <w:r>
        <w:rPr/>
        <w:t xml:space="preserve">第二节 2019-2023年P2P网贷行业发展现状 74</w:t>
      </w:r>
    </w:p>
    <w:p>
      <w:pPr>
        <w:spacing w:after="150"/>
      </w:pPr>
      <w:r>
        <w:rPr/>
        <w:t xml:space="preserve">一、中国P2P网贷行业市场规模 74</w:t>
      </w:r>
    </w:p>
    <w:p>
      <w:pPr>
        <w:spacing w:after="150"/>
      </w:pPr>
      <w:r>
        <w:rPr/>
        <w:t xml:space="preserve">二、中国P2P网贷行业发展分析 74</w:t>
      </w:r>
    </w:p>
    <w:p>
      <w:pPr>
        <w:spacing w:after="150"/>
      </w:pPr>
      <w:r>
        <w:rPr/>
        <w:t xml:space="preserve">三、中国P2P网贷行业企业发展分析 77</w:t>
      </w:r>
    </w:p>
    <w:p>
      <w:pPr>
        <w:spacing w:after="150"/>
      </w:pPr>
      <w:r>
        <w:rPr/>
        <w:t xml:space="preserve">第三节 2019-2023年P2P网贷行业市场情况分析 77</w:t>
      </w:r>
    </w:p>
    <w:p>
      <w:pPr>
        <w:spacing w:after="150"/>
      </w:pPr>
      <w:r>
        <w:rPr/>
        <w:t xml:space="preserve">一、中国P2P网贷行业市场总体概况 77</w:t>
      </w:r>
    </w:p>
    <w:p>
      <w:pPr>
        <w:spacing w:after="150"/>
      </w:pPr>
      <w:r>
        <w:rPr/>
        <w:t xml:space="preserve">二、中国P2P网贷行业产品市场发展分析 80</w:t>
      </w:r>
    </w:p>
    <w:p>
      <w:pPr>
        <w:spacing w:after="150"/>
      </w:pPr>
      <w:r>
        <w:rPr/>
        <w:t xml:space="preserve">三、中国P2P网贷行业市场发展趋势分析 80</w:t>
      </w:r>
    </w:p>
    <w:p>
      <w:pPr>
        <w:spacing w:after="150"/>
      </w:pPr>
      <w:r>
        <w:rPr>
          <w:b w:val="1"/>
          <w:bCs w:val="1"/>
        </w:rPr>
        <w:t xml:space="preserve">第四章 中国P2P网贷行业市场供需形势分析 82</w:t>
      </w:r>
    </w:p>
    <w:p>
      <w:pPr>
        <w:spacing w:after="150"/>
      </w:pPr>
      <w:r>
        <w:rPr/>
        <w:t xml:space="preserve">第一节 P2P网贷行业投资主力分析 82</w:t>
      </w:r>
    </w:p>
    <w:p>
      <w:pPr>
        <w:spacing w:after="150"/>
      </w:pPr>
      <w:r>
        <w:rPr/>
        <w:t xml:space="preserve">一、投资者年龄结构分析 82</w:t>
      </w:r>
    </w:p>
    <w:p>
      <w:pPr>
        <w:spacing w:after="150"/>
      </w:pPr>
      <w:r>
        <w:rPr/>
        <w:t xml:space="preserve">二、投资者职业结构分析 83</w:t>
      </w:r>
    </w:p>
    <w:p>
      <w:pPr>
        <w:spacing w:after="150"/>
      </w:pPr>
      <w:r>
        <w:rPr/>
        <w:t xml:space="preserve">三、投资者收入水平分析 83</w:t>
      </w:r>
    </w:p>
    <w:p>
      <w:pPr>
        <w:spacing w:after="150"/>
      </w:pPr>
      <w:r>
        <w:rPr/>
        <w:t xml:space="preserve">四、投资额度分析 84</w:t>
      </w:r>
    </w:p>
    <w:p>
      <w:pPr>
        <w:spacing w:after="150"/>
      </w:pPr>
      <w:r>
        <w:rPr/>
        <w:t xml:space="preserve">第二节 P2P网贷借款方分析 85</w:t>
      </w:r>
    </w:p>
    <w:p>
      <w:pPr>
        <w:spacing w:after="150"/>
      </w:pPr>
      <w:r>
        <w:rPr/>
        <w:t xml:space="preserve">一、借款方主要分类 85</w:t>
      </w:r>
    </w:p>
    <w:p>
      <w:pPr>
        <w:spacing w:after="150"/>
      </w:pPr>
      <w:r>
        <w:rPr/>
        <w:t xml:space="preserve">二、借贷规模分析 86</w:t>
      </w:r>
    </w:p>
    <w:p>
      <w:pPr>
        <w:spacing w:after="150"/>
      </w:pPr>
      <w:r>
        <w:rPr/>
        <w:t xml:space="preserve">三、借款人数量分析 87</w:t>
      </w:r>
    </w:p>
    <w:p>
      <w:pPr>
        <w:spacing w:after="150"/>
      </w:pPr>
      <w:r>
        <w:rPr/>
        <w:t xml:space="preserve">四、借贷市场需求分析 87</w:t>
      </w:r>
    </w:p>
    <w:p>
      <w:pPr>
        <w:spacing w:after="150"/>
      </w:pPr>
      <w:r>
        <w:rPr/>
        <w:t xml:space="preserve">第三节 中国P2P网贷市场潜在市场分析 88</w:t>
      </w:r>
    </w:p>
    <w:p>
      <w:pPr>
        <w:spacing w:after="150"/>
      </w:pPr>
      <w:r>
        <w:rPr/>
        <w:t xml:space="preserve">一、2019-2023年我国财富管理规模分析 88</w:t>
      </w:r>
    </w:p>
    <w:p>
      <w:pPr>
        <w:spacing w:after="150"/>
      </w:pPr>
      <w:r>
        <w:rPr/>
        <w:t xml:space="preserve">二、2019-2023年我国信贷市场需求规模分析 90</w:t>
      </w:r>
    </w:p>
    <w:p>
      <w:pPr>
        <w:spacing w:after="150"/>
      </w:pPr>
      <w:r>
        <w:rPr/>
        <w:t xml:space="preserve">三、我国P2P网贷占比分析 91</w:t>
      </w:r>
    </w:p>
    <w:p>
      <w:pPr>
        <w:spacing w:after="150"/>
      </w:pPr>
      <w:r>
        <w:rPr/>
        <w:t xml:space="preserve">四、我国P2P网贷市场潜在空间分析 91</w:t>
      </w:r>
    </w:p>
    <w:p>
      <w:pPr>
        <w:spacing w:after="150"/>
      </w:pPr>
      <w:r>
        <w:rPr/>
        <w:t xml:space="preserve">第四节 投资者行为影响因素分析 92</w:t>
      </w:r>
    </w:p>
    <w:p>
      <w:pPr>
        <w:spacing w:after="150"/>
      </w:pPr>
      <w:r>
        <w:rPr/>
        <w:t xml:space="preserve">一、品牌知名度 92</w:t>
      </w:r>
    </w:p>
    <w:p>
      <w:pPr>
        <w:spacing w:after="150"/>
      </w:pPr>
      <w:r>
        <w:rPr/>
        <w:t xml:space="preserve">二、收益率 93</w:t>
      </w:r>
    </w:p>
    <w:p>
      <w:pPr>
        <w:spacing w:after="150"/>
      </w:pPr>
      <w:r>
        <w:rPr/>
        <w:t xml:space="preserve">三、保障系数 93</w:t>
      </w:r>
    </w:p>
    <w:p>
      <w:pPr>
        <w:spacing w:after="150"/>
      </w:pPr>
      <w:r>
        <w:rPr/>
        <w:t xml:space="preserve">四、运作模式 94</w:t>
      </w:r>
    </w:p>
    <w:p>
      <w:pPr>
        <w:spacing w:after="150"/>
      </w:pPr>
      <w:r>
        <w:rPr>
          <w:b w:val="1"/>
          <w:bCs w:val="1"/>
        </w:rPr>
        <w:t xml:space="preserve">第五章 P2P区域市场分析 95</w:t>
      </w:r>
    </w:p>
    <w:p>
      <w:pPr>
        <w:spacing w:after="150"/>
      </w:pPr>
      <w:r>
        <w:rPr/>
        <w:t xml:space="preserve">第一节 北京 95</w:t>
      </w:r>
    </w:p>
    <w:p>
      <w:pPr>
        <w:spacing w:after="150"/>
      </w:pPr>
      <w:r>
        <w:rPr/>
        <w:t xml:space="preserve">一、北京地区P2P网贷行业政策分析 95</w:t>
      </w:r>
    </w:p>
    <w:p>
      <w:pPr>
        <w:spacing w:after="150"/>
      </w:pPr>
      <w:r>
        <w:rPr/>
        <w:t xml:space="preserve">二、北京地区P2P网贷市场规模分析 96</w:t>
      </w:r>
    </w:p>
    <w:p>
      <w:pPr>
        <w:spacing w:after="150"/>
      </w:pPr>
      <w:r>
        <w:rPr/>
        <w:t xml:space="preserve">三、北京地区P2P网贷平台数量分析 98</w:t>
      </w:r>
    </w:p>
    <w:p>
      <w:pPr>
        <w:spacing w:after="150"/>
      </w:pPr>
      <w:r>
        <w:rPr/>
        <w:t xml:space="preserve">四、北京地区P2P网贷行业成交量及成交额分析 100</w:t>
      </w:r>
    </w:p>
    <w:p>
      <w:pPr>
        <w:spacing w:after="150"/>
      </w:pPr>
      <w:r>
        <w:rPr/>
        <w:t xml:space="preserve">五、北京地区P2P网贷行业发展特点及趋势 102</w:t>
      </w:r>
    </w:p>
    <w:p>
      <w:pPr>
        <w:spacing w:after="150"/>
      </w:pPr>
      <w:r>
        <w:rPr/>
        <w:t xml:space="preserve">第二节 广东 102</w:t>
      </w:r>
    </w:p>
    <w:p>
      <w:pPr>
        <w:spacing w:after="150"/>
      </w:pPr>
      <w:r>
        <w:rPr/>
        <w:t xml:space="preserve">一、广东地区P2P网贷行业政策分析 102</w:t>
      </w:r>
    </w:p>
    <w:p>
      <w:pPr>
        <w:spacing w:after="150"/>
      </w:pPr>
      <w:r>
        <w:rPr/>
        <w:t xml:space="preserve">二、广东地区P2P网贷市场规模分析 104</w:t>
      </w:r>
    </w:p>
    <w:p>
      <w:pPr>
        <w:spacing w:after="150"/>
      </w:pPr>
      <w:r>
        <w:rPr/>
        <w:t xml:space="preserve">三、广东地区P2P网贷平台数量分析 105</w:t>
      </w:r>
    </w:p>
    <w:p>
      <w:pPr>
        <w:spacing w:after="150"/>
      </w:pPr>
      <w:r>
        <w:rPr/>
        <w:t xml:space="preserve">四、广东地区P2P网贷行业成交量及成交额分析 107</w:t>
      </w:r>
    </w:p>
    <w:p>
      <w:pPr>
        <w:spacing w:after="150"/>
      </w:pPr>
      <w:r>
        <w:rPr/>
        <w:t xml:space="preserve">五、广东地区P2P网贷行业发展特点及趋势 109</w:t>
      </w:r>
    </w:p>
    <w:p>
      <w:pPr>
        <w:spacing w:after="150"/>
      </w:pPr>
      <w:r>
        <w:rPr/>
        <w:t xml:space="preserve">第三节 上海 109</w:t>
      </w:r>
    </w:p>
    <w:p>
      <w:pPr>
        <w:spacing w:after="150"/>
      </w:pPr>
      <w:r>
        <w:rPr/>
        <w:t xml:space="preserve">一、上海地区P2P网贷行业政策分析 109</w:t>
      </w:r>
    </w:p>
    <w:p>
      <w:pPr>
        <w:spacing w:after="150"/>
      </w:pPr>
      <w:r>
        <w:rPr/>
        <w:t xml:space="preserve">二、上海地区P2P网贷市场规模分析 111</w:t>
      </w:r>
    </w:p>
    <w:p>
      <w:pPr>
        <w:spacing w:after="150"/>
      </w:pPr>
      <w:r>
        <w:rPr/>
        <w:t xml:space="preserve">三、上海地区P2P网贷平台数量分析 112</w:t>
      </w:r>
    </w:p>
    <w:p>
      <w:pPr>
        <w:spacing w:after="150"/>
      </w:pPr>
      <w:r>
        <w:rPr/>
        <w:t xml:space="preserve">四、上海地区P2P网贷行业成交量及成交额分析 114</w:t>
      </w:r>
    </w:p>
    <w:p>
      <w:pPr>
        <w:spacing w:after="150"/>
      </w:pPr>
      <w:r>
        <w:rPr/>
        <w:t xml:space="preserve">五、上海地区P2P网贷行业发展特点及趋势 116</w:t>
      </w:r>
    </w:p>
    <w:p>
      <w:pPr>
        <w:spacing w:after="150"/>
      </w:pPr>
      <w:r>
        <w:rPr/>
        <w:t xml:space="preserve">第四节 浙江 116</w:t>
      </w:r>
    </w:p>
    <w:p>
      <w:pPr>
        <w:spacing w:after="150"/>
      </w:pPr>
      <w:r>
        <w:rPr/>
        <w:t xml:space="preserve">一、浙江地区P2P网贷行业政策分析 116</w:t>
      </w:r>
    </w:p>
    <w:p>
      <w:pPr>
        <w:spacing w:after="150"/>
      </w:pPr>
      <w:r>
        <w:rPr/>
        <w:t xml:space="preserve">二、浙江地区P2P网贷市场规模分析 117</w:t>
      </w:r>
    </w:p>
    <w:p>
      <w:pPr>
        <w:spacing w:after="150"/>
      </w:pPr>
      <w:r>
        <w:rPr/>
        <w:t xml:space="preserve">三、浙江地区P2P网贷平台数量分析 118</w:t>
      </w:r>
    </w:p>
    <w:p>
      <w:pPr>
        <w:spacing w:after="150"/>
      </w:pPr>
      <w:r>
        <w:rPr/>
        <w:t xml:space="preserve">四、浙江地区P2P网贷行业成交量及成交额分析 120</w:t>
      </w:r>
    </w:p>
    <w:p>
      <w:pPr>
        <w:spacing w:after="150"/>
      </w:pPr>
      <w:r>
        <w:rPr/>
        <w:t xml:space="preserve">五、浙江地区P2P网贷行业发展特点及趋势 122</w:t>
      </w:r>
    </w:p>
    <w:p>
      <w:pPr>
        <w:spacing w:after="150"/>
      </w:pPr>
      <w:r>
        <w:rPr/>
        <w:t xml:space="preserve">第五节 山东 122</w:t>
      </w:r>
    </w:p>
    <w:p>
      <w:pPr>
        <w:spacing w:after="150"/>
      </w:pPr>
      <w:r>
        <w:rPr/>
        <w:t xml:space="preserve">一、山东地区P2P网贷行业政策分析 122</w:t>
      </w:r>
    </w:p>
    <w:p>
      <w:pPr>
        <w:spacing w:after="150"/>
      </w:pPr>
      <w:r>
        <w:rPr/>
        <w:t xml:space="preserve">二、山东地区P2P网贷市场规模分析 123</w:t>
      </w:r>
    </w:p>
    <w:p>
      <w:pPr>
        <w:spacing w:after="150"/>
      </w:pPr>
      <w:r>
        <w:rPr/>
        <w:t xml:space="preserve">三、山东地区P2P网贷平台数量分析 125</w:t>
      </w:r>
    </w:p>
    <w:p>
      <w:pPr>
        <w:spacing w:after="150"/>
      </w:pPr>
      <w:r>
        <w:rPr/>
        <w:t xml:space="preserve">四、山东地区P2P网贷行业成交量及成交额分析 127</w:t>
      </w:r>
    </w:p>
    <w:p>
      <w:pPr>
        <w:spacing w:after="150"/>
      </w:pPr>
      <w:r>
        <w:rPr/>
        <w:t xml:space="preserve">五、山东地区P2P网贷行业发展特点及趋势 128</w:t>
      </w:r>
    </w:p>
    <w:p>
      <w:pPr>
        <w:spacing w:after="150"/>
      </w:pPr>
      <w:r>
        <w:rPr/>
        <w:t xml:space="preserve">第六节 江苏 129</w:t>
      </w:r>
    </w:p>
    <w:p>
      <w:pPr>
        <w:spacing w:after="150"/>
      </w:pPr>
      <w:r>
        <w:rPr/>
        <w:t xml:space="preserve">一、江苏地区P2P网贷行业政策分析 129</w:t>
      </w:r>
    </w:p>
    <w:p>
      <w:pPr>
        <w:spacing w:after="150"/>
      </w:pPr>
      <w:r>
        <w:rPr/>
        <w:t xml:space="preserve">二、江苏地区P2P网贷市场规模分析 130</w:t>
      </w:r>
    </w:p>
    <w:p>
      <w:pPr>
        <w:spacing w:after="150"/>
      </w:pPr>
      <w:r>
        <w:rPr/>
        <w:t xml:space="preserve">三、江苏地区P2P网贷平台数量分析 132</w:t>
      </w:r>
    </w:p>
    <w:p>
      <w:pPr>
        <w:spacing w:after="150"/>
      </w:pPr>
      <w:r>
        <w:rPr/>
        <w:t xml:space="preserve">四、江苏地区P2P网贷行业成交量及成交额分析 134</w:t>
      </w:r>
    </w:p>
    <w:p>
      <w:pPr>
        <w:spacing w:after="150"/>
      </w:pPr>
      <w:r>
        <w:rPr/>
        <w:t xml:space="preserve">五、江苏地区P2P网贷行业发展特点及趋势 135</w:t>
      </w:r>
    </w:p>
    <w:p>
      <w:pPr>
        <w:spacing w:after="150"/>
      </w:pPr>
      <w:r>
        <w:rPr/>
        <w:t xml:space="preserve">第七节 四川 136</w:t>
      </w:r>
    </w:p>
    <w:p>
      <w:pPr>
        <w:spacing w:after="150"/>
      </w:pPr>
      <w:r>
        <w:rPr/>
        <w:t xml:space="preserve">一、四川地区P2P网贷行业政策分析 136</w:t>
      </w:r>
    </w:p>
    <w:p>
      <w:pPr>
        <w:spacing w:after="150"/>
      </w:pPr>
      <w:r>
        <w:rPr/>
        <w:t xml:space="preserve">二、四川地区P2P网贷市场规模分析 136</w:t>
      </w:r>
    </w:p>
    <w:p>
      <w:pPr>
        <w:spacing w:after="150"/>
      </w:pPr>
      <w:r>
        <w:rPr/>
        <w:t xml:space="preserve">三、四川地区P2P网贷平台数量分析 138</w:t>
      </w:r>
    </w:p>
    <w:p>
      <w:pPr>
        <w:spacing w:after="150"/>
      </w:pPr>
      <w:r>
        <w:rPr/>
        <w:t xml:space="preserve">四、四川地区P2P网贷行业成交量及成交额分析 140</w:t>
      </w:r>
    </w:p>
    <w:p>
      <w:pPr>
        <w:spacing w:after="150"/>
      </w:pPr>
      <w:r>
        <w:rPr/>
        <w:t xml:space="preserve">五、四川地区P2P网贷行业发展特点及趋势 141</w:t>
      </w:r>
    </w:p>
    <w:p>
      <w:pPr>
        <w:spacing w:after="150"/>
      </w:pPr>
      <w:r>
        <w:rPr/>
        <w:t xml:space="preserve">第八节 湖北 142</w:t>
      </w:r>
    </w:p>
    <w:p>
      <w:pPr>
        <w:spacing w:after="150"/>
      </w:pPr>
      <w:r>
        <w:rPr/>
        <w:t xml:space="preserve">一、湖北地区P2P网贷行业政策分析 142</w:t>
      </w:r>
    </w:p>
    <w:p>
      <w:pPr>
        <w:spacing w:after="150"/>
      </w:pPr>
      <w:r>
        <w:rPr/>
        <w:t xml:space="preserve">二、湖北地区P2P网贷市场规模分析 142</w:t>
      </w:r>
    </w:p>
    <w:p>
      <w:pPr>
        <w:spacing w:after="150"/>
      </w:pPr>
      <w:r>
        <w:rPr/>
        <w:t xml:space="preserve">三、湖北地区P2P网贷平台数量分析 144</w:t>
      </w:r>
    </w:p>
    <w:p>
      <w:pPr>
        <w:spacing w:after="150"/>
      </w:pPr>
      <w:r>
        <w:rPr/>
        <w:t xml:space="preserve">四、湖北地区P2P网贷行业成交量及成交额分析 146</w:t>
      </w:r>
    </w:p>
    <w:p>
      <w:pPr>
        <w:spacing w:after="150"/>
      </w:pPr>
      <w:r>
        <w:rPr/>
        <w:t xml:space="preserve">五、湖北地区P2P网贷行业发展特点及趋势 148</w:t>
      </w:r>
    </w:p>
    <w:p>
      <w:pPr>
        <w:spacing w:after="150"/>
      </w:pPr>
      <w:r>
        <w:rPr/>
        <w:t xml:space="preserve">第九节 其他地区 149</w:t>
      </w:r>
    </w:p>
    <w:p>
      <w:pPr>
        <w:spacing w:after="150"/>
      </w:pPr>
      <w:r>
        <w:rPr/>
        <w:t xml:space="preserve">一、其他地区P2P网贷市场规模分析 149</w:t>
      </w:r>
    </w:p>
    <w:p>
      <w:pPr>
        <w:spacing w:after="150"/>
      </w:pPr>
      <w:r>
        <w:rPr/>
        <w:t xml:space="preserve">二、其他地区P2P网贷平台数量分析 150</w:t>
      </w:r>
    </w:p>
    <w:p>
      <w:pPr>
        <w:spacing w:after="150"/>
      </w:pPr>
      <w:r>
        <w:rPr/>
        <w:t xml:space="preserve">三、其他地区P2P网贷行业成交量及成交额分析 152</w:t>
      </w:r>
    </w:p>
    <w:p>
      <w:pPr>
        <w:spacing w:after="150"/>
      </w:pPr>
      <w:r>
        <w:rPr/>
        <w:t xml:space="preserve">四、其他地区P2P网贷行业发展特点及趋势 154</w:t>
      </w:r>
    </w:p>
    <w:p>
      <w:pPr>
        <w:spacing w:after="150"/>
      </w:pPr>
      <w:r>
        <w:rPr>
          <w:b w:val="1"/>
          <w:bCs w:val="1"/>
        </w:rPr>
        <w:t xml:space="preserve">第三部分 竞争格局分析</w:t>
      </w:r>
    </w:p>
    <w:p>
      <w:pPr>
        <w:spacing w:after="150"/>
      </w:pPr>
      <w:r>
        <w:rPr>
          <w:b w:val="1"/>
          <w:bCs w:val="1"/>
        </w:rPr>
        <w:t xml:space="preserve">第六章 P2P网贷行业市场竞争格局及集中度分析 155</w:t>
      </w:r>
    </w:p>
    <w:p>
      <w:pPr>
        <w:spacing w:after="150"/>
      </w:pPr>
      <w:r>
        <w:rPr/>
        <w:t xml:space="preserve">第一节 P2P网贷行业国际竞争格局分析 155</w:t>
      </w:r>
    </w:p>
    <w:p>
      <w:pPr>
        <w:spacing w:after="150"/>
      </w:pPr>
      <w:r>
        <w:rPr/>
        <w:t xml:space="preserve">一、国际P2P网贷行业市场发展状况 155</w:t>
      </w:r>
    </w:p>
    <w:p>
      <w:pPr>
        <w:spacing w:after="150"/>
      </w:pPr>
      <w:r>
        <w:rPr/>
        <w:t xml:space="preserve">二、国际P2P网贷行业市场竞争格局 157</w:t>
      </w:r>
    </w:p>
    <w:p>
      <w:pPr>
        <w:spacing w:after="150"/>
      </w:pPr>
      <w:r>
        <w:rPr/>
        <w:t xml:space="preserve">三、国际P2P网贷行业市场发展趋势分析 158</w:t>
      </w:r>
    </w:p>
    <w:p>
      <w:pPr>
        <w:spacing w:after="150"/>
      </w:pPr>
      <w:r>
        <w:rPr/>
        <w:t xml:space="preserve">四、国际P2P网贷行业重点企业竞争力分析 161</w:t>
      </w:r>
    </w:p>
    <w:p>
      <w:pPr>
        <w:spacing w:after="150"/>
      </w:pPr>
      <w:r>
        <w:rPr/>
        <w:t xml:space="preserve">第二节 P2P网贷行业国内竞争格局分析 178</w:t>
      </w:r>
    </w:p>
    <w:p>
      <w:pPr>
        <w:spacing w:after="150"/>
      </w:pPr>
      <w:r>
        <w:rPr/>
        <w:t xml:space="preserve">一、国内P2P网贷行业市场规模分析 178</w:t>
      </w:r>
    </w:p>
    <w:p>
      <w:pPr>
        <w:spacing w:after="150"/>
      </w:pPr>
      <w:r>
        <w:rPr/>
        <w:t xml:space="preserve">二、国内P2P网贷行业竞争格局分析 179</w:t>
      </w:r>
    </w:p>
    <w:p>
      <w:pPr>
        <w:spacing w:after="150"/>
      </w:pPr>
      <w:r>
        <w:rPr/>
        <w:t xml:space="preserve">三、国内P2P网贷行业竞争力分析 182</w:t>
      </w:r>
    </w:p>
    <w:p>
      <w:pPr>
        <w:spacing w:after="150"/>
      </w:pPr>
      <w:r>
        <w:rPr/>
        <w:t xml:space="preserve">第三节 P2P网贷行业竞争结构分析 183</w:t>
      </w:r>
    </w:p>
    <w:p>
      <w:pPr>
        <w:spacing w:after="150"/>
      </w:pPr>
      <w:r>
        <w:rPr/>
        <w:t xml:space="preserve">一、现有企业间竞争 183</w:t>
      </w:r>
    </w:p>
    <w:p>
      <w:pPr>
        <w:spacing w:after="150"/>
      </w:pPr>
      <w:r>
        <w:rPr/>
        <w:t xml:space="preserve">二、潜在进入者分析 183</w:t>
      </w:r>
    </w:p>
    <w:p>
      <w:pPr>
        <w:spacing w:after="150"/>
      </w:pPr>
      <w:r>
        <w:rPr/>
        <w:t xml:space="preserve">三、替代品威胁分析 184</w:t>
      </w:r>
    </w:p>
    <w:p>
      <w:pPr>
        <w:spacing w:after="150"/>
      </w:pPr>
      <w:r>
        <w:rPr/>
        <w:t xml:space="preserve">四、供应商议价能力 184</w:t>
      </w:r>
    </w:p>
    <w:p>
      <w:pPr>
        <w:spacing w:after="150"/>
      </w:pPr>
      <w:r>
        <w:rPr/>
        <w:t xml:space="preserve">五、客户议价能力 185</w:t>
      </w:r>
    </w:p>
    <w:p>
      <w:pPr>
        <w:spacing w:after="150"/>
      </w:pPr>
      <w:r>
        <w:rPr/>
        <w:t xml:space="preserve">第四节 P2P网贷行业集中度分析 185</w:t>
      </w:r>
    </w:p>
    <w:p>
      <w:pPr>
        <w:spacing w:after="150"/>
      </w:pPr>
      <w:r>
        <w:rPr/>
        <w:t xml:space="preserve">一、企业集中度分析 185</w:t>
      </w:r>
    </w:p>
    <w:p>
      <w:pPr>
        <w:spacing w:after="150"/>
      </w:pPr>
      <w:r>
        <w:rPr/>
        <w:t xml:space="preserve">二、区域集中度分析 187</w:t>
      </w:r>
    </w:p>
    <w:p>
      <w:pPr>
        <w:spacing w:after="150"/>
      </w:pPr>
      <w:r>
        <w:rPr/>
        <w:t xml:space="preserve">三、市场集中度分析 188</w:t>
      </w:r>
    </w:p>
    <w:p>
      <w:pPr>
        <w:spacing w:after="150"/>
      </w:pPr>
      <w:r>
        <w:rPr/>
        <w:t xml:space="preserve">第五节 中国P2P网贷行业SWOT分析 190</w:t>
      </w:r>
    </w:p>
    <w:p>
      <w:pPr>
        <w:spacing w:after="150"/>
      </w:pPr>
      <w:r>
        <w:rPr/>
        <w:t xml:space="preserve">一、优势分析 190</w:t>
      </w:r>
    </w:p>
    <w:p>
      <w:pPr>
        <w:spacing w:after="150"/>
      </w:pPr>
      <w:r>
        <w:rPr/>
        <w:t xml:space="preserve">二、劣势分析 191</w:t>
      </w:r>
    </w:p>
    <w:p>
      <w:pPr>
        <w:spacing w:after="150"/>
      </w:pPr>
      <w:r>
        <w:rPr/>
        <w:t xml:space="preserve">三、机遇分析 192</w:t>
      </w:r>
    </w:p>
    <w:p>
      <w:pPr>
        <w:spacing w:after="150"/>
      </w:pPr>
      <w:r>
        <w:rPr/>
        <w:t xml:space="preserve">四、威胁分析 193</w:t>
      </w:r>
    </w:p>
    <w:p>
      <w:pPr>
        <w:spacing w:after="150"/>
      </w:pPr>
      <w:r>
        <w:rPr/>
        <w:t xml:space="preserve">第六节 P2P网贷行业企业竞争策略分析 194</w:t>
      </w:r>
    </w:p>
    <w:p>
      <w:pPr>
        <w:spacing w:after="150"/>
      </w:pPr>
      <w:r>
        <w:rPr/>
        <w:t xml:space="preserve">一、提高企业核心竞争力的对策 194</w:t>
      </w:r>
    </w:p>
    <w:p>
      <w:pPr>
        <w:spacing w:after="150"/>
      </w:pPr>
      <w:r>
        <w:rPr/>
        <w:t xml:space="preserve">二、影响企业核心竞争力的因素及提升途径 194</w:t>
      </w:r>
    </w:p>
    <w:p>
      <w:pPr>
        <w:spacing w:after="150"/>
      </w:pPr>
      <w:r>
        <w:rPr/>
        <w:t xml:space="preserve">三、提高企业竞争力的策略 195</w:t>
      </w:r>
    </w:p>
    <w:p>
      <w:pPr>
        <w:spacing w:after="150"/>
      </w:pPr>
      <w:r>
        <w:rPr>
          <w:b w:val="1"/>
          <w:bCs w:val="1"/>
        </w:rPr>
        <w:t xml:space="preserve">第七章 中国P2P网贷行业生产企业经营分析 198</w:t>
      </w:r>
    </w:p>
    <w:p>
      <w:pPr>
        <w:spacing w:after="150"/>
      </w:pPr>
      <w:r>
        <w:rPr/>
        <w:t xml:space="preserve">第一节 陆金所 198</w:t>
      </w:r>
    </w:p>
    <w:p>
      <w:pPr>
        <w:spacing w:after="150"/>
      </w:pPr>
      <w:r>
        <w:rPr/>
        <w:t xml:space="preserve">一、企业发展概况 198</w:t>
      </w:r>
    </w:p>
    <w:p>
      <w:pPr>
        <w:spacing w:after="150"/>
      </w:pPr>
      <w:r>
        <w:rPr/>
        <w:t xml:space="preserve">二、经营状况分析 199</w:t>
      </w:r>
    </w:p>
    <w:p>
      <w:pPr>
        <w:spacing w:after="150"/>
      </w:pPr>
      <w:r>
        <w:rPr/>
        <w:t xml:space="preserve">三、竞争优势分析 202</w:t>
      </w:r>
    </w:p>
    <w:p>
      <w:pPr>
        <w:spacing w:after="150"/>
      </w:pPr>
      <w:r>
        <w:rPr/>
        <w:t xml:space="preserve">四、发展战略分析 203</w:t>
      </w:r>
    </w:p>
    <w:p>
      <w:pPr>
        <w:spacing w:after="150"/>
      </w:pPr>
      <w:r>
        <w:rPr/>
        <w:t xml:space="preserve">五、企业最新动态 204</w:t>
      </w:r>
    </w:p>
    <w:p>
      <w:pPr>
        <w:spacing w:after="150"/>
      </w:pPr>
      <w:r>
        <w:rPr/>
        <w:t xml:space="preserve">第二节 人人贷 205</w:t>
      </w:r>
    </w:p>
    <w:p>
      <w:pPr>
        <w:spacing w:after="150"/>
      </w:pPr>
      <w:r>
        <w:rPr/>
        <w:t xml:space="preserve">一、企业发展概况 205</w:t>
      </w:r>
    </w:p>
    <w:p>
      <w:pPr>
        <w:spacing w:after="150"/>
      </w:pPr>
      <w:r>
        <w:rPr/>
        <w:t xml:space="preserve">二、经营状况分析 207</w:t>
      </w:r>
    </w:p>
    <w:p>
      <w:pPr>
        <w:spacing w:after="150"/>
      </w:pPr>
      <w:r>
        <w:rPr/>
        <w:t xml:space="preserve">三、竞争优势分析 210</w:t>
      </w:r>
    </w:p>
    <w:p>
      <w:pPr>
        <w:spacing w:after="150"/>
      </w:pPr>
      <w:r>
        <w:rPr/>
        <w:t xml:space="preserve">四、发展战略分析 211</w:t>
      </w:r>
    </w:p>
    <w:p>
      <w:pPr>
        <w:spacing w:after="150"/>
      </w:pPr>
      <w:r>
        <w:rPr/>
        <w:t xml:space="preserve">五、企业最新动态 212</w:t>
      </w:r>
    </w:p>
    <w:p>
      <w:pPr>
        <w:spacing w:after="150"/>
      </w:pPr>
      <w:r>
        <w:rPr/>
        <w:t xml:space="preserve">第三节 宜人贷 213</w:t>
      </w:r>
    </w:p>
    <w:p>
      <w:pPr>
        <w:spacing w:after="150"/>
      </w:pPr>
      <w:r>
        <w:rPr/>
        <w:t xml:space="preserve">一、企业发展概况 213</w:t>
      </w:r>
    </w:p>
    <w:p>
      <w:pPr>
        <w:spacing w:after="150"/>
      </w:pPr>
      <w:r>
        <w:rPr/>
        <w:t xml:space="preserve">二、经营状况分析 215</w:t>
      </w:r>
    </w:p>
    <w:p>
      <w:pPr>
        <w:spacing w:after="150"/>
      </w:pPr>
      <w:r>
        <w:rPr/>
        <w:t xml:space="preserve">三、竞争优势分析 218</w:t>
      </w:r>
    </w:p>
    <w:p>
      <w:pPr>
        <w:spacing w:after="150"/>
      </w:pPr>
      <w:r>
        <w:rPr/>
        <w:t xml:space="preserve">四、发展战略分析 219</w:t>
      </w:r>
    </w:p>
    <w:p>
      <w:pPr>
        <w:spacing w:after="150"/>
      </w:pPr>
      <w:r>
        <w:rPr/>
        <w:t xml:space="preserve">五、企业最新动态 220</w:t>
      </w:r>
    </w:p>
    <w:p>
      <w:pPr>
        <w:spacing w:after="150"/>
      </w:pPr>
      <w:r>
        <w:rPr/>
        <w:t xml:space="preserve">第四节 积木盒子 222</w:t>
      </w:r>
    </w:p>
    <w:p>
      <w:pPr>
        <w:spacing w:after="150"/>
      </w:pPr>
      <w:r>
        <w:rPr/>
        <w:t xml:space="preserve">一、企业发展概况 222</w:t>
      </w:r>
    </w:p>
    <w:p>
      <w:pPr>
        <w:spacing w:after="150"/>
      </w:pPr>
      <w:r>
        <w:rPr/>
        <w:t xml:space="preserve">二、经营状况分析 223</w:t>
      </w:r>
    </w:p>
    <w:p>
      <w:pPr>
        <w:spacing w:after="150"/>
      </w:pPr>
      <w:r>
        <w:rPr/>
        <w:t xml:space="preserve">三、竞争优势分析 226</w:t>
      </w:r>
    </w:p>
    <w:p>
      <w:pPr>
        <w:spacing w:after="150"/>
      </w:pPr>
      <w:r>
        <w:rPr/>
        <w:t xml:space="preserve">四、发展战略分析 227</w:t>
      </w:r>
    </w:p>
    <w:p>
      <w:pPr>
        <w:spacing w:after="150"/>
      </w:pPr>
      <w:r>
        <w:rPr/>
        <w:t xml:space="preserve">五、企业最新动态 228</w:t>
      </w:r>
    </w:p>
    <w:p>
      <w:pPr>
        <w:spacing w:after="150"/>
      </w:pPr>
      <w:r>
        <w:rPr/>
        <w:t xml:space="preserve">第五节 微贷网 228</w:t>
      </w:r>
    </w:p>
    <w:p>
      <w:pPr>
        <w:spacing w:after="150"/>
      </w:pPr>
      <w:r>
        <w:rPr/>
        <w:t xml:space="preserve">一、企业发展概况 228</w:t>
      </w:r>
    </w:p>
    <w:p>
      <w:pPr>
        <w:spacing w:after="150"/>
      </w:pPr>
      <w:r>
        <w:rPr/>
        <w:t xml:space="preserve">二、经营状况分析 230</w:t>
      </w:r>
    </w:p>
    <w:p>
      <w:pPr>
        <w:spacing w:after="150"/>
      </w:pPr>
      <w:r>
        <w:rPr/>
        <w:t xml:space="preserve">三、竞争优势分析 233</w:t>
      </w:r>
    </w:p>
    <w:p>
      <w:pPr>
        <w:spacing w:after="150"/>
      </w:pPr>
      <w:r>
        <w:rPr/>
        <w:t xml:space="preserve">四、发展战略分析 235</w:t>
      </w:r>
    </w:p>
    <w:p>
      <w:pPr>
        <w:spacing w:after="150"/>
      </w:pPr>
      <w:r>
        <w:rPr/>
        <w:t xml:space="preserve">五、企业最新动态 237</w:t>
      </w:r>
    </w:p>
    <w:p>
      <w:pPr>
        <w:spacing w:after="150"/>
      </w:pPr>
      <w:r>
        <w:rPr/>
        <w:t xml:space="preserve">第六节 投哪网 237</w:t>
      </w:r>
    </w:p>
    <w:p>
      <w:pPr>
        <w:spacing w:after="150"/>
      </w:pPr>
      <w:r>
        <w:rPr/>
        <w:t xml:space="preserve">一、企业发展概况 237</w:t>
      </w:r>
    </w:p>
    <w:p>
      <w:pPr>
        <w:spacing w:after="150"/>
      </w:pPr>
      <w:r>
        <w:rPr/>
        <w:t xml:space="preserve">二、经营状况分析 238</w:t>
      </w:r>
    </w:p>
    <w:p>
      <w:pPr>
        <w:spacing w:after="150"/>
      </w:pPr>
      <w:r>
        <w:rPr/>
        <w:t xml:space="preserve">三、竞争优势分析 241</w:t>
      </w:r>
    </w:p>
    <w:p>
      <w:pPr>
        <w:spacing w:after="150"/>
      </w:pPr>
      <w:r>
        <w:rPr/>
        <w:t xml:space="preserve">四、发展战略分析 242</w:t>
      </w:r>
    </w:p>
    <w:p>
      <w:pPr>
        <w:spacing w:after="150"/>
      </w:pPr>
      <w:r>
        <w:rPr/>
        <w:t xml:space="preserve">五、企业最新动态 243</w:t>
      </w:r>
    </w:p>
    <w:p>
      <w:pPr>
        <w:spacing w:after="150"/>
      </w:pPr>
      <w:r>
        <w:rPr/>
        <w:t xml:space="preserve">第七节 你我贷 243</w:t>
      </w:r>
    </w:p>
    <w:p>
      <w:pPr>
        <w:spacing w:after="150"/>
      </w:pPr>
      <w:r>
        <w:rPr/>
        <w:t xml:space="preserve">一、企业发展概况 243</w:t>
      </w:r>
    </w:p>
    <w:p>
      <w:pPr>
        <w:spacing w:after="150"/>
      </w:pPr>
      <w:r>
        <w:rPr/>
        <w:t xml:space="preserve">二、经营状况分析 244</w:t>
      </w:r>
    </w:p>
    <w:p>
      <w:pPr>
        <w:spacing w:after="150"/>
      </w:pPr>
      <w:r>
        <w:rPr/>
        <w:t xml:space="preserve">三、竞争优势分析 247</w:t>
      </w:r>
    </w:p>
    <w:p>
      <w:pPr>
        <w:spacing w:after="150"/>
      </w:pPr>
      <w:r>
        <w:rPr/>
        <w:t xml:space="preserve">四、发展战略分析 247</w:t>
      </w:r>
    </w:p>
    <w:p>
      <w:pPr>
        <w:spacing w:after="150"/>
      </w:pPr>
      <w:r>
        <w:rPr/>
        <w:t xml:space="preserve">五、企业最新动态 247</w:t>
      </w:r>
    </w:p>
    <w:p>
      <w:pPr>
        <w:spacing w:after="150"/>
      </w:pPr>
      <w:r>
        <w:rPr/>
        <w:t xml:space="preserve">第八节 拍拍贷 248</w:t>
      </w:r>
    </w:p>
    <w:p>
      <w:pPr>
        <w:spacing w:after="150"/>
      </w:pPr>
      <w:r>
        <w:rPr/>
        <w:t xml:space="preserve">一、企业发展概况 248</w:t>
      </w:r>
    </w:p>
    <w:p>
      <w:pPr>
        <w:spacing w:after="150"/>
      </w:pPr>
      <w:r>
        <w:rPr/>
        <w:t xml:space="preserve">二、经营状况分析 249</w:t>
      </w:r>
    </w:p>
    <w:p>
      <w:pPr>
        <w:spacing w:after="150"/>
      </w:pPr>
      <w:r>
        <w:rPr/>
        <w:t xml:space="preserve">三、竞争优势分析 252</w:t>
      </w:r>
    </w:p>
    <w:p>
      <w:pPr>
        <w:spacing w:after="150"/>
      </w:pPr>
      <w:r>
        <w:rPr/>
        <w:t xml:space="preserve">四、发展战略分析 254</w:t>
      </w:r>
    </w:p>
    <w:p>
      <w:pPr>
        <w:spacing w:after="150"/>
      </w:pPr>
      <w:r>
        <w:rPr/>
        <w:t xml:space="preserve">五、企业最新动态 255</w:t>
      </w:r>
    </w:p>
    <w:p>
      <w:pPr>
        <w:spacing w:after="150"/>
      </w:pPr>
      <w:r>
        <w:rPr/>
        <w:t xml:space="preserve">第九节 有利网 256</w:t>
      </w:r>
    </w:p>
    <w:p>
      <w:pPr>
        <w:spacing w:after="150"/>
      </w:pPr>
      <w:r>
        <w:rPr/>
        <w:t xml:space="preserve">一、企业发展概况 256</w:t>
      </w:r>
    </w:p>
    <w:p>
      <w:pPr>
        <w:spacing w:after="150"/>
      </w:pPr>
      <w:r>
        <w:rPr/>
        <w:t xml:space="preserve">二、经营状况分析 257</w:t>
      </w:r>
    </w:p>
    <w:p>
      <w:pPr>
        <w:spacing w:after="150"/>
      </w:pPr>
      <w:r>
        <w:rPr/>
        <w:t xml:space="preserve">三、竞争优势分析 260</w:t>
      </w:r>
    </w:p>
    <w:p>
      <w:pPr>
        <w:spacing w:after="150"/>
      </w:pPr>
      <w:r>
        <w:rPr/>
        <w:t xml:space="preserve">四、发展战略分析 261</w:t>
      </w:r>
    </w:p>
    <w:p>
      <w:pPr>
        <w:spacing w:after="150"/>
      </w:pPr>
      <w:r>
        <w:rPr/>
        <w:t xml:space="preserve">五、企业最新动态 263</w:t>
      </w:r>
    </w:p>
    <w:p>
      <w:pPr>
        <w:spacing w:after="150"/>
      </w:pPr>
      <w:r>
        <w:rPr/>
        <w:t xml:space="preserve">第十节 红岭创投 263</w:t>
      </w:r>
    </w:p>
    <w:p>
      <w:pPr>
        <w:spacing w:after="150"/>
      </w:pPr>
      <w:r>
        <w:rPr/>
        <w:t xml:space="preserve">一、企业发展概况 263</w:t>
      </w:r>
    </w:p>
    <w:p>
      <w:pPr>
        <w:spacing w:after="150"/>
      </w:pPr>
      <w:r>
        <w:rPr/>
        <w:t xml:space="preserve">二、经营状况分析 265</w:t>
      </w:r>
    </w:p>
    <w:p>
      <w:pPr>
        <w:spacing w:after="150"/>
      </w:pPr>
      <w:r>
        <w:rPr/>
        <w:t xml:space="preserve">三、竞争优势分析 268</w:t>
      </w:r>
    </w:p>
    <w:p>
      <w:pPr>
        <w:spacing w:after="150"/>
      </w:pPr>
      <w:r>
        <w:rPr/>
        <w:t xml:space="preserve">四、发展战略分析 269</w:t>
      </w:r>
    </w:p>
    <w:p>
      <w:pPr>
        <w:spacing w:after="150"/>
      </w:pPr>
      <w:r>
        <w:rPr/>
        <w:t xml:space="preserve">五、企业最新动态 270</w:t>
      </w:r>
    </w:p>
    <w:p>
      <w:pPr>
        <w:spacing w:after="150"/>
      </w:pPr>
      <w:r>
        <w:rPr>
          <w:b w:val="1"/>
          <w:bCs w:val="1"/>
        </w:rPr>
        <w:t xml:space="preserve">第四部分 发展趋势分析</w:t>
      </w:r>
    </w:p>
    <w:p>
      <w:pPr>
        <w:spacing w:after="150"/>
      </w:pPr>
      <w:r>
        <w:rPr>
          <w:b w:val="1"/>
          <w:bCs w:val="1"/>
        </w:rPr>
        <w:t xml:space="preserve">第八章 P2P网贷行业模式及策略分析 271</w:t>
      </w:r>
    </w:p>
    <w:p>
      <w:pPr>
        <w:spacing w:after="150"/>
      </w:pPr>
      <w:r>
        <w:rPr/>
        <w:t xml:space="preserve">第一节 P2P网贷行业广告策略 271</w:t>
      </w:r>
    </w:p>
    <w:p>
      <w:pPr>
        <w:spacing w:after="150"/>
      </w:pPr>
      <w:r>
        <w:rPr/>
        <w:t xml:space="preserve">一、行业广告发展历程 271</w:t>
      </w:r>
    </w:p>
    <w:p>
      <w:pPr>
        <w:spacing w:after="150"/>
      </w:pPr>
      <w:r>
        <w:rPr/>
        <w:t xml:space="preserve">二、行业媒体综合分析 271</w:t>
      </w:r>
    </w:p>
    <w:p>
      <w:pPr>
        <w:spacing w:after="150"/>
      </w:pPr>
      <w:r>
        <w:rPr/>
        <w:t xml:space="preserve">三、行业电视传播媒体 272</w:t>
      </w:r>
    </w:p>
    <w:p>
      <w:pPr>
        <w:spacing w:after="150"/>
      </w:pPr>
      <w:r>
        <w:rPr/>
        <w:t xml:space="preserve">第二节 P2P网贷行业营销营运系统 273</w:t>
      </w:r>
    </w:p>
    <w:p>
      <w:pPr>
        <w:spacing w:after="150"/>
      </w:pPr>
      <w:r>
        <w:rPr/>
        <w:t xml:space="preserve">一、品牌错位切入 273</w:t>
      </w:r>
    </w:p>
    <w:p>
      <w:pPr>
        <w:spacing w:after="150"/>
      </w:pPr>
      <w:r>
        <w:rPr/>
        <w:t xml:space="preserve">二、品类差异组合 273</w:t>
      </w:r>
    </w:p>
    <w:p>
      <w:pPr>
        <w:spacing w:after="150"/>
      </w:pPr>
      <w:r>
        <w:rPr/>
        <w:t xml:space="preserve">三、团队规范操作 274</w:t>
      </w:r>
    </w:p>
    <w:p>
      <w:pPr>
        <w:spacing w:after="150"/>
      </w:pPr>
      <w:r>
        <w:rPr/>
        <w:t xml:space="preserve">四、渠道价值联盟 276</w:t>
      </w:r>
    </w:p>
    <w:p>
      <w:pPr>
        <w:spacing w:after="150"/>
      </w:pPr>
      <w:r>
        <w:rPr/>
        <w:t xml:space="preserve">第三节 P2P网贷行业市场营销分析 277</w:t>
      </w:r>
    </w:p>
    <w:p>
      <w:pPr>
        <w:spacing w:after="150"/>
      </w:pPr>
      <w:r>
        <w:rPr/>
        <w:t xml:space="preserve">一、中国P2P网贷行业市场营销进化分析 277</w:t>
      </w:r>
    </w:p>
    <w:p>
      <w:pPr>
        <w:spacing w:after="150"/>
      </w:pPr>
      <w:r>
        <w:rPr/>
        <w:t xml:space="preserve">二、中国P2P网贷行业营销新模式 278</w:t>
      </w:r>
    </w:p>
    <w:p>
      <w:pPr>
        <w:spacing w:after="150"/>
      </w:pPr>
      <w:r>
        <w:rPr/>
        <w:t xml:space="preserve">三、中国P2P网贷行业终端营销分析 279</w:t>
      </w:r>
    </w:p>
    <w:p>
      <w:pPr>
        <w:spacing w:after="150"/>
      </w:pPr>
      <w:r>
        <w:rPr/>
        <w:t xml:space="preserve">四、P2P网贷行业企业厚利快销策略 280</w:t>
      </w:r>
    </w:p>
    <w:p>
      <w:pPr>
        <w:spacing w:after="150"/>
      </w:pPr>
      <w:r>
        <w:rPr/>
        <w:t xml:space="preserve">五、P2P网贷行业企业销售渠道分析 282</w:t>
      </w:r>
    </w:p>
    <w:p>
      <w:pPr>
        <w:spacing w:after="150"/>
      </w:pPr>
      <w:r>
        <w:rPr/>
        <w:t xml:space="preserve">第四节 2024-2029年P2P网贷行业市场发展趋势分析 289</w:t>
      </w:r>
    </w:p>
    <w:p>
      <w:pPr>
        <w:spacing w:after="150"/>
      </w:pPr>
      <w:r>
        <w:rPr/>
        <w:t xml:space="preserve">一、2024-2029年P2P网贷行业市场发展趋势预测 289</w:t>
      </w:r>
    </w:p>
    <w:p>
      <w:pPr>
        <w:spacing w:after="150"/>
      </w:pPr>
      <w:r>
        <w:rPr/>
        <w:t xml:space="preserve">二、2024-2029年P2P网贷行业销售模式趋势预测 293</w:t>
      </w:r>
    </w:p>
    <w:p>
      <w:pPr>
        <w:spacing w:after="150"/>
      </w:pPr>
      <w:r>
        <w:rPr/>
        <w:t xml:space="preserve">三、2024-2029年P2P网贷行业市场销售渠道趋势预测 293</w:t>
      </w:r>
    </w:p>
    <w:p>
      <w:pPr>
        <w:spacing w:after="150"/>
      </w:pPr>
      <w:r>
        <w:rPr>
          <w:b w:val="1"/>
          <w:bCs w:val="1"/>
        </w:rPr>
        <w:t xml:space="preserve">第九章 P2P网贷行业发展趋势分析 294</w:t>
      </w:r>
    </w:p>
    <w:p>
      <w:pPr>
        <w:spacing w:after="150"/>
      </w:pPr>
      <w:r>
        <w:rPr/>
        <w:t xml:space="preserve">第一节 2019-2023年发展环境展望 294</w:t>
      </w:r>
    </w:p>
    <w:p>
      <w:pPr>
        <w:spacing w:after="150"/>
      </w:pPr>
      <w:r>
        <w:rPr/>
        <w:t xml:space="preserve">一、2019-2023年宏观经济形势展望 294</w:t>
      </w:r>
    </w:p>
    <w:p>
      <w:pPr>
        <w:spacing w:after="150"/>
      </w:pPr>
      <w:r>
        <w:rPr/>
        <w:t xml:space="preserve">二、2019-2023年政策走势及其影响 297</w:t>
      </w:r>
    </w:p>
    <w:p>
      <w:pPr>
        <w:spacing w:after="150"/>
      </w:pPr>
      <w:r>
        <w:rPr/>
        <w:t xml:space="preserve">三、2019-2023年国际行业走势展望 303</w:t>
      </w:r>
    </w:p>
    <w:p>
      <w:pPr>
        <w:spacing w:after="150"/>
      </w:pPr>
      <w:r>
        <w:rPr/>
        <w:t xml:space="preserve">第二节 2019-2023年P2P网贷行业发展趋势分析 304</w:t>
      </w:r>
    </w:p>
    <w:p>
      <w:pPr>
        <w:spacing w:after="150"/>
      </w:pPr>
      <w:r>
        <w:rPr/>
        <w:t xml:space="preserve">一、2019-2023年行业发展趋势分析 304</w:t>
      </w:r>
    </w:p>
    <w:p>
      <w:pPr>
        <w:spacing w:after="150"/>
      </w:pPr>
      <w:r>
        <w:rPr/>
        <w:t xml:space="preserve">二、2019-2023年行业竞争格局展望 306</w:t>
      </w:r>
    </w:p>
    <w:p>
      <w:pPr>
        <w:spacing w:after="150"/>
      </w:pPr>
      <w:r>
        <w:rPr/>
        <w:t xml:space="preserve">第三节 2024-2029年中国P2P网贷行业市场趋势分析 307</w:t>
      </w:r>
    </w:p>
    <w:p>
      <w:pPr>
        <w:spacing w:after="150"/>
      </w:pPr>
      <w:r>
        <w:rPr/>
        <w:t xml:space="preserve">一、2019-2023年P2P网贷行业市场趋势总结 307</w:t>
      </w:r>
    </w:p>
    <w:p>
      <w:pPr>
        <w:spacing w:after="150"/>
      </w:pPr>
      <w:r>
        <w:rPr/>
        <w:t xml:space="preserve">二、2024-2029年P2P网贷行业发展趋势分析 309</w:t>
      </w:r>
    </w:p>
    <w:p>
      <w:pPr>
        <w:spacing w:after="150"/>
      </w:pPr>
      <w:r>
        <w:rPr/>
        <w:t xml:space="preserve">三、2024-2029年P2P网贷行业市场发展空间 312</w:t>
      </w:r>
    </w:p>
    <w:p>
      <w:pPr>
        <w:spacing w:after="150"/>
      </w:pPr>
      <w:r>
        <w:rPr/>
        <w:t xml:space="preserve">四、2024-2029年P2P网贷行业产业政策趋向 313</w:t>
      </w:r>
    </w:p>
    <w:p>
      <w:pPr>
        <w:spacing w:after="150"/>
      </w:pPr>
      <w:r>
        <w:rPr>
          <w:b w:val="1"/>
          <w:bCs w:val="1"/>
        </w:rPr>
        <w:t xml:space="preserve">第十章 未来P2P网贷行业发展预测 314</w:t>
      </w:r>
    </w:p>
    <w:p>
      <w:pPr>
        <w:spacing w:after="150"/>
      </w:pPr>
      <w:r>
        <w:rPr/>
        <w:t xml:space="preserve">第一节 未来P2P网贷行业需求与市场预测 314</w:t>
      </w:r>
    </w:p>
    <w:p>
      <w:pPr>
        <w:spacing w:after="150"/>
      </w:pPr>
      <w:r>
        <w:rPr/>
        <w:t xml:space="preserve">一、2024-2029年P2P网贷行业市场规模预测 314</w:t>
      </w:r>
    </w:p>
    <w:p>
      <w:pPr>
        <w:spacing w:after="150"/>
      </w:pPr>
      <w:r>
        <w:rPr/>
        <w:t xml:space="preserve">二、2024-2029年P2P网贷行业平台数量预测 315</w:t>
      </w:r>
    </w:p>
    <w:p>
      <w:pPr>
        <w:spacing w:after="150"/>
      </w:pPr>
      <w:r>
        <w:rPr/>
        <w:t xml:space="preserve">三、2024-2029年P2P网贷行业销售收入预测 315</w:t>
      </w:r>
    </w:p>
    <w:p>
      <w:pPr>
        <w:spacing w:after="150"/>
      </w:pPr>
      <w:r>
        <w:rPr/>
        <w:t xml:space="preserve">四、2024-2029年P2P网贷行业贷款余额预测 316</w:t>
      </w:r>
    </w:p>
    <w:p>
      <w:pPr>
        <w:spacing w:after="150"/>
      </w:pPr>
      <w:r>
        <w:rPr/>
        <w:t xml:space="preserve">第二节 2024-2029年中国P2P网贷行业发展方向 316</w:t>
      </w:r>
    </w:p>
    <w:p>
      <w:pPr>
        <w:spacing w:after="150"/>
      </w:pPr>
      <w:r>
        <w:rPr/>
        <w:t xml:space="preserve">一、P2P网贷向全能型平台发展 316</w:t>
      </w:r>
    </w:p>
    <w:p>
      <w:pPr>
        <w:spacing w:after="150"/>
      </w:pPr>
      <w:r>
        <w:rPr/>
        <w:t xml:space="preserve">二、P2P网贷向专业型平台发展 317</w:t>
      </w:r>
    </w:p>
    <w:p>
      <w:pPr>
        <w:spacing w:after="150"/>
      </w:pPr>
      <w:r>
        <w:rPr/>
        <w:t xml:space="preserve">三、三农网贷成为市场新热点 317</w:t>
      </w:r>
    </w:p>
    <w:p>
      <w:pPr>
        <w:spacing w:after="150"/>
      </w:pPr>
      <w:r>
        <w:rPr>
          <w:b w:val="1"/>
          <w:bCs w:val="1"/>
        </w:rPr>
        <w:t xml:space="preserve">第五部分 投资策略分析</w:t>
      </w:r>
    </w:p>
    <w:p>
      <w:pPr>
        <w:spacing w:after="150"/>
      </w:pPr>
      <w:r>
        <w:rPr>
          <w:b w:val="1"/>
          <w:bCs w:val="1"/>
        </w:rPr>
        <w:t xml:space="preserve">第十一章 2019-2023年P2P网贷行业投资现状分析 318</w:t>
      </w:r>
    </w:p>
    <w:p>
      <w:pPr>
        <w:spacing w:after="150"/>
      </w:pPr>
      <w:r>
        <w:rPr/>
        <w:t xml:space="preserve">第一节 2019-2023年P2P网贷行业投资情况分析 318</w:t>
      </w:r>
    </w:p>
    <w:p>
      <w:pPr>
        <w:spacing w:after="150"/>
      </w:pPr>
      <w:r>
        <w:rPr/>
        <w:t xml:space="preserve">一、2019-2023年投资平台数量 318</w:t>
      </w:r>
    </w:p>
    <w:p>
      <w:pPr>
        <w:spacing w:after="150"/>
      </w:pPr>
      <w:r>
        <w:rPr/>
        <w:t xml:space="preserve">二、2019-2023年投资平台金额 318</w:t>
      </w:r>
    </w:p>
    <w:p>
      <w:pPr>
        <w:spacing w:after="150"/>
      </w:pPr>
      <w:r>
        <w:rPr/>
        <w:t xml:space="preserve">三、2019-2023年投资平台结构 319</w:t>
      </w:r>
    </w:p>
    <w:p>
      <w:pPr>
        <w:spacing w:after="150"/>
      </w:pPr>
      <w:r>
        <w:rPr/>
        <w:t xml:space="preserve">四、2019-2023年投资平台事件 320</w:t>
      </w:r>
    </w:p>
    <w:p>
      <w:pPr>
        <w:spacing w:after="150"/>
      </w:pPr>
      <w:r>
        <w:rPr/>
        <w:t xml:space="preserve">第二节 2019-2023年P2P网贷行业投资情况分析 322</w:t>
      </w:r>
    </w:p>
    <w:p>
      <w:pPr>
        <w:spacing w:after="150"/>
      </w:pPr>
      <w:r>
        <w:rPr/>
        <w:t xml:space="preserve">一、2019-2023年投资平台数量 322</w:t>
      </w:r>
    </w:p>
    <w:p>
      <w:pPr>
        <w:spacing w:after="150"/>
      </w:pPr>
      <w:r>
        <w:rPr/>
        <w:t xml:space="preserve">二、2019-2023年投资平台金额 323</w:t>
      </w:r>
    </w:p>
    <w:p>
      <w:pPr>
        <w:spacing w:after="150"/>
      </w:pPr>
      <w:r>
        <w:rPr/>
        <w:t xml:space="preserve">三、2019-2023年投资平台结构 324</w:t>
      </w:r>
    </w:p>
    <w:p>
      <w:pPr>
        <w:spacing w:after="150"/>
      </w:pPr>
      <w:r>
        <w:rPr/>
        <w:t xml:space="preserve">四、2019-2023年投资平台事件 325</w:t>
      </w:r>
    </w:p>
    <w:p>
      <w:pPr>
        <w:spacing w:after="150"/>
      </w:pPr>
      <w:r>
        <w:rPr>
          <w:b w:val="1"/>
          <w:bCs w:val="1"/>
        </w:rPr>
        <w:t xml:space="preserve">第十二章 P2P网贷行业投资环境分析 326</w:t>
      </w:r>
    </w:p>
    <w:p>
      <w:pPr>
        <w:spacing w:after="150"/>
      </w:pPr>
      <w:r>
        <w:rPr/>
        <w:t xml:space="preserve">第一节 经济发展环境分析 326</w:t>
      </w:r>
    </w:p>
    <w:p>
      <w:pPr>
        <w:spacing w:after="150"/>
      </w:pPr>
      <w:r>
        <w:rPr/>
        <w:t xml:space="preserve">一、2019-2023年我国宏观经济运行情况 326</w:t>
      </w:r>
    </w:p>
    <w:p>
      <w:pPr>
        <w:spacing w:after="150"/>
      </w:pPr>
      <w:r>
        <w:rPr/>
        <w:t xml:space="preserve">二、2024-2029年我国宏观经济形势分析 328</w:t>
      </w:r>
    </w:p>
    <w:p>
      <w:pPr>
        <w:spacing w:after="150"/>
      </w:pPr>
      <w:r>
        <w:rPr/>
        <w:t xml:space="preserve">三、2024-2029年投资趋势及其影响预测 333</w:t>
      </w:r>
    </w:p>
    <w:p>
      <w:pPr>
        <w:spacing w:after="150"/>
      </w:pPr>
      <w:r>
        <w:rPr/>
        <w:t xml:space="preserve">第二节 政策法规环境分析 335</w:t>
      </w:r>
    </w:p>
    <w:p>
      <w:pPr>
        <w:spacing w:after="150"/>
      </w:pPr>
      <w:r>
        <w:rPr/>
        <w:t xml:space="preserve">一、2019-2023年P2P网贷行业政策环境 335</w:t>
      </w:r>
    </w:p>
    <w:p>
      <w:pPr>
        <w:spacing w:after="150"/>
      </w:pPr>
      <w:r>
        <w:rPr/>
        <w:t xml:space="preserve">二、2019-2023年国内宏观政策对其影响 336</w:t>
      </w:r>
    </w:p>
    <w:p>
      <w:pPr>
        <w:spacing w:after="150"/>
      </w:pPr>
      <w:r>
        <w:rPr/>
        <w:t xml:space="preserve">三、2019-2023年行业产业政策对其影响 340</w:t>
      </w:r>
    </w:p>
    <w:p>
      <w:pPr>
        <w:spacing w:after="150"/>
      </w:pPr>
      <w:r>
        <w:rPr/>
        <w:t xml:space="preserve">第三节 社会发展环境分析 340</w:t>
      </w:r>
    </w:p>
    <w:p>
      <w:pPr>
        <w:spacing w:after="150"/>
      </w:pPr>
      <w:r>
        <w:rPr/>
        <w:t xml:space="preserve">一、国内社会环境发展现状 340</w:t>
      </w:r>
    </w:p>
    <w:p>
      <w:pPr>
        <w:spacing w:after="150"/>
      </w:pPr>
      <w:r>
        <w:rPr/>
        <w:t xml:space="preserve">二、2019-2023年社会环境发展分析 345</w:t>
      </w:r>
    </w:p>
    <w:p>
      <w:pPr>
        <w:spacing w:after="150"/>
      </w:pPr>
      <w:r>
        <w:rPr/>
        <w:t xml:space="preserve">三、2024-2029年社会环境对行业的影响 350</w:t>
      </w:r>
    </w:p>
    <w:p>
      <w:pPr>
        <w:spacing w:after="150"/>
      </w:pPr>
      <w:r>
        <w:rPr/>
        <w:t xml:space="preserve">第四节 技术发展环境分析 350</w:t>
      </w:r>
    </w:p>
    <w:p>
      <w:pPr>
        <w:spacing w:after="150"/>
      </w:pPr>
      <w:r>
        <w:rPr/>
        <w:t xml:space="preserve">一、国内外技术发展现状分析 350</w:t>
      </w:r>
    </w:p>
    <w:p>
      <w:pPr>
        <w:spacing w:after="150"/>
      </w:pPr>
      <w:r>
        <w:rPr/>
        <w:t xml:space="preserve">二、行业技术发展最新动态分析 354</w:t>
      </w:r>
    </w:p>
    <w:p>
      <w:pPr>
        <w:spacing w:after="150"/>
      </w:pPr>
      <w:r>
        <w:rPr/>
        <w:t xml:space="preserve">三、2024-2029年技术环境对行业的影响 357</w:t>
      </w:r>
    </w:p>
    <w:p>
      <w:pPr>
        <w:spacing w:after="150"/>
      </w:pPr>
      <w:r>
        <w:rPr>
          <w:b w:val="1"/>
          <w:bCs w:val="1"/>
        </w:rPr>
        <w:t xml:space="preserve">第十三章 P2P网贷行业投资机会与风险 358</w:t>
      </w:r>
    </w:p>
    <w:p>
      <w:pPr>
        <w:spacing w:after="150"/>
      </w:pPr>
      <w:r>
        <w:rPr/>
        <w:t xml:space="preserve">第一节 行业活力系数比较及分析 358</w:t>
      </w:r>
    </w:p>
    <w:p>
      <w:pPr>
        <w:spacing w:after="150"/>
      </w:pPr>
      <w:r>
        <w:rPr/>
        <w:t xml:space="preserve">一、2019-2023年相关产业活力系数比较 358</w:t>
      </w:r>
    </w:p>
    <w:p>
      <w:pPr>
        <w:spacing w:after="150"/>
      </w:pPr>
      <w:r>
        <w:rPr/>
        <w:t xml:space="preserve">二、2019-2023行业活力系数分析 359</w:t>
      </w:r>
    </w:p>
    <w:p>
      <w:pPr>
        <w:spacing w:after="150"/>
      </w:pPr>
      <w:r>
        <w:rPr/>
        <w:t xml:space="preserve">第二节 行业投资收益率比较及分析 359</w:t>
      </w:r>
    </w:p>
    <w:p>
      <w:pPr>
        <w:spacing w:after="150"/>
      </w:pPr>
      <w:r>
        <w:rPr/>
        <w:t xml:space="preserve">一、2019-2023年相关产业投资收益率比较 359</w:t>
      </w:r>
    </w:p>
    <w:p>
      <w:pPr>
        <w:spacing w:after="150"/>
      </w:pPr>
      <w:r>
        <w:rPr/>
        <w:t xml:space="preserve">二、2019-2023行业投资收益率分析 360</w:t>
      </w:r>
    </w:p>
    <w:p>
      <w:pPr>
        <w:spacing w:after="150"/>
      </w:pPr>
      <w:r>
        <w:rPr/>
        <w:t xml:space="preserve">第三节 P2P网贷行业投资效益分析 362</w:t>
      </w:r>
    </w:p>
    <w:p>
      <w:pPr>
        <w:spacing w:after="150"/>
      </w:pPr>
      <w:r>
        <w:rPr/>
        <w:t xml:space="preserve">一、投资规模分析 362</w:t>
      </w:r>
    </w:p>
    <w:p>
      <w:pPr>
        <w:spacing w:after="150"/>
      </w:pPr>
      <w:r>
        <w:rPr/>
        <w:t xml:space="preserve">二、投资热点分析 362</w:t>
      </w:r>
    </w:p>
    <w:p>
      <w:pPr>
        <w:spacing w:after="150"/>
      </w:pPr>
      <w:r>
        <w:rPr/>
        <w:t xml:space="preserve">三、重点投资区域分析 363</w:t>
      </w:r>
    </w:p>
    <w:p>
      <w:pPr>
        <w:spacing w:after="150"/>
      </w:pPr>
      <w:r>
        <w:rPr/>
        <w:t xml:space="preserve">第四节 影响P2P网贷行业发展的主要因素 364</w:t>
      </w:r>
    </w:p>
    <w:p>
      <w:pPr>
        <w:spacing w:after="150"/>
      </w:pPr>
      <w:r>
        <w:rPr/>
        <w:t xml:space="preserve">一、2024-2029年影响P2P网贷行业运行的有利因素分析 364</w:t>
      </w:r>
    </w:p>
    <w:p>
      <w:pPr>
        <w:spacing w:after="150"/>
      </w:pPr>
      <w:r>
        <w:rPr/>
        <w:t xml:space="preserve">二、2024-2029年影响P2P网贷行业运行的稳定因素分析 365</w:t>
      </w:r>
    </w:p>
    <w:p>
      <w:pPr>
        <w:spacing w:after="150"/>
      </w:pPr>
      <w:r>
        <w:rPr/>
        <w:t xml:space="preserve">三、2024-2029年影响P2P网贷行业运行的不利因素分析 366</w:t>
      </w:r>
    </w:p>
    <w:p>
      <w:pPr>
        <w:spacing w:after="150"/>
      </w:pPr>
      <w:r>
        <w:rPr/>
        <w:t xml:space="preserve">四、2024-2029年我国P2P网贷行业发展面临的挑战分析 368</w:t>
      </w:r>
    </w:p>
    <w:p>
      <w:pPr>
        <w:spacing w:after="150"/>
      </w:pPr>
      <w:r>
        <w:rPr/>
        <w:t xml:space="preserve">五、2024-2029年我国P2P网贷行业发展面临的机遇分析 369</w:t>
      </w:r>
    </w:p>
    <w:p>
      <w:pPr>
        <w:spacing w:after="150"/>
      </w:pPr>
      <w:r>
        <w:rPr/>
        <w:t xml:space="preserve">第五节 P2P网贷行业投资风险及控制策略分析 370</w:t>
      </w:r>
    </w:p>
    <w:p>
      <w:pPr>
        <w:spacing w:after="150"/>
      </w:pPr>
      <w:r>
        <w:rPr/>
        <w:t xml:space="preserve">一、2024-2029年P2P网贷行业市场风险及控制策略 370</w:t>
      </w:r>
    </w:p>
    <w:p>
      <w:pPr>
        <w:spacing w:after="150"/>
      </w:pPr>
      <w:r>
        <w:rPr/>
        <w:t xml:space="preserve">二、2024-2029年P2P网贷行业政策风险及控制策略 370</w:t>
      </w:r>
    </w:p>
    <w:p>
      <w:pPr>
        <w:spacing w:after="150"/>
      </w:pPr>
      <w:r>
        <w:rPr/>
        <w:t xml:space="preserve">三、2024-2029年P2P网贷行业经营风险及控制策略 370</w:t>
      </w:r>
    </w:p>
    <w:p>
      <w:pPr>
        <w:spacing w:after="150"/>
      </w:pPr>
      <w:r>
        <w:rPr/>
        <w:t xml:space="preserve">四、2024-2029年P2P网贷行业技术风险及控制策略 371</w:t>
      </w:r>
    </w:p>
    <w:p>
      <w:pPr>
        <w:spacing w:after="150"/>
      </w:pPr>
      <w:r>
        <w:rPr/>
        <w:t xml:space="preserve">五、2024-2029年P2P网贷行业同业竞争风险及控制策略 372</w:t>
      </w:r>
    </w:p>
    <w:p>
      <w:pPr>
        <w:spacing w:after="150"/>
      </w:pPr>
      <w:r>
        <w:rPr/>
        <w:t xml:space="preserve">六、2024-2029年P2P网贷行业其他风险及控制策略 373</w:t>
      </w:r>
    </w:p>
    <w:p>
      <w:pPr>
        <w:spacing w:after="150"/>
      </w:pPr>
      <w:r>
        <w:rPr>
          <w:b w:val="1"/>
          <w:bCs w:val="1"/>
        </w:rPr>
        <w:t xml:space="preserve">第十四章 P2P网贷行业投资战略研究 378</w:t>
      </w:r>
    </w:p>
    <w:p>
      <w:pPr>
        <w:spacing w:after="150"/>
      </w:pPr>
      <w:r>
        <w:rPr/>
        <w:t xml:space="preserve">第一节 P2P网贷行业战略规划 378</w:t>
      </w:r>
    </w:p>
    <w:p>
      <w:pPr>
        <w:spacing w:after="150"/>
      </w:pPr>
      <w:r>
        <w:rPr/>
        <w:t xml:space="preserve">一、战略综合规划 378</w:t>
      </w:r>
    </w:p>
    <w:p>
      <w:pPr>
        <w:spacing w:after="150"/>
      </w:pPr>
      <w:r>
        <w:rPr/>
        <w:t xml:space="preserve">二、技术开发战略 379</w:t>
      </w:r>
    </w:p>
    <w:p>
      <w:pPr>
        <w:spacing w:after="150"/>
      </w:pPr>
      <w:r>
        <w:rPr/>
        <w:t xml:space="preserve">三、业务组合战略 380</w:t>
      </w:r>
    </w:p>
    <w:p>
      <w:pPr>
        <w:spacing w:after="150"/>
      </w:pPr>
      <w:r>
        <w:rPr/>
        <w:t xml:space="preserve">四、区域战略规划 383</w:t>
      </w:r>
    </w:p>
    <w:p>
      <w:pPr>
        <w:spacing w:after="150"/>
      </w:pPr>
      <w:r>
        <w:rPr/>
        <w:t xml:space="preserve">五、产业战略规划 385</w:t>
      </w:r>
    </w:p>
    <w:p>
      <w:pPr>
        <w:spacing w:after="150"/>
      </w:pPr>
      <w:r>
        <w:rPr/>
        <w:t xml:space="preserve">六、营销品牌战略 385</w:t>
      </w:r>
    </w:p>
    <w:p>
      <w:pPr>
        <w:spacing w:after="150"/>
      </w:pPr>
      <w:r>
        <w:rPr/>
        <w:t xml:space="preserve">七、竞争战略规划 386</w:t>
      </w:r>
    </w:p>
    <w:p>
      <w:pPr>
        <w:spacing w:after="150"/>
      </w:pPr>
      <w:r>
        <w:rPr/>
        <w:t xml:space="preserve">第二节 对中国P2P网贷行业品牌的战略思考 386</w:t>
      </w:r>
    </w:p>
    <w:p>
      <w:pPr>
        <w:spacing w:after="150"/>
      </w:pPr>
      <w:r>
        <w:rPr/>
        <w:t xml:space="preserve">一、P2P网贷行业品牌的重要性 386</w:t>
      </w:r>
    </w:p>
    <w:p>
      <w:pPr>
        <w:spacing w:after="150"/>
      </w:pPr>
      <w:r>
        <w:rPr/>
        <w:t xml:space="preserve">二、P2P网贷行业实施品牌战略的意义 387</w:t>
      </w:r>
    </w:p>
    <w:p>
      <w:pPr>
        <w:spacing w:after="150"/>
      </w:pPr>
      <w:r>
        <w:rPr/>
        <w:t xml:space="preserve">三、P2P网贷行业企业品牌的现状分析 388</w:t>
      </w:r>
    </w:p>
    <w:p>
      <w:pPr>
        <w:spacing w:after="150"/>
      </w:pPr>
      <w:r>
        <w:rPr/>
        <w:t xml:space="preserve">四、中国P2P网贷行业企业的品牌战略 388</w:t>
      </w:r>
    </w:p>
    <w:p>
      <w:pPr>
        <w:spacing w:after="150"/>
      </w:pPr>
      <w:r>
        <w:rPr/>
        <w:t xml:space="preserve">五、P2P网贷行业品牌战略管理的策略 389</w:t>
      </w:r>
    </w:p>
    <w:p>
      <w:pPr>
        <w:spacing w:after="150"/>
      </w:pPr>
      <w:r>
        <w:rPr/>
        <w:t xml:space="preserve">第三节 P2P网贷行业经营策略分析 391</w:t>
      </w:r>
    </w:p>
    <w:p>
      <w:pPr>
        <w:spacing w:after="150"/>
      </w:pPr>
      <w:r>
        <w:rPr/>
        <w:t xml:space="preserve">一、P2P网贷行业市场细分策略 391</w:t>
      </w:r>
    </w:p>
    <w:p>
      <w:pPr>
        <w:spacing w:after="150"/>
      </w:pPr>
      <w:r>
        <w:rPr/>
        <w:t xml:space="preserve">二、P2P网贷行业市场创新策略 392</w:t>
      </w:r>
    </w:p>
    <w:p>
      <w:pPr>
        <w:spacing w:after="150"/>
      </w:pPr>
      <w:r>
        <w:rPr/>
        <w:t xml:space="preserve">三、品牌定位与品类规划 393</w:t>
      </w:r>
    </w:p>
    <w:p>
      <w:pPr>
        <w:spacing w:after="150"/>
      </w:pPr>
      <w:r>
        <w:rPr/>
        <w:t xml:space="preserve">四、P2P网贷行业新产品差异化战略 394</w:t>
      </w:r>
    </w:p>
    <w:p>
      <w:pPr>
        <w:spacing w:after="150"/>
      </w:pPr>
      <w:r>
        <w:rPr/>
        <w:t xml:space="preserve">第四节 P2P网贷行业投资战略研究 394</w:t>
      </w:r>
    </w:p>
    <w:p>
      <w:pPr>
        <w:spacing w:after="150"/>
      </w:pPr>
      <w:r>
        <w:rPr/>
        <w:t xml:space="preserve">一、2019-2023年P2P网贷行业投资战略 394</w:t>
      </w:r>
    </w:p>
    <w:p>
      <w:pPr>
        <w:spacing w:after="150"/>
      </w:pPr>
      <w:r>
        <w:rPr/>
        <w:t xml:space="preserve">二、2024-2029年P2P网贷行业投资战略 395</w:t>
      </w:r>
    </w:p>
    <w:p>
      <w:pPr>
        <w:spacing w:after="150"/>
      </w:pPr>
      <w:r>
        <w:rPr/>
        <w:t xml:space="preserve">三、2024-2029年细分行业投资战略 396</w:t>
      </w:r>
    </w:p>
    <w:p>
      <w:pPr>
        <w:spacing w:after="150"/>
      </w:pPr>
      <w:r>
        <w:rPr>
          <w:b w:val="1"/>
          <w:bCs w:val="1"/>
        </w:rPr>
        <w:t xml:space="preserve">图表目录</w:t>
      </w:r>
    </w:p>
    <w:p>
      <w:pPr>
        <w:spacing w:after="150"/>
      </w:pPr>
      <w:r>
        <w:rPr/>
        <w:t xml:space="preserve">图表：P2P行业2019-2023年8月状况 5</w:t>
      </w:r>
    </w:p>
    <w:p>
      <w:pPr>
        <w:spacing w:after="150"/>
      </w:pPr>
      <w:r>
        <w:rPr/>
        <w:t xml:space="preserve">图表：《网络借贷信息中介机构业务活动管理暂行办法》节选 6</w:t>
      </w:r>
    </w:p>
    <w:p>
      <w:pPr>
        <w:spacing w:after="150"/>
      </w:pPr>
      <w:r>
        <w:rPr/>
        <w:t xml:space="preserve">图表：贷款模式对比 7</w:t>
      </w:r>
    </w:p>
    <w:p>
      <w:pPr>
        <w:spacing w:after="150"/>
      </w:pPr>
      <w:r>
        <w:rPr/>
        <w:t xml:space="preserve">图表：P2P基本模式 8</w:t>
      </w:r>
    </w:p>
    <w:p>
      <w:pPr>
        <w:spacing w:after="150"/>
      </w:pPr>
      <w:r>
        <w:rPr/>
        <w:t xml:space="preserve">图表：宜人贷2019-2023.09盈利情况 11</w:t>
      </w:r>
    </w:p>
    <w:p>
      <w:pPr>
        <w:spacing w:after="150"/>
      </w:pPr>
      <w:r>
        <w:rPr/>
        <w:t xml:space="preserve">图表：2017.01-2017.06P2P在营公司数量 12</w:t>
      </w:r>
    </w:p>
    <w:p>
      <w:pPr>
        <w:spacing w:after="150"/>
      </w:pPr>
      <w:r>
        <w:rPr/>
        <w:t xml:space="preserve">图表：P2P网贷行业产业链结构 20</w:t>
      </w:r>
    </w:p>
    <w:p>
      <w:pPr>
        <w:spacing w:after="150"/>
      </w:pPr>
      <w:r>
        <w:rPr/>
        <w:t xml:space="preserve">图表：2019-2023年中国小额贷款公司机构数量 25</w:t>
      </w:r>
    </w:p>
    <w:p>
      <w:pPr>
        <w:spacing w:after="150"/>
      </w:pPr>
      <w:r>
        <w:rPr/>
        <w:t xml:space="preserve">图表：2019-2023年小额贷款公司贷款余额及增速 26</w:t>
      </w:r>
    </w:p>
    <w:p>
      <w:pPr>
        <w:spacing w:after="150"/>
      </w:pPr>
      <w:r>
        <w:rPr/>
        <w:t xml:space="preserve">图表：新三板上市小额贷款公司2019-2023年ROA和ROE 27</w:t>
      </w:r>
    </w:p>
    <w:p>
      <w:pPr>
        <w:spacing w:after="150"/>
      </w:pPr>
      <w:r>
        <w:rPr/>
        <w:t xml:space="preserve">图表：2019-2023年中国第三方支付市场交易规模(单位：万亿元、%) 27</w:t>
      </w:r>
    </w:p>
    <w:p>
      <w:pPr>
        <w:spacing w:after="150"/>
      </w:pPr>
      <w:r>
        <w:rPr/>
        <w:t xml:space="preserve">图表：2019-2023年互联网支付及移动支付用户规模 28</w:t>
      </w:r>
    </w:p>
    <w:p>
      <w:pPr>
        <w:spacing w:after="150"/>
      </w:pPr>
      <w:r>
        <w:rPr/>
        <w:t xml:space="preserve">图表：全球P2P网贷市场分布 33</w:t>
      </w:r>
    </w:p>
    <w:p>
      <w:pPr>
        <w:spacing w:after="150"/>
      </w:pPr>
      <w:r>
        <w:rPr/>
        <w:t xml:space="preserve">图表：中国、美国、英国互联网金融规模(网贷和众筹) 35</w:t>
      </w:r>
    </w:p>
    <w:p>
      <w:pPr>
        <w:spacing w:after="150"/>
      </w:pPr>
      <w:r>
        <w:rPr/>
        <w:t xml:space="preserve">图表：中国、美国、英国网贷和众筹平台分布 37</w:t>
      </w:r>
    </w:p>
    <w:p>
      <w:pPr>
        <w:spacing w:after="150"/>
      </w:pPr>
      <w:r>
        <w:rPr/>
        <w:t xml:space="preserve">图表：中美英网贷市场规模与传统金融借贷市场规模比较 39</w:t>
      </w:r>
    </w:p>
    <w:p>
      <w:pPr>
        <w:spacing w:after="150"/>
      </w:pPr>
      <w:r>
        <w:rPr/>
        <w:t xml:space="preserve">图表：我国P2P网贷行业周期图 58</w:t>
      </w:r>
    </w:p>
    <w:p>
      <w:pPr>
        <w:spacing w:after="150"/>
      </w:pPr>
      <w:r>
        <w:rPr/>
        <w:t xml:space="preserve">图表：2019-2023年P2P行业成交量 65</w:t>
      </w:r>
    </w:p>
    <w:p>
      <w:pPr>
        <w:spacing w:after="150"/>
      </w:pPr>
      <w:r>
        <w:rPr/>
        <w:t xml:space="preserve">图表：2019-2023年P2P平台运营数量 68</w:t>
      </w:r>
    </w:p>
    <w:p>
      <w:pPr>
        <w:spacing w:after="150"/>
      </w:pPr>
      <w:r>
        <w:rPr/>
        <w:t xml:space="preserve">图表：2019-2023年上半年P2P投资者年龄结构占比 73</w:t>
      </w:r>
    </w:p>
    <w:p>
      <w:pPr>
        <w:spacing w:after="150"/>
      </w:pPr>
      <w:r>
        <w:rPr/>
        <w:t xml:space="preserve">图表：2019-2023年上半年P2P投资者职业结构占比 74</w:t>
      </w:r>
    </w:p>
    <w:p>
      <w:pPr>
        <w:spacing w:after="150"/>
      </w:pPr>
      <w:r>
        <w:rPr/>
        <w:t xml:space="preserve">图表：2019-2023年上半年P2P投资者收入水平占比 75</w:t>
      </w:r>
    </w:p>
    <w:p>
      <w:pPr>
        <w:spacing w:after="150"/>
      </w:pPr>
      <w:r>
        <w:rPr/>
        <w:t xml:space="preserve">图表：P2P行业近一年人均投资金额 75</w:t>
      </w:r>
    </w:p>
    <w:p>
      <w:pPr>
        <w:spacing w:after="150"/>
      </w:pPr>
      <w:r>
        <w:rPr/>
        <w:t xml:space="preserve">图表：2019-2023年上半年P2P主要借款方占比 76</w:t>
      </w:r>
    </w:p>
    <w:p>
      <w:pPr>
        <w:spacing w:after="150"/>
      </w:pPr>
      <w:r>
        <w:rPr/>
        <w:t xml:space="preserve">图表：P2P行业近一年人均借款金额 77</w:t>
      </w:r>
    </w:p>
    <w:p>
      <w:pPr>
        <w:spacing w:after="150"/>
      </w:pPr>
      <w:r>
        <w:rPr/>
        <w:t xml:space="preserve">图表：P2P行业近一年每月借款人数 78</w:t>
      </w:r>
    </w:p>
    <w:p>
      <w:pPr>
        <w:spacing w:after="150"/>
      </w:pPr>
      <w:r>
        <w:rPr/>
        <w:t xml:space="preserve">图表：我国财富管理规模 80</w:t>
      </w:r>
    </w:p>
    <w:p>
      <w:pPr>
        <w:spacing w:after="150"/>
      </w:pPr>
      <w:r>
        <w:rPr/>
        <w:t xml:space="preserve">图表：2019-2023年我国每月新增信贷 81</w:t>
      </w:r>
    </w:p>
    <w:p>
      <w:pPr>
        <w:spacing w:after="150"/>
      </w:pPr>
      <w:r>
        <w:rPr/>
        <w:t xml:space="preserve">图表：2019-2023年我国网贷占比 82</w:t>
      </w:r>
    </w:p>
    <w:p>
      <w:pPr>
        <w:spacing w:after="150"/>
      </w:pPr>
      <w:r>
        <w:rPr/>
        <w:t xml:space="preserve">图表：我国网贷市场潜在空间 83</w:t>
      </w:r>
    </w:p>
    <w:p>
      <w:pPr>
        <w:spacing w:after="150"/>
      </w:pPr>
      <w:r>
        <w:rPr/>
        <w:t xml:space="preserve">图表：2017.01-2017.07北京地区每月出借人数走势 87</w:t>
      </w:r>
    </w:p>
    <w:p>
      <w:pPr>
        <w:spacing w:after="150"/>
      </w:pPr>
      <w:r>
        <w:rPr/>
        <w:t xml:space="preserve">图表：2017.01-2017.07北京地区每月借款人数走势 88</w:t>
      </w:r>
    </w:p>
    <w:p>
      <w:pPr>
        <w:spacing w:after="150"/>
      </w:pPr>
      <w:r>
        <w:rPr/>
        <w:t xml:space="preserve">图表：2017.01-2017.07北京地区在营平台数量走势 89</w:t>
      </w:r>
    </w:p>
    <w:p>
      <w:pPr>
        <w:spacing w:after="150"/>
      </w:pPr>
      <w:r>
        <w:rPr/>
        <w:t xml:space="preserve">图表：2017.01-2017.07北京地区每月问题平台数量走势 90</w:t>
      </w:r>
    </w:p>
    <w:p>
      <w:pPr>
        <w:spacing w:after="150"/>
      </w:pPr>
      <w:r>
        <w:rPr/>
        <w:t xml:space="preserve">图表：2017.01-2017.07北京地区累计问题平台数量走势 90</w:t>
      </w:r>
    </w:p>
    <w:p>
      <w:pPr>
        <w:spacing w:after="150"/>
      </w:pPr>
      <w:r>
        <w:rPr/>
        <w:t xml:space="preserve">图表：2017.01-2017.07北京地区每月成交量走势 91</w:t>
      </w:r>
    </w:p>
    <w:p>
      <w:pPr>
        <w:spacing w:after="150"/>
      </w:pPr>
      <w:r>
        <w:rPr/>
        <w:t xml:space="preserve">图表：2017.01-2017.07北京地区贷款余额走势 92</w:t>
      </w:r>
    </w:p>
    <w:p>
      <w:pPr>
        <w:spacing w:after="150"/>
      </w:pPr>
      <w:r>
        <w:rPr/>
        <w:t xml:space="preserve">图表：2017.01-2017.07北京地区每月利率走势 93</w:t>
      </w:r>
    </w:p>
    <w:p>
      <w:pPr>
        <w:spacing w:after="150"/>
      </w:pPr>
      <w:r>
        <w:rPr/>
        <w:t xml:space="preserve">图表：2017.01-2017.07广东地区每月出借人数走势 95</w:t>
      </w:r>
    </w:p>
    <w:p>
      <w:pPr>
        <w:spacing w:after="150"/>
      </w:pPr>
      <w:r>
        <w:rPr/>
        <w:t xml:space="preserve">图表：2017.01-2017.07广东地区每月借款人数走势 96</w:t>
      </w:r>
    </w:p>
    <w:p>
      <w:pPr>
        <w:spacing w:after="150"/>
      </w:pPr>
      <w:r>
        <w:rPr/>
        <w:t xml:space="preserve">图表：2017.01-2017.07广东地区在营平台数量走势 97</w:t>
      </w:r>
    </w:p>
    <w:p>
      <w:pPr>
        <w:spacing w:after="150"/>
      </w:pPr>
      <w:r>
        <w:rPr/>
        <w:t xml:space="preserve">图表：2017.01-2017.07广东地区每月问题平台数量走势 97</w:t>
      </w:r>
    </w:p>
    <w:p>
      <w:pPr>
        <w:spacing w:after="150"/>
      </w:pPr>
      <w:r>
        <w:rPr/>
        <w:t xml:space="preserve">图表：2017.01-2017.07广东地区累计问题平台数量走势 98</w:t>
      </w:r>
    </w:p>
    <w:p>
      <w:pPr>
        <w:spacing w:after="150"/>
      </w:pPr>
      <w:r>
        <w:rPr/>
        <w:t xml:space="preserve">图表：2017.01-2017.07广东地区每月成交量走势 99</w:t>
      </w:r>
    </w:p>
    <w:p>
      <w:pPr>
        <w:spacing w:after="150"/>
      </w:pPr>
      <w:r>
        <w:rPr/>
        <w:t xml:space="preserve">图表：2017.01-2017.07广东地区贷款余额走势 99</w:t>
      </w:r>
    </w:p>
    <w:p>
      <w:pPr>
        <w:spacing w:after="150"/>
      </w:pPr>
      <w:r>
        <w:rPr/>
        <w:t xml:space="preserve">图表：2017.01-2017.07广东地区综合利率走势 100</w:t>
      </w:r>
    </w:p>
    <w:p>
      <w:pPr>
        <w:spacing w:after="150"/>
      </w:pPr>
      <w:r>
        <w:rPr/>
        <w:t xml:space="preserve">图表：2017.01-2017.07上海地区每月出借人数走势 102</w:t>
      </w:r>
    </w:p>
    <w:p>
      <w:pPr>
        <w:spacing w:after="150"/>
      </w:pPr>
      <w:r>
        <w:rPr/>
        <w:t xml:space="preserve">图表：2017.01-2017.07上海地区每月借款人数走势 103</w:t>
      </w:r>
    </w:p>
    <w:p>
      <w:pPr>
        <w:spacing w:after="150"/>
      </w:pPr>
      <w:r>
        <w:rPr/>
        <w:t xml:space="preserve">图表：2017.01-2017.07上海地区在营平台数量走势 104</w:t>
      </w:r>
    </w:p>
    <w:p>
      <w:pPr>
        <w:spacing w:after="150"/>
      </w:pPr>
      <w:r>
        <w:rPr/>
        <w:t xml:space="preserve">图表：2017.01-2017.07上海地区每月问题平台数量走势 104</w:t>
      </w:r>
    </w:p>
    <w:p>
      <w:pPr>
        <w:spacing w:after="150"/>
      </w:pPr>
      <w:r>
        <w:rPr/>
        <w:t xml:space="preserve">图表：2017.01-2017.07上海地区累计问题平台数量走势 105</w:t>
      </w:r>
    </w:p>
    <w:p>
      <w:pPr>
        <w:spacing w:after="150"/>
      </w:pPr>
      <w:r>
        <w:rPr/>
        <w:t xml:space="preserve">图表：2017.01-2017.07上海地区每月成交量走势 106</w:t>
      </w:r>
    </w:p>
    <w:p>
      <w:pPr>
        <w:spacing w:after="150"/>
      </w:pPr>
      <w:r>
        <w:rPr/>
        <w:t xml:space="preserve">图表：2017.01-2017.07上海地区贷款余额走势 106</w:t>
      </w:r>
    </w:p>
    <w:p>
      <w:pPr>
        <w:spacing w:after="150"/>
      </w:pPr>
      <w:r>
        <w:rPr/>
        <w:t xml:space="preserve">图表：2017.01-2017.07上海地区综合利率走势 107</w:t>
      </w:r>
    </w:p>
    <w:p>
      <w:pPr>
        <w:spacing w:after="150"/>
      </w:pPr>
      <w:r>
        <w:rPr/>
        <w:t xml:space="preserve">图表：2017.01-2017.07浙江地区每月出借人数走势 108</w:t>
      </w:r>
    </w:p>
    <w:p>
      <w:pPr>
        <w:spacing w:after="150"/>
      </w:pPr>
      <w:r>
        <w:rPr/>
        <w:t xml:space="preserve">图表：2017.01-2017.07浙江地区每月借款人数走势 109</w:t>
      </w:r>
    </w:p>
    <w:p>
      <w:pPr>
        <w:spacing w:after="150"/>
      </w:pPr>
      <w:r>
        <w:rPr/>
        <w:t xml:space="preserve">图表：2017.01-2017.07浙江地区在营平台数量走势 110</w:t>
      </w:r>
    </w:p>
    <w:p>
      <w:pPr>
        <w:spacing w:after="150"/>
      </w:pPr>
      <w:r>
        <w:rPr/>
        <w:t xml:space="preserve">图表：2017.01-2017.07浙江地区每月问题平台数量走势 110</w:t>
      </w:r>
    </w:p>
    <w:p>
      <w:pPr>
        <w:spacing w:after="150"/>
      </w:pPr>
      <w:r>
        <w:rPr/>
        <w:t xml:space="preserve">图表：2017.01-2017.07浙江地区累计问题平台数量走势 111</w:t>
      </w:r>
    </w:p>
    <w:p>
      <w:pPr>
        <w:spacing w:after="150"/>
      </w:pPr>
      <w:r>
        <w:rPr/>
        <w:t xml:space="preserve">图表：2017.01-2017.07浙江地区每月成交量走势 112</w:t>
      </w:r>
    </w:p>
    <w:p>
      <w:pPr>
        <w:spacing w:after="150"/>
      </w:pPr>
      <w:r>
        <w:rPr/>
        <w:t xml:space="preserve">图表：2017.01-2017.07浙江地区贷款余额走势 112</w:t>
      </w:r>
    </w:p>
    <w:p>
      <w:pPr>
        <w:spacing w:after="150"/>
      </w:pPr>
      <w:r>
        <w:rPr/>
        <w:t xml:space="preserve">图表：2017.01-2017.07浙江地区综合利率走势 113</w:t>
      </w:r>
    </w:p>
    <w:p>
      <w:pPr>
        <w:spacing w:after="150"/>
      </w:pPr>
      <w:r>
        <w:rPr/>
        <w:t xml:space="preserve">图表：2017.01-2017.07山东地区每月出借人数走势 115</w:t>
      </w:r>
    </w:p>
    <w:p>
      <w:pPr>
        <w:spacing w:after="150"/>
      </w:pPr>
      <w:r>
        <w:rPr/>
        <w:t xml:space="preserve">图表：2017.01-2017.07山东地区每月借款人数走势 115</w:t>
      </w:r>
    </w:p>
    <w:p>
      <w:pPr>
        <w:spacing w:after="150"/>
      </w:pPr>
      <w:r>
        <w:rPr/>
        <w:t xml:space="preserve">图表：2017.01-2017.07山东地区在营平台数量走势 116</w:t>
      </w:r>
    </w:p>
    <w:p>
      <w:pPr>
        <w:spacing w:after="150"/>
      </w:pPr>
      <w:r>
        <w:rPr/>
        <w:t xml:space="preserve">图表：2017.01-2017.07山东地区每月问题平台数量走势 117</w:t>
      </w:r>
    </w:p>
    <w:p>
      <w:pPr>
        <w:spacing w:after="150"/>
      </w:pPr>
      <w:r>
        <w:rPr/>
        <w:t xml:space="preserve">图表：2017.01-2017.07山东地区累计问题平台数量走势 117</w:t>
      </w:r>
    </w:p>
    <w:p>
      <w:pPr>
        <w:spacing w:after="150"/>
      </w:pPr>
      <w:r>
        <w:rPr/>
        <w:t xml:space="preserve">图表：2017.01-2017.07山东地区每月成交量走势 118</w:t>
      </w:r>
    </w:p>
    <w:p>
      <w:pPr>
        <w:spacing w:after="150"/>
      </w:pPr>
      <w:r>
        <w:rPr/>
        <w:t xml:space="preserve">图表：2017.01-2017.07山东地区贷款余额走势 119</w:t>
      </w:r>
    </w:p>
    <w:p>
      <w:pPr>
        <w:spacing w:after="150"/>
      </w:pPr>
      <w:r>
        <w:rPr/>
        <w:t xml:space="preserve">图表：2017.01-2017.07山东地区综合利率走势 120</w:t>
      </w:r>
    </w:p>
    <w:p>
      <w:pPr>
        <w:spacing w:after="150"/>
      </w:pPr>
      <w:r>
        <w:rPr/>
        <w:t xml:space="preserve">图表：2017.01-2017.07江苏地区每月出借人数走势 122</w:t>
      </w:r>
    </w:p>
    <w:p>
      <w:pPr>
        <w:spacing w:after="150"/>
      </w:pPr>
      <w:r>
        <w:rPr/>
        <w:t xml:space="preserve">图表：2017.01-2017.07江苏地区每月借款人数走势 122</w:t>
      </w:r>
    </w:p>
    <w:p>
      <w:pPr>
        <w:spacing w:after="150"/>
      </w:pPr>
      <w:r>
        <w:rPr/>
        <w:t xml:space="preserve">图表：2017.01-2017.07江苏地区在营平台数量走势 123</w:t>
      </w:r>
    </w:p>
    <w:p>
      <w:pPr>
        <w:spacing w:after="150"/>
      </w:pPr>
      <w:r>
        <w:rPr/>
        <w:t xml:space="preserve">图表：2017.01-2017.07江苏地区每月问题平台数量走势 124</w:t>
      </w:r>
    </w:p>
    <w:p>
      <w:pPr>
        <w:spacing w:after="150"/>
      </w:pPr>
      <w:r>
        <w:rPr/>
        <w:t xml:space="preserve">图表：2017.01-2017.07江苏地区累计问题平台数量走势 124</w:t>
      </w:r>
    </w:p>
    <w:p>
      <w:pPr>
        <w:spacing w:after="150"/>
      </w:pPr>
      <w:r>
        <w:rPr/>
        <w:t xml:space="preserve">图表：2017.01-2017.07江苏地区每月成交量走势 125</w:t>
      </w:r>
    </w:p>
    <w:p>
      <w:pPr>
        <w:spacing w:after="150"/>
      </w:pPr>
      <w:r>
        <w:rPr/>
        <w:t xml:space="preserve">图表：2017.01-2017.07江苏地区贷款余额走势 126</w:t>
      </w:r>
    </w:p>
    <w:p>
      <w:pPr>
        <w:spacing w:after="150"/>
      </w:pPr>
      <w:r>
        <w:rPr/>
        <w:t xml:space="preserve">图表：2017.01-2017.07江苏地区综合利率走势 127</w:t>
      </w:r>
    </w:p>
    <w:p>
      <w:pPr>
        <w:spacing w:after="150"/>
      </w:pPr>
      <w:r>
        <w:rPr/>
        <w:t xml:space="preserve">图表：2017.01-2017.07四川地区每月出借人数走势 128</w:t>
      </w:r>
    </w:p>
    <w:p>
      <w:pPr>
        <w:spacing w:after="150"/>
      </w:pPr>
      <w:r>
        <w:rPr/>
        <w:t xml:space="preserve">图表：2017.01-2017.07四川地区每月借款人数走势 128</w:t>
      </w:r>
    </w:p>
    <w:p>
      <w:pPr>
        <w:spacing w:after="150"/>
      </w:pPr>
      <w:r>
        <w:rPr/>
        <w:t xml:space="preserve">图表：2017.01-2017.07四川地区在营平台数量走势 129</w:t>
      </w:r>
    </w:p>
    <w:p>
      <w:pPr>
        <w:spacing w:after="150"/>
      </w:pPr>
      <w:r>
        <w:rPr/>
        <w:t xml:space="preserve">图表：2017.01-2017.07四川地区每月问题平台数量走势 130</w:t>
      </w:r>
    </w:p>
    <w:p>
      <w:pPr>
        <w:spacing w:after="150"/>
      </w:pPr>
      <w:r>
        <w:rPr/>
        <w:t xml:space="preserve">图表：2017.01-2017.07四川地区累计问题平台数量走势 130</w:t>
      </w:r>
    </w:p>
    <w:p>
      <w:pPr>
        <w:spacing w:after="150"/>
      </w:pPr>
      <w:r>
        <w:rPr/>
        <w:t xml:space="preserve">图表：2017.01-2017.07四川地区每月成交量走势 131</w:t>
      </w:r>
    </w:p>
    <w:p>
      <w:pPr>
        <w:spacing w:after="150"/>
      </w:pPr>
      <w:r>
        <w:rPr/>
        <w:t xml:space="preserve">图表：2017.01-2017.07四川地区贷款余额走势 132</w:t>
      </w:r>
    </w:p>
    <w:p>
      <w:pPr>
        <w:spacing w:after="150"/>
      </w:pPr>
      <w:r>
        <w:rPr/>
        <w:t xml:space="preserve">图表：2017.01-2017.07四川地区综合利率走势 133</w:t>
      </w:r>
    </w:p>
    <w:p>
      <w:pPr>
        <w:spacing w:after="150"/>
      </w:pPr>
      <w:r>
        <w:rPr/>
        <w:t xml:space="preserve">图表：2017.01-2017.07湖北地区每月出借人数走势 134</w:t>
      </w:r>
    </w:p>
    <w:p>
      <w:pPr>
        <w:spacing w:after="150"/>
      </w:pPr>
      <w:r>
        <w:rPr/>
        <w:t xml:space="preserve">图表：2017.01-2017.07湖北地区每月借款人数走势 134</w:t>
      </w:r>
    </w:p>
    <w:p>
      <w:pPr>
        <w:spacing w:after="150"/>
      </w:pPr>
      <w:r>
        <w:rPr/>
        <w:t xml:space="preserve">图表：2017.01-2017.07湖北地区在营平台数量走势 135</w:t>
      </w:r>
    </w:p>
    <w:p>
      <w:pPr>
        <w:spacing w:after="150"/>
      </w:pPr>
      <w:r>
        <w:rPr/>
        <w:t xml:space="preserve">图表：2017.01-2017.07湖北地区每月问题平台数量走势 136</w:t>
      </w:r>
    </w:p>
    <w:p>
      <w:pPr>
        <w:spacing w:after="150"/>
      </w:pPr>
      <w:r>
        <w:rPr/>
        <w:t xml:space="preserve">图表：2017.01-2017.07湖北地区累计问题平台数量走势 136</w:t>
      </w:r>
    </w:p>
    <w:p>
      <w:pPr>
        <w:spacing w:after="150"/>
      </w:pPr>
      <w:r>
        <w:rPr/>
        <w:t xml:space="preserve">图表：2017.01-2017.07湖北地区每月成交量走势 137</w:t>
      </w:r>
    </w:p>
    <w:p>
      <w:pPr>
        <w:spacing w:after="150"/>
      </w:pPr>
      <w:r>
        <w:rPr/>
        <w:t xml:space="preserve">图表：2017.01-2017.07湖北地区贷款余额走势 138</w:t>
      </w:r>
    </w:p>
    <w:p>
      <w:pPr>
        <w:spacing w:after="150"/>
      </w:pPr>
      <w:r>
        <w:rPr/>
        <w:t xml:space="preserve">图表：2017.01-2017.07湖北地区综合利率走势 139</w:t>
      </w:r>
    </w:p>
    <w:p>
      <w:pPr>
        <w:spacing w:after="150"/>
      </w:pPr>
      <w:r>
        <w:rPr/>
        <w:t xml:space="preserve">图表：2017.01-2017.07其他地区每月出借人数走势 140</w:t>
      </w:r>
    </w:p>
    <w:p>
      <w:pPr>
        <w:spacing w:after="150"/>
      </w:pPr>
      <w:r>
        <w:rPr/>
        <w:t xml:space="preserve">图表：2017.01-2017.07其他地区每月借款人数走势 141</w:t>
      </w:r>
    </w:p>
    <w:p>
      <w:pPr>
        <w:spacing w:after="150"/>
      </w:pPr>
      <w:r>
        <w:rPr/>
        <w:t xml:space="preserve">图表：2017.01-2017.07其他地区在营平台数量走势 142</w:t>
      </w:r>
    </w:p>
    <w:p>
      <w:pPr>
        <w:spacing w:after="150"/>
      </w:pPr>
      <w:r>
        <w:rPr/>
        <w:t xml:space="preserve">图表：2017.01-2017.07其他地区每月问题平台数量走势 142</w:t>
      </w:r>
    </w:p>
    <w:p>
      <w:pPr>
        <w:spacing w:after="150"/>
      </w:pPr>
      <w:r>
        <w:rPr/>
        <w:t xml:space="preserve">图表：2017.01-2017.07其他地区累计问题平台数量走势 143</w:t>
      </w:r>
    </w:p>
    <w:p>
      <w:pPr>
        <w:spacing w:after="150"/>
      </w:pPr>
      <w:r>
        <w:rPr/>
        <w:t xml:space="preserve">图表：2017.01-2017.07其他地区每月成交量走势 144</w:t>
      </w:r>
    </w:p>
    <w:p>
      <w:pPr>
        <w:spacing w:after="150"/>
      </w:pPr>
      <w:r>
        <w:rPr/>
        <w:t xml:space="preserve">图表：2017.01-2017.07其他地区贷款余额走势 144</w:t>
      </w:r>
    </w:p>
    <w:p>
      <w:pPr>
        <w:spacing w:after="150"/>
      </w:pPr>
      <w:r>
        <w:rPr/>
        <w:t xml:space="preserve">图表：2017.01-2017.07其他地区综合利率走势 145</w:t>
      </w:r>
    </w:p>
    <w:p>
      <w:pPr>
        <w:spacing w:after="150"/>
      </w:pPr>
      <w:r>
        <w:rPr/>
        <w:t xml:space="preserve">图表：2017.01-2017.08P2P行业成交量 170</w:t>
      </w:r>
    </w:p>
    <w:p>
      <w:pPr>
        <w:spacing w:after="150"/>
      </w:pPr>
      <w:r>
        <w:rPr/>
        <w:t xml:space="preserve">图表：国内外P2P模式对比 173</w:t>
      </w:r>
    </w:p>
    <w:p>
      <w:pPr>
        <w:spacing w:after="150"/>
      </w:pPr>
      <w:r>
        <w:rPr/>
        <w:t xml:space="preserve">图表：国内外P2P服务费对比 173</w:t>
      </w:r>
    </w:p>
    <w:p>
      <w:pPr>
        <w:spacing w:after="150"/>
      </w:pPr>
      <w:r>
        <w:rPr/>
        <w:t xml:space="preserve">图表：国内外P2P风控措施对比 174</w:t>
      </w:r>
    </w:p>
    <w:p>
      <w:pPr>
        <w:spacing w:after="150"/>
      </w:pPr>
      <w:r>
        <w:rPr/>
        <w:t xml:space="preserve">图表：2019-2023年上半年P2P在营平台数量及区域分布 178</w:t>
      </w:r>
    </w:p>
    <w:p>
      <w:pPr>
        <w:spacing w:after="150"/>
      </w:pPr>
      <w:r>
        <w:rPr/>
        <w:t xml:space="preserve">图表：2019-2023年上半年P2P在营平台区域分布比例 179</w:t>
      </w:r>
    </w:p>
    <w:p>
      <w:pPr>
        <w:spacing w:after="150"/>
      </w:pPr>
      <w:r>
        <w:rPr/>
        <w:t xml:space="preserve">图表：2019-2023年上半年全国P2P地区成交量 180</w:t>
      </w:r>
    </w:p>
    <w:p>
      <w:pPr>
        <w:spacing w:after="150"/>
      </w:pPr>
      <w:r>
        <w:rPr/>
        <w:t xml:space="preserve">图表：2019-2023年上半年全国P2P地区成交量占比 180</w:t>
      </w:r>
    </w:p>
    <w:p>
      <w:pPr>
        <w:spacing w:after="150"/>
      </w:pPr>
      <w:r>
        <w:rPr/>
        <w:t xml:space="preserve">图表：P2P网贷竞争指标 185</w:t>
      </w:r>
    </w:p>
    <w:p>
      <w:pPr>
        <w:spacing w:after="150"/>
      </w:pPr>
      <w:r>
        <w:rPr/>
        <w:t xml:space="preserve">图表：陆金所近一年每月成交额 190</w:t>
      </w:r>
    </w:p>
    <w:p>
      <w:pPr>
        <w:spacing w:after="150"/>
      </w:pPr>
      <w:r>
        <w:rPr/>
        <w:t xml:space="preserve">图表：陆金所近一年贷款余额 191</w:t>
      </w:r>
    </w:p>
    <w:p>
      <w:pPr>
        <w:spacing w:after="150"/>
      </w:pPr>
      <w:r>
        <w:rPr/>
        <w:t xml:space="preserve">图表：陆金所近一年出借人数 191</w:t>
      </w:r>
    </w:p>
    <w:p>
      <w:pPr>
        <w:spacing w:after="150"/>
      </w:pPr>
      <w:r>
        <w:rPr/>
        <w:t xml:space="preserve">图表：陆金所近一年借款人数 192</w:t>
      </w:r>
    </w:p>
    <w:p>
      <w:pPr>
        <w:spacing w:after="150"/>
      </w:pPr>
      <w:r>
        <w:rPr/>
        <w:t xml:space="preserve">图表：陆金所近一年出借人分级示意图 192</w:t>
      </w:r>
    </w:p>
    <w:p>
      <w:pPr>
        <w:spacing w:after="150"/>
      </w:pPr>
      <w:r>
        <w:rPr/>
        <w:t xml:space="preserve">图表：陆金所近一年借款人分级示意图 193</w:t>
      </w:r>
    </w:p>
    <w:p>
      <w:pPr>
        <w:spacing w:after="150"/>
      </w:pPr>
      <w:r>
        <w:rPr/>
        <w:t xml:space="preserve">图表：人人贷2019-2023年上半年借款逾期分析 197</w:t>
      </w:r>
    </w:p>
    <w:p>
      <w:pPr>
        <w:spacing w:after="150"/>
      </w:pPr>
      <w:r>
        <w:rPr/>
        <w:t xml:space="preserve">图表：人人贷保证金账户金额走势 197</w:t>
      </w:r>
    </w:p>
    <w:p>
      <w:pPr>
        <w:spacing w:after="150"/>
      </w:pPr>
      <w:r>
        <w:rPr/>
        <w:t xml:space="preserve">图表：人人贷近一年每月成交额 198</w:t>
      </w:r>
    </w:p>
    <w:p>
      <w:pPr>
        <w:spacing w:after="150"/>
      </w:pPr>
      <w:r>
        <w:rPr/>
        <w:t xml:space="preserve">图表：人人贷近一年贷款余额 199</w:t>
      </w:r>
    </w:p>
    <w:p>
      <w:pPr>
        <w:spacing w:after="150"/>
      </w:pPr>
      <w:r>
        <w:rPr/>
        <w:t xml:space="preserve">图表：人人贷近一年出借人数 199</w:t>
      </w:r>
    </w:p>
    <w:p>
      <w:pPr>
        <w:spacing w:after="150"/>
      </w:pPr>
      <w:r>
        <w:rPr/>
        <w:t xml:space="preserve">图表：人人贷近一年借款人数 200</w:t>
      </w:r>
    </w:p>
    <w:p>
      <w:pPr>
        <w:spacing w:after="150"/>
      </w:pPr>
      <w:r>
        <w:rPr/>
        <w:t xml:space="preserve">图表：人人贷近一年出借人分级示意图 200</w:t>
      </w:r>
    </w:p>
    <w:p>
      <w:pPr>
        <w:spacing w:after="150"/>
      </w:pPr>
      <w:r>
        <w:rPr/>
        <w:t xml:space="preserve">图表：人人贷近一年借款人分级示意图 201</w:t>
      </w:r>
    </w:p>
    <w:p>
      <w:pPr>
        <w:spacing w:after="150"/>
      </w:pPr>
      <w:r>
        <w:rPr/>
        <w:t xml:space="preserve">图表：宜人贷2017第二季度报表节选 205</w:t>
      </w:r>
    </w:p>
    <w:p>
      <w:pPr>
        <w:spacing w:after="150"/>
      </w:pPr>
      <w:r>
        <w:rPr/>
        <w:t xml:space="preserve">图表：宜人贷近一年每月成交额 206</w:t>
      </w:r>
    </w:p>
    <w:p>
      <w:pPr>
        <w:spacing w:after="150"/>
      </w:pPr>
      <w:r>
        <w:rPr/>
        <w:t xml:space="preserve">图表：宜人贷近一年贷款余额 207</w:t>
      </w:r>
    </w:p>
    <w:p>
      <w:pPr>
        <w:spacing w:after="150"/>
      </w:pPr>
      <w:r>
        <w:rPr/>
        <w:t xml:space="preserve">图表：宜人贷近一年出借人数 207</w:t>
      </w:r>
    </w:p>
    <w:p>
      <w:pPr>
        <w:spacing w:after="150"/>
      </w:pPr>
      <w:r>
        <w:rPr/>
        <w:t xml:space="preserve">图表：宜人贷近一年借款人数 208</w:t>
      </w:r>
    </w:p>
    <w:p>
      <w:pPr>
        <w:spacing w:after="150"/>
      </w:pPr>
      <w:r>
        <w:rPr/>
        <w:t xml:space="preserve">图表：宜人贷近一年出借人分级示意图 208</w:t>
      </w:r>
    </w:p>
    <w:p>
      <w:pPr>
        <w:spacing w:after="150"/>
      </w:pPr>
      <w:r>
        <w:rPr/>
        <w:t xml:space="preserve">图表：宜人贷近一年借款人分级示意图 209</w:t>
      </w:r>
    </w:p>
    <w:p>
      <w:pPr>
        <w:spacing w:after="150"/>
      </w:pPr>
      <w:r>
        <w:rPr/>
        <w:t xml:space="preserve">图表：宜人贷ABS产品结构示意图 212</w:t>
      </w:r>
    </w:p>
    <w:p>
      <w:pPr>
        <w:spacing w:after="150"/>
      </w:pPr>
      <w:r>
        <w:rPr/>
        <w:t xml:space="preserve">图表：积木盒子近一年每月成交额 214</w:t>
      </w:r>
    </w:p>
    <w:p>
      <w:pPr>
        <w:spacing w:after="150"/>
      </w:pPr>
      <w:r>
        <w:rPr/>
        <w:t xml:space="preserve">图表：积木盒子近一年贷款余额 215</w:t>
      </w:r>
    </w:p>
    <w:p>
      <w:pPr>
        <w:spacing w:after="150"/>
      </w:pPr>
      <w:r>
        <w:rPr/>
        <w:t xml:space="preserve">图表：积木盒子近一年出借人数 215</w:t>
      </w:r>
    </w:p>
    <w:p>
      <w:pPr>
        <w:spacing w:after="150"/>
      </w:pPr>
      <w:r>
        <w:rPr/>
        <w:t xml:space="preserve">图表：积木盒子近一年借款人数 216</w:t>
      </w:r>
    </w:p>
    <w:p>
      <w:pPr>
        <w:spacing w:after="150"/>
      </w:pPr>
      <w:r>
        <w:rPr/>
        <w:t xml:space="preserve">图表：积木盒子近一年出借人分级示意图 216</w:t>
      </w:r>
    </w:p>
    <w:p>
      <w:pPr>
        <w:spacing w:after="150"/>
      </w:pPr>
      <w:r>
        <w:rPr/>
        <w:t xml:space="preserve">图表：积木盒子近一年借款人分级示意图 217</w:t>
      </w:r>
    </w:p>
    <w:p>
      <w:pPr>
        <w:spacing w:after="150"/>
      </w:pPr>
      <w:r>
        <w:rPr/>
        <w:t xml:space="preserve">图表：微贷网近一年每月成交额 221</w:t>
      </w:r>
    </w:p>
    <w:p>
      <w:pPr>
        <w:spacing w:after="150"/>
      </w:pPr>
      <w:r>
        <w:rPr/>
        <w:t xml:space="preserve">图表：微贷网近一年贷款余额 222</w:t>
      </w:r>
    </w:p>
    <w:p>
      <w:pPr>
        <w:spacing w:after="150"/>
      </w:pPr>
      <w:r>
        <w:rPr/>
        <w:t xml:space="preserve">图表：微贷网近一年出借人数 222</w:t>
      </w:r>
    </w:p>
    <w:p>
      <w:pPr>
        <w:spacing w:after="150"/>
      </w:pPr>
      <w:r>
        <w:rPr/>
        <w:t xml:space="preserve">图表：微贷网近一年借款人数 223</w:t>
      </w:r>
    </w:p>
    <w:p>
      <w:pPr>
        <w:spacing w:after="150"/>
      </w:pPr>
      <w:r>
        <w:rPr/>
        <w:t xml:space="preserve">图表：微贷网近一年出借人分级示意图 223</w:t>
      </w:r>
    </w:p>
    <w:p>
      <w:pPr>
        <w:spacing w:after="150"/>
      </w:pPr>
      <w:r>
        <w:rPr/>
        <w:t xml:space="preserve">图表：微贷网近一年借款人分级示意图 224</w:t>
      </w:r>
    </w:p>
    <w:p>
      <w:pPr>
        <w:spacing w:after="150"/>
      </w:pPr>
      <w:r>
        <w:rPr/>
        <w:t xml:space="preserve">图表：微贷网模式 226</w:t>
      </w:r>
    </w:p>
    <w:p>
      <w:pPr>
        <w:spacing w:after="150"/>
      </w:pPr>
      <w:r>
        <w:rPr/>
        <w:t xml:space="preserve">图表：投哪网近一年每月成交额 229</w:t>
      </w:r>
    </w:p>
    <w:p>
      <w:pPr>
        <w:spacing w:after="150"/>
      </w:pPr>
      <w:r>
        <w:rPr/>
        <w:t xml:space="preserve">图表：投哪网近一年贷款余额 230</w:t>
      </w:r>
    </w:p>
    <w:p>
      <w:pPr>
        <w:spacing w:after="150"/>
      </w:pPr>
      <w:r>
        <w:rPr/>
        <w:t xml:space="preserve">图表：投哪网近一年出借人数 230</w:t>
      </w:r>
    </w:p>
    <w:p>
      <w:pPr>
        <w:spacing w:after="150"/>
      </w:pPr>
      <w:r>
        <w:rPr/>
        <w:t xml:space="preserve">图表：投哪网近一年借款人数 231</w:t>
      </w:r>
    </w:p>
    <w:p>
      <w:pPr>
        <w:spacing w:after="150"/>
      </w:pPr>
      <w:r>
        <w:rPr/>
        <w:t xml:space="preserve">图表：投哪网近一年出借人分级示意图 231</w:t>
      </w:r>
    </w:p>
    <w:p>
      <w:pPr>
        <w:spacing w:after="150"/>
      </w:pPr>
      <w:r>
        <w:rPr/>
        <w:t xml:space="preserve">图表：投哪网近一年借款人分级示意图 232</w:t>
      </w:r>
    </w:p>
    <w:p>
      <w:pPr>
        <w:spacing w:after="150"/>
      </w:pPr>
      <w:r>
        <w:rPr/>
        <w:t xml:space="preserve">图表：投哪网近期动态 234</w:t>
      </w:r>
    </w:p>
    <w:p>
      <w:pPr>
        <w:spacing w:after="150"/>
      </w:pPr>
      <w:r>
        <w:rPr/>
        <w:t xml:space="preserve">图表：你我贷近一年每月成交额 235</w:t>
      </w:r>
    </w:p>
    <w:p>
      <w:pPr>
        <w:spacing w:after="150"/>
      </w:pPr>
      <w:r>
        <w:rPr/>
        <w:t xml:space="preserve">图表：你我贷近一年贷款余额 236</w:t>
      </w:r>
    </w:p>
    <w:p>
      <w:pPr>
        <w:spacing w:after="150"/>
      </w:pPr>
      <w:r>
        <w:rPr/>
        <w:t xml:space="preserve">图表：你我贷近一年出借人数 236</w:t>
      </w:r>
    </w:p>
    <w:p>
      <w:pPr>
        <w:spacing w:after="150"/>
      </w:pPr>
      <w:r>
        <w:rPr/>
        <w:t xml:space="preserve">图表：你我贷近一年借款人数 237</w:t>
      </w:r>
    </w:p>
    <w:p>
      <w:pPr>
        <w:spacing w:after="150"/>
      </w:pPr>
      <w:r>
        <w:rPr/>
        <w:t xml:space="preserve">图表：你我贷近一年出借人分级示意图 237</w:t>
      </w:r>
    </w:p>
    <w:p>
      <w:pPr>
        <w:spacing w:after="150"/>
      </w:pPr>
      <w:r>
        <w:rPr/>
        <w:t xml:space="preserve">图表：你我贷近一年借款人分级示意图 238</w:t>
      </w:r>
    </w:p>
    <w:p>
      <w:pPr>
        <w:spacing w:after="150"/>
      </w:pPr>
      <w:r>
        <w:rPr/>
        <w:t xml:space="preserve">图表：拍拍贷近一年每月成交额 240</w:t>
      </w:r>
    </w:p>
    <w:p>
      <w:pPr>
        <w:spacing w:after="150"/>
      </w:pPr>
      <w:r>
        <w:rPr/>
        <w:t xml:space="preserve">图表：拍拍贷近一年贷款余额 241</w:t>
      </w:r>
    </w:p>
    <w:p>
      <w:pPr>
        <w:spacing w:after="150"/>
      </w:pPr>
      <w:r>
        <w:rPr/>
        <w:t xml:space="preserve">图表：拍拍贷近一年出借人数 241</w:t>
      </w:r>
    </w:p>
    <w:p>
      <w:pPr>
        <w:spacing w:after="150"/>
      </w:pPr>
      <w:r>
        <w:rPr/>
        <w:t xml:space="preserve">图表：拍拍贷近一年借款人数 242</w:t>
      </w:r>
    </w:p>
    <w:p>
      <w:pPr>
        <w:spacing w:after="150"/>
      </w:pPr>
      <w:r>
        <w:rPr/>
        <w:t xml:space="preserve">图表：拍拍贷近一年出借人分级示意图 242</w:t>
      </w:r>
    </w:p>
    <w:p>
      <w:pPr>
        <w:spacing w:after="150"/>
      </w:pPr>
      <w:r>
        <w:rPr/>
        <w:t xml:space="preserve">图表：拍拍贷近一年借款人分级示意图 243</w:t>
      </w:r>
    </w:p>
    <w:p>
      <w:pPr>
        <w:spacing w:after="150"/>
      </w:pPr>
      <w:r>
        <w:rPr/>
        <w:t xml:space="preserve">图表：有利网近一年每月成交额 248</w:t>
      </w:r>
    </w:p>
    <w:p>
      <w:pPr>
        <w:spacing w:after="150"/>
      </w:pPr>
      <w:r>
        <w:rPr/>
        <w:t xml:space="preserve">图表：有利网近一年贷款余额 249</w:t>
      </w:r>
    </w:p>
    <w:p>
      <w:pPr>
        <w:spacing w:after="150"/>
      </w:pPr>
      <w:r>
        <w:rPr/>
        <w:t xml:space="preserve">图表：有利网近一年出借人数 249</w:t>
      </w:r>
    </w:p>
    <w:p>
      <w:pPr>
        <w:spacing w:after="150"/>
      </w:pPr>
      <w:r>
        <w:rPr/>
        <w:t xml:space="preserve">图表：有利网近一年借款人数 250</w:t>
      </w:r>
    </w:p>
    <w:p>
      <w:pPr>
        <w:spacing w:after="150"/>
      </w:pPr>
      <w:r>
        <w:rPr/>
        <w:t xml:space="preserve">图表：有利网近一年出借人分级示意图 250</w:t>
      </w:r>
    </w:p>
    <w:p>
      <w:pPr>
        <w:spacing w:after="150"/>
      </w:pPr>
      <w:r>
        <w:rPr/>
        <w:t xml:space="preserve">图表：有利网近一年借款人分级示意图 251</w:t>
      </w:r>
    </w:p>
    <w:p>
      <w:pPr>
        <w:spacing w:after="150"/>
      </w:pPr>
      <w:r>
        <w:rPr/>
        <w:t xml:space="preserve">图表：红岭创投近一年每月成交额 256</w:t>
      </w:r>
    </w:p>
    <w:p>
      <w:pPr>
        <w:spacing w:after="150"/>
      </w:pPr>
      <w:r>
        <w:rPr/>
        <w:t xml:space="preserve">图表：红岭创投近一年贷款余额 257</w:t>
      </w:r>
    </w:p>
    <w:p>
      <w:pPr>
        <w:spacing w:after="150"/>
      </w:pPr>
      <w:r>
        <w:rPr/>
        <w:t xml:space="preserve">图表：红岭创投近一年出借人数 257</w:t>
      </w:r>
    </w:p>
    <w:p>
      <w:pPr>
        <w:spacing w:after="150"/>
      </w:pPr>
      <w:r>
        <w:rPr/>
        <w:t xml:space="preserve">图表：红岭创投近一年借款人数 258</w:t>
      </w:r>
    </w:p>
    <w:p>
      <w:pPr>
        <w:spacing w:after="150"/>
      </w:pPr>
      <w:r>
        <w:rPr/>
        <w:t xml:space="preserve">图表：红岭创投近一年出借人分级示意图 258</w:t>
      </w:r>
    </w:p>
    <w:p>
      <w:pPr>
        <w:spacing w:after="150"/>
      </w:pPr>
      <w:r>
        <w:rPr/>
        <w:t xml:space="preserve">图表：红岭创投近一年借款人分级示意图 259</w:t>
      </w:r>
    </w:p>
    <w:p>
      <w:pPr>
        <w:spacing w:after="150"/>
      </w:pPr>
      <w:r>
        <w:rPr/>
        <w:t xml:space="preserve">图表：营销进化阶段 269</w:t>
      </w:r>
    </w:p>
    <w:p>
      <w:pPr>
        <w:spacing w:after="150"/>
      </w:pPr>
      <w:r>
        <w:rPr/>
        <w:t xml:space="preserve">图表：2019-2023我国P2P行业成交量 296</w:t>
      </w:r>
    </w:p>
    <w:p>
      <w:pPr>
        <w:spacing w:after="150"/>
      </w:pPr>
      <w:r>
        <w:rPr/>
        <w:t xml:space="preserve">图表：2019-2023年我国P2P行业企业数量 296</w:t>
      </w:r>
    </w:p>
    <w:p>
      <w:pPr>
        <w:spacing w:after="150"/>
      </w:pPr>
      <w:r>
        <w:rPr/>
        <w:t xml:space="preserve">图表：2019-2023.12-2017.07P2P在营平台数量走势 297</w:t>
      </w:r>
    </w:p>
    <w:p>
      <w:pPr>
        <w:spacing w:after="150"/>
      </w:pPr>
      <w:r>
        <w:rPr/>
        <w:t xml:space="preserve">图表：2024-2029年P2P网贷行业每年累计成交额 305</w:t>
      </w:r>
    </w:p>
    <w:p>
      <w:pPr>
        <w:spacing w:after="150"/>
      </w:pPr>
      <w:r>
        <w:rPr/>
        <w:t xml:space="preserve">图表：2024-2029年P2P在营平台数量预测 306</w:t>
      </w:r>
    </w:p>
    <w:p>
      <w:pPr>
        <w:spacing w:after="150"/>
      </w:pPr>
      <w:r>
        <w:rPr/>
        <w:t xml:space="preserve">图表：2024-2029年P2P行业累计待还余额 307</w:t>
      </w:r>
    </w:p>
    <w:p>
      <w:pPr>
        <w:spacing w:after="150"/>
      </w:pPr>
      <w:r>
        <w:rPr/>
        <w:t xml:space="preserve">图表：2019-2023年P2P网贷行业融资每月融资平台数量 309</w:t>
      </w:r>
    </w:p>
    <w:p>
      <w:pPr>
        <w:spacing w:after="150"/>
      </w:pPr>
      <w:r>
        <w:rPr/>
        <w:t xml:space="preserve">图表：2019-2023年P2P投资平台结构 310</w:t>
      </w:r>
    </w:p>
    <w:p>
      <w:pPr>
        <w:spacing w:after="150"/>
      </w:pPr>
      <w:r>
        <w:rPr/>
        <w:t xml:space="preserve">图表：2019-2023年P2P网贷平台部分获得投资事件(1) 311</w:t>
      </w:r>
    </w:p>
    <w:p>
      <w:pPr>
        <w:spacing w:after="150"/>
      </w:pPr>
      <w:r>
        <w:rPr/>
        <w:t xml:space="preserve">图表：2019-2023年P2P网贷平台部分获得投资事件(2) 312</w:t>
      </w:r>
    </w:p>
    <w:p>
      <w:pPr>
        <w:spacing w:after="150"/>
      </w:pPr>
      <w:r>
        <w:rPr/>
        <w:t xml:space="preserve">图表：2019-2023年P2P网贷平台部分获得投资事件(3) 313</w:t>
      </w:r>
    </w:p>
    <w:p>
      <w:pPr>
        <w:spacing w:after="150"/>
      </w:pPr>
      <w:r>
        <w:rPr/>
        <w:t xml:space="preserve">图表：2019-2023年P2P网贷行业融资每月融资平台数量 314</w:t>
      </w:r>
    </w:p>
    <w:p>
      <w:pPr>
        <w:spacing w:after="150"/>
      </w:pPr>
      <w:r>
        <w:rPr/>
        <w:t xml:space="preserve">图表：2019-2023年P2P投资平台结构 315</w:t>
      </w:r>
    </w:p>
    <w:p>
      <w:pPr>
        <w:spacing w:after="150"/>
      </w:pPr>
      <w:r>
        <w:rPr/>
        <w:t xml:space="preserve">图表：2019-2023年P2P网贷平台部分获得投资事件 316</w:t>
      </w:r>
    </w:p>
    <w:p>
      <w:pPr>
        <w:spacing w:after="150"/>
      </w:pPr>
      <w:r>
        <w:rPr/>
        <w:t xml:space="preserve">图表：2019-2023年上半年融资事件次数(1) 325</w:t>
      </w:r>
    </w:p>
    <w:p>
      <w:pPr>
        <w:spacing w:after="150"/>
      </w:pPr>
      <w:r>
        <w:rPr/>
        <w:t xml:space="preserve">图表：2019-2023年上半年融资事件次数(2) 325</w:t>
      </w:r>
    </w:p>
    <w:p>
      <w:pPr>
        <w:spacing w:after="150"/>
      </w:pPr>
      <w:r>
        <w:rPr/>
        <w:t xml:space="preserve">图表：2019-2023年P2P行业问题平台数量 331</w:t>
      </w:r>
    </w:p>
    <w:p>
      <w:pPr>
        <w:spacing w:after="150"/>
      </w:pPr>
      <w:r>
        <w:rPr/>
        <w:t xml:space="preserve">图表：2019-2023年P2P行业活力指数 349</w:t>
      </w:r>
    </w:p>
    <w:p>
      <w:pPr>
        <w:spacing w:after="150"/>
      </w:pPr>
      <w:r>
        <w:rPr/>
        <w:t xml:space="preserve">图表：2019-2023年行业活力指数 350</w:t>
      </w:r>
    </w:p>
    <w:p>
      <w:pPr>
        <w:spacing w:after="150"/>
      </w:pPr>
      <w:r>
        <w:rPr/>
        <w:t xml:space="preserve">图表：2019-2023年P2P网贷产品利率走势 352</w:t>
      </w:r>
    </w:p>
    <w:p>
      <w:pPr>
        <w:spacing w:after="150"/>
      </w:pPr>
      <w:r>
        <w:rPr/>
        <w:t xml:space="preserve">图表：2019-2023年P2P网贷产品期限 352</w:t>
      </w:r>
    </w:p>
    <w:p>
      <w:pPr>
        <w:spacing w:after="150"/>
      </w:pPr>
      <w:r>
        <w:rPr/>
        <w:t xml:space="preserve">图表：预计2020年人均投资金额 353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2024-2029年中国P2P网贷行业竞争格局分析与投资风险预测报告</dc:title>
  <dc:description>2024-2029年中国P2P网贷行业竞争格局分析与投资风险预测报告</dc:description>
  <dc:subject>2024-2029年中国P2P网贷行业竞争格局分析与投资风险预测报告</dc:subject>
  <cp:keywords>研究报告</cp:keywords>
  <cp:category>研究报告</cp:category>
  <cp:lastModifiedBy>北京中道泰和信息咨询有限公司</cp:lastModifiedBy>
  <dcterms:created xsi:type="dcterms:W3CDTF">2024-01-24T02:57:33+08:00</dcterms:created>
  <dcterms:modified xsi:type="dcterms:W3CDTF">2024-01-24T02:57:33+08:00</dcterms:modified>
</cp:coreProperties>
</file>

<file path=docProps/custom.xml><?xml version="1.0" encoding="utf-8"?>
<Properties xmlns="http://schemas.openxmlformats.org/officeDocument/2006/custom-properties" xmlns:vt="http://schemas.openxmlformats.org/officeDocument/2006/docPropsVTypes"/>
</file>