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2024-2029年中国特种气体行业发展全景调研与投资趋势预测研究报告</w:t>
      </w:r>
    </w:p>
    <w:p>
      <w:pPr>
        <w:spacing w:after="150"/>
      </w:pPr>
      <w:r>
        <w:rPr>
          <w:b w:val="1"/>
          <w:bCs w:val="1"/>
        </w:rPr>
        <w:t xml:space="preserve">报告简介</w:t>
      </w:r>
    </w:p>
    <w:p>
      <w:pPr>
        <w:spacing w:after="150"/>
      </w:pPr>
      <w:r>
        <w:rPr/>
        <w:t xml:space="preserve">特种气体门类繁多，通常可区分为电子气体、标准气、环保气、医用气、焊接气、杀菌气等，广泛用于电子、电力、石油化工、采矿、钢铁、有色金属冶炼、热力工程、生化、环境监测、医学研究及诊断、食品保鲜等领域。特种气体兴起于60年代中期，作为基础化工材料，主要运用于大型石油化工、半导体器件、光导纤维、激光、医学科学、临床诊断、医药消毒、水果催熟、食品保鲜等领域。随着新产品技术的发展，其应用范围也越来越广泛。自80年代开始，我国的气体工业迅速发展，各类纯气体、高纯气体、特种气体、混合气体、标准气体、电子工业用气体等相继问世，其品种数目已与国外发达国家水平相近。气体工业是国民经济基础工业之一，它涉及到国民经济的各个领域、涉及到人民的日常生活，牵动着高科技的发展。</w:t>
      </w:r>
    </w:p>
    <w:p>
      <w:pPr>
        <w:spacing w:after="150"/>
      </w:pPr>
      <w:r>
        <w:rPr/>
        <w:t xml:space="preserve">现在国内大型空分设备不但能够满足国内需求，还走出了国门。绝大多数标准气体已经能满足需求，部分电子气体品种同国外的差别已经不大，将为我国电子气体的腾飞起到“燎原”的作用。今后产学研联合将成为电子气体产业化生产的首选模式。由于国家高度重视，电子气体国产化工作将成为今后一段时间的重点，以满足大规模集成电路(IC)制造的需求。此外，特种气体行业力争在新型催化剂、低温精馏技术方面取得重大突破，同时积极开发吸附剂净化技术。</w:t>
      </w:r>
    </w:p>
    <w:p>
      <w:pPr>
        <w:spacing w:after="150"/>
      </w:pPr>
      <w:r>
        <w:rPr/>
        <w:t xml:space="preserve">目前中国的气体行业，霸主地位还是由国外跨国企业占据最著名的就是这几家：法国液化空气集团、美国普莱克斯气体、德国林德公司、空气化工产品公司、英国比欧西气体公司(已经并入了德国林德集团)、德国梅塞尔集团，这些跨国公司在中国的投资步伐很快，到处投资大型的空分设备或跟中国大型的钢铁公司和化工企业合作，在液态气体行业的中国市场抢占了大部分份额。</w:t>
      </w:r>
    </w:p>
    <w:p>
      <w:pPr>
        <w:spacing w:after="150"/>
      </w:pPr>
      <w:r>
        <w:rPr/>
        <w:t xml:space="preserve">而中国的气体行业液态市场只有少部分份额，基本上都是一些私营企业，而在瓶装气体行业，这些大公司却并不热情，大部分的瓶装气体市场都是中国的民营企业控制，竞争非常激烈。而瓶装气体行业里面的高附加值产品(例如氦气，氪气，氙气等)国内虽有生产，但是生产数量和质量又有所欠缺，基本上也被这些大公司所控制，因此，中国的国内的气体公司，目前还没有实力去抢占市场份额，只能在一些大公司不重视的市场上去竞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我国特种气体及各子行业的发展状况、上下游行业发展状况、市场供需形势、新成果与技术等进行了分析，并重点分析了我国特种气体行业发展状况和特点，以及中国特种气体行业将面临的挑战、企业的发展策略等。报告还对全球的特种气体行业发展态势作了详细分析，并对特种气体行业进行了趋向研判，是特种气体开发、经营企业，科研、投资机构等单位准确了解目前特种气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中国特种气体行业发展综述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特种气体行业研究界定</w:t>
      </w:r>
    </w:p>
    <w:p>
      <w:pPr>
        <w:spacing w:after="150"/>
      </w:pPr>
      <w:r>
        <w:rPr/>
        <w:t xml:space="preserve">一、特种气体行业定义</w:t>
      </w:r>
    </w:p>
    <w:p>
      <w:pPr>
        <w:spacing w:after="150"/>
      </w:pPr>
      <w:r>
        <w:rPr/>
        <w:t xml:space="preserve">二、特种气体产品分类</w:t>
      </w:r>
    </w:p>
    <w:p>
      <w:pPr>
        <w:spacing w:after="150"/>
      </w:pPr>
      <w:r>
        <w:rPr/>
        <w:t xml:space="preserve">三、特种气体产品应用</w:t>
      </w:r>
    </w:p>
    <w:p>
      <w:pPr>
        <w:spacing w:after="150"/>
      </w:pPr>
      <w:r>
        <w:rPr/>
        <w:t xml:space="preserve">第三节 特种气体行业价值链分析</w:t>
      </w:r>
    </w:p>
    <w:p>
      <w:pPr>
        <w:spacing w:after="150"/>
      </w:pPr>
      <w:r>
        <w:rPr/>
        <w:t xml:space="preserve">一、特种气体行业价值链简介</w:t>
      </w:r>
    </w:p>
    <w:p>
      <w:pPr>
        <w:spacing w:after="150"/>
      </w:pPr>
      <w:r>
        <w:rPr/>
        <w:t xml:space="preserve">二、特种气体行业价值链特点</w:t>
      </w:r>
    </w:p>
    <w:p>
      <w:pPr>
        <w:spacing w:after="150"/>
      </w:pPr>
      <w:r>
        <w:rPr/>
        <w:t xml:space="preserve">第四节 特种气体行业地位分析</w:t>
      </w:r>
    </w:p>
    <w:p>
      <w:pPr>
        <w:spacing w:after="150"/>
      </w:pPr>
      <w:r>
        <w:rPr/>
        <w:t xml:space="preserve">一、特种气体行业生命周期</w:t>
      </w:r>
    </w:p>
    <w:p>
      <w:pPr>
        <w:spacing w:after="150"/>
      </w:pPr>
      <w:r>
        <w:rPr/>
        <w:t xml:space="preserve">二、行业在国民经济中的地位</w:t>
      </w:r>
    </w:p>
    <w:p>
      <w:pPr>
        <w:spacing w:after="150"/>
      </w:pPr>
      <w:r>
        <w:rPr>
          <w:b w:val="1"/>
          <w:bCs w:val="1"/>
        </w:rPr>
        <w:t xml:space="preserve">第二章 中国特种气体行业市场环境分析</w:t>
      </w:r>
    </w:p>
    <w:p>
      <w:pPr>
        <w:spacing w:after="150"/>
      </w:pPr>
      <w:r>
        <w:rPr/>
        <w:t xml:space="preserve">第一节 特种气体行业政策环境分析</w:t>
      </w:r>
    </w:p>
    <w:p>
      <w:pPr>
        <w:spacing w:after="150"/>
      </w:pPr>
      <w:r>
        <w:rPr/>
        <w:t xml:space="preserve">一、特种气体行业监管体制</w:t>
      </w:r>
    </w:p>
    <w:p>
      <w:pPr>
        <w:spacing w:after="150"/>
      </w:pPr>
      <w:r>
        <w:rPr/>
        <w:t xml:space="preserve">二、特种气体行业相关标准</w:t>
      </w:r>
    </w:p>
    <w:p>
      <w:pPr>
        <w:spacing w:after="150"/>
      </w:pPr>
      <w:r>
        <w:rPr/>
        <w:t xml:space="preserve">1、气体标准发展历程</w:t>
      </w:r>
    </w:p>
    <w:p>
      <w:pPr>
        <w:spacing w:after="150"/>
      </w:pPr>
      <w:r>
        <w:rPr/>
        <w:t xml:space="preserve">2、气体产品生产标准</w:t>
      </w:r>
    </w:p>
    <w:p>
      <w:pPr>
        <w:spacing w:after="150"/>
      </w:pPr>
      <w:r>
        <w:rPr/>
        <w:t xml:space="preserve">3、气体产品包装标准</w:t>
      </w:r>
    </w:p>
    <w:p>
      <w:pPr>
        <w:spacing w:after="150"/>
      </w:pPr>
      <w:r>
        <w:rPr/>
        <w:t xml:space="preserve">三、特种气体行业相关政策</w:t>
      </w:r>
    </w:p>
    <w:p>
      <w:pPr>
        <w:spacing w:after="150"/>
      </w:pPr>
      <w:r>
        <w:rPr/>
        <w:t xml:space="preserve">1、国家产业政策</w:t>
      </w:r>
    </w:p>
    <w:p>
      <w:pPr>
        <w:spacing w:after="150"/>
      </w:pPr>
      <w:r>
        <w:rPr/>
        <w:t xml:space="preserve">2、生产许可证制度</w:t>
      </w:r>
    </w:p>
    <w:p>
      <w:pPr>
        <w:spacing w:after="150"/>
      </w:pPr>
      <w:r>
        <w:rPr/>
        <w:t xml:space="preserve">3、特种气体相关规定</w:t>
      </w:r>
    </w:p>
    <w:p>
      <w:pPr>
        <w:spacing w:after="150"/>
      </w:pPr>
      <w:r>
        <w:rPr/>
        <w:t xml:space="preserve">第二节 特种气体行业经济环境分析</w:t>
      </w:r>
    </w:p>
    <w:p>
      <w:pPr>
        <w:spacing w:after="150"/>
      </w:pPr>
      <w:r>
        <w:rPr/>
        <w:t xml:space="preserve">一、国内宏观经济环境分析</w:t>
      </w:r>
    </w:p>
    <w:p>
      <w:pPr>
        <w:spacing w:after="150"/>
      </w:pPr>
      <w:r>
        <w:rPr/>
        <w:t xml:space="preserve">1、国内生产总值增长分析</w:t>
      </w:r>
    </w:p>
    <w:p>
      <w:pPr>
        <w:spacing w:after="150"/>
      </w:pPr>
      <w:r>
        <w:rPr/>
        <w:t xml:space="preserve">2、国内工业增加值增长分析</w:t>
      </w:r>
    </w:p>
    <w:p>
      <w:pPr>
        <w:spacing w:after="150"/>
      </w:pPr>
      <w:r>
        <w:rPr/>
        <w:t xml:space="preserve">二、宏观经济对行业的影响</w:t>
      </w:r>
    </w:p>
    <w:p>
      <w:pPr>
        <w:spacing w:after="150"/>
      </w:pPr>
      <w:r>
        <w:rPr/>
        <w:t xml:space="preserve">1、GDP对行业影响分析</w:t>
      </w:r>
    </w:p>
    <w:p>
      <w:pPr>
        <w:spacing w:after="150"/>
      </w:pPr>
      <w:r>
        <w:rPr/>
        <w:t xml:space="preserve">2、工业增加值对行业影响分析</w:t>
      </w:r>
    </w:p>
    <w:p>
      <w:pPr>
        <w:spacing w:after="150"/>
      </w:pPr>
      <w:r>
        <w:rPr/>
        <w:t xml:space="preserve">三、宏观经济与行业相关性分析</w:t>
      </w:r>
    </w:p>
    <w:p>
      <w:pPr>
        <w:spacing w:after="150"/>
      </w:pPr>
      <w:r>
        <w:rPr/>
        <w:t xml:space="preserve">第三节 特种气体行业社会环境分析</w:t>
      </w:r>
    </w:p>
    <w:p>
      <w:pPr>
        <w:spacing w:after="150"/>
      </w:pPr>
      <w:r>
        <w:rPr/>
        <w:t xml:space="preserve">一、特种气体行业环保问题分析</w:t>
      </w:r>
    </w:p>
    <w:p>
      <w:pPr>
        <w:spacing w:after="150"/>
      </w:pPr>
      <w:r>
        <w:rPr/>
        <w:t xml:space="preserve">二、特种气体行业安全问题分析</w:t>
      </w:r>
    </w:p>
    <w:p>
      <w:pPr>
        <w:spacing w:after="150"/>
      </w:pPr>
      <w:r>
        <w:rPr/>
        <w:t xml:space="preserve">1、使用安全问题</w:t>
      </w:r>
    </w:p>
    <w:p>
      <w:pPr>
        <w:spacing w:after="150"/>
      </w:pPr>
      <w:r>
        <w:rPr/>
        <w:t xml:space="preserve">2、运输安全问题</w:t>
      </w:r>
    </w:p>
    <w:p>
      <w:pPr>
        <w:spacing w:after="150"/>
      </w:pPr>
      <w:r>
        <w:rPr/>
        <w:t xml:space="preserve">3、储存安全问题</w:t>
      </w:r>
    </w:p>
    <w:p>
      <w:pPr>
        <w:spacing w:after="150"/>
      </w:pPr>
      <w:r>
        <w:rPr/>
        <w:t xml:space="preserve">三、特种气体行业物流环境分析</w:t>
      </w:r>
    </w:p>
    <w:p>
      <w:pPr>
        <w:spacing w:after="150"/>
      </w:pPr>
      <w:r>
        <w:rPr/>
        <w:t xml:space="preserve">第四节 特种气体行业技术环境分析</w:t>
      </w:r>
    </w:p>
    <w:p>
      <w:pPr>
        <w:spacing w:after="150"/>
      </w:pPr>
      <w:r>
        <w:rPr/>
        <w:t xml:space="preserve">一、特种气体行业技术活跃度分析</w:t>
      </w:r>
    </w:p>
    <w:p>
      <w:pPr>
        <w:spacing w:after="150"/>
      </w:pPr>
      <w:r>
        <w:rPr/>
        <w:t xml:space="preserve">二、特种气体色谱分析技术分析</w:t>
      </w:r>
    </w:p>
    <w:p>
      <w:pPr>
        <w:spacing w:after="150"/>
      </w:pPr>
      <w:r>
        <w:rPr/>
        <w:t xml:space="preserve">1、气体纯度的要求</w:t>
      </w:r>
    </w:p>
    <w:p>
      <w:pPr>
        <w:spacing w:after="150"/>
      </w:pPr>
      <w:r>
        <w:rPr/>
        <w:t xml:space="preserve">2、气体纯度低可能造成的不良影响</w:t>
      </w:r>
    </w:p>
    <w:p>
      <w:pPr>
        <w:spacing w:after="150"/>
      </w:pPr>
      <w:r>
        <w:rPr/>
        <w:t xml:space="preserve">3、对气体纯度选择的一般原则</w:t>
      </w:r>
    </w:p>
    <w:p>
      <w:pPr>
        <w:spacing w:after="150"/>
      </w:pPr>
      <w:r>
        <w:rPr/>
        <w:t xml:space="preserve">4、操作不同检测器推荐使用的气体纯度</w:t>
      </w:r>
    </w:p>
    <w:p>
      <w:pPr>
        <w:spacing w:after="150"/>
      </w:pPr>
      <w:r>
        <w:rPr/>
        <w:t xml:space="preserve">三、特种气体产品生产技术分析</w:t>
      </w:r>
    </w:p>
    <w:p>
      <w:pPr>
        <w:spacing w:after="150"/>
      </w:pPr>
      <w:r>
        <w:rPr/>
        <w:t xml:space="preserve">1、高纯氧气生产技术</w:t>
      </w:r>
    </w:p>
    <w:p>
      <w:pPr>
        <w:spacing w:after="150"/>
      </w:pPr>
      <w:r>
        <w:rPr/>
        <w:t xml:space="preserve">2、高纯氮气生产技术</w:t>
      </w:r>
    </w:p>
    <w:p>
      <w:pPr>
        <w:spacing w:after="150"/>
      </w:pPr>
      <w:r>
        <w:rPr/>
        <w:t xml:space="preserve">3、高纯氢气生产技术</w:t>
      </w:r>
    </w:p>
    <w:p>
      <w:pPr>
        <w:spacing w:after="150"/>
      </w:pPr>
      <w:r>
        <w:rPr/>
        <w:t xml:space="preserve">4、高纯二氧化碳生产技术</w:t>
      </w:r>
    </w:p>
    <w:p>
      <w:pPr>
        <w:spacing w:after="150"/>
      </w:pPr>
      <w:r>
        <w:rPr/>
        <w:t xml:space="preserve">5、高纯惰性气体生产技术</w:t>
      </w:r>
    </w:p>
    <w:p>
      <w:pPr>
        <w:spacing w:after="150"/>
      </w:pPr>
      <w:r>
        <w:rPr/>
        <w:t xml:space="preserve">四、特种气体行业技术发展分析</w:t>
      </w:r>
    </w:p>
    <w:p>
      <w:pPr>
        <w:spacing w:after="150"/>
      </w:pPr>
      <w:r>
        <w:rPr/>
        <w:t xml:space="preserve">1、特种气体行业技术水平</w:t>
      </w:r>
    </w:p>
    <w:p>
      <w:pPr>
        <w:spacing w:after="150"/>
      </w:pPr>
      <w:r>
        <w:rPr/>
        <w:t xml:space="preserve">2、特种气体行业技术趋势</w:t>
      </w:r>
    </w:p>
    <w:p>
      <w:pPr>
        <w:spacing w:after="150"/>
      </w:pPr>
      <w:r>
        <w:rPr/>
        <w:t xml:space="preserve">五、特种气体行业最新技术动向</w:t>
      </w:r>
    </w:p>
    <w:p>
      <w:pPr>
        <w:spacing w:after="150"/>
      </w:pPr>
      <w:r>
        <w:rPr/>
        <w:t xml:space="preserve">1、国际特种气体技术动向</w:t>
      </w:r>
    </w:p>
    <w:p>
      <w:pPr>
        <w:spacing w:after="150"/>
      </w:pPr>
      <w:r>
        <w:rPr/>
        <w:t xml:space="preserve">2、国内特种气体技术动向</w:t>
      </w:r>
    </w:p>
    <w:p>
      <w:pPr>
        <w:spacing w:after="150"/>
      </w:pPr>
      <w:r>
        <w:rPr>
          <w:b w:val="1"/>
          <w:bCs w:val="1"/>
        </w:rPr>
        <w:t xml:space="preserve">第二部分 行业深度分析</w:t>
      </w:r>
    </w:p>
    <w:p>
      <w:pPr>
        <w:spacing w:after="150"/>
      </w:pPr>
      <w:r>
        <w:rPr>
          <w:b w:val="1"/>
          <w:bCs w:val="1"/>
        </w:rPr>
        <w:t xml:space="preserve">第三章 中国特种气体行业发展状况分析</w:t>
      </w:r>
    </w:p>
    <w:p>
      <w:pPr>
        <w:spacing w:after="150"/>
      </w:pPr>
      <w:r>
        <w:rPr/>
        <w:t xml:space="preserve">第一节 特种气体行业发展概况</w:t>
      </w:r>
    </w:p>
    <w:p>
      <w:pPr>
        <w:spacing w:after="150"/>
      </w:pPr>
      <w:r>
        <w:rPr/>
        <w:t xml:space="preserve">一、特种气体行业发展历程</w:t>
      </w:r>
    </w:p>
    <w:p>
      <w:pPr>
        <w:spacing w:after="150"/>
      </w:pPr>
      <w:r>
        <w:rPr/>
        <w:t xml:space="preserve">二、特种气体行业发展现状</w:t>
      </w:r>
    </w:p>
    <w:p>
      <w:pPr>
        <w:spacing w:after="150"/>
      </w:pPr>
      <w:r>
        <w:rPr/>
        <w:t xml:space="preserve">三、特种气体行业主要特点</w:t>
      </w:r>
    </w:p>
    <w:p>
      <w:pPr>
        <w:spacing w:after="150"/>
      </w:pPr>
      <w:r>
        <w:rPr/>
        <w:t xml:space="preserve">第二节 特种气体行业经济指标分析</w:t>
      </w:r>
    </w:p>
    <w:p>
      <w:pPr>
        <w:spacing w:after="150"/>
      </w:pPr>
      <w:r>
        <w:rPr/>
        <w:t xml:space="preserve">一、特种气体行业经济指标</w:t>
      </w:r>
    </w:p>
    <w:p>
      <w:pPr>
        <w:spacing w:after="150"/>
      </w:pPr>
      <w:r>
        <w:rPr/>
        <w:t xml:space="preserve">1、行业经济效益影响因素</w:t>
      </w:r>
    </w:p>
    <w:p>
      <w:pPr>
        <w:spacing w:after="150"/>
      </w:pPr>
      <w:r>
        <w:rPr/>
        <w:t xml:space="preserve">2、行业主要经济指标分析</w:t>
      </w:r>
    </w:p>
    <w:p>
      <w:pPr>
        <w:spacing w:after="150"/>
      </w:pPr>
      <w:r>
        <w:rPr/>
        <w:t xml:space="preserve">二、特种气体行业运行状况</w:t>
      </w:r>
    </w:p>
    <w:p>
      <w:pPr>
        <w:spacing w:after="150"/>
      </w:pPr>
      <w:r>
        <w:rPr/>
        <w:t xml:space="preserve">1、特种气体行业盈利能力分析</w:t>
      </w:r>
    </w:p>
    <w:p>
      <w:pPr>
        <w:spacing w:after="150"/>
      </w:pPr>
      <w:r>
        <w:rPr/>
        <w:t xml:space="preserve">2、特种气体行业运营能力分析</w:t>
      </w:r>
    </w:p>
    <w:p>
      <w:pPr>
        <w:spacing w:after="150"/>
      </w:pPr>
      <w:r>
        <w:rPr/>
        <w:t xml:space="preserve">3、特种气体行业偿债能力分析</w:t>
      </w:r>
    </w:p>
    <w:p>
      <w:pPr>
        <w:spacing w:after="150"/>
      </w:pPr>
      <w:r>
        <w:rPr/>
        <w:t xml:space="preserve">4、特种气体行业发展能力分析</w:t>
      </w:r>
    </w:p>
    <w:p>
      <w:pPr>
        <w:spacing w:after="150"/>
      </w:pPr>
      <w:r>
        <w:rPr/>
        <w:t xml:space="preserve">第三节 特种气体行业供求平衡分析</w:t>
      </w:r>
    </w:p>
    <w:p>
      <w:pPr>
        <w:spacing w:after="150"/>
      </w:pPr>
      <w:r>
        <w:rPr/>
        <w:t xml:space="preserve">一、特种气体行业供给情况分析</w:t>
      </w:r>
    </w:p>
    <w:p>
      <w:pPr>
        <w:spacing w:after="150"/>
      </w:pPr>
      <w:r>
        <w:rPr/>
        <w:t xml:space="preserve">1、工业总产值增长情况</w:t>
      </w:r>
    </w:p>
    <w:p>
      <w:pPr>
        <w:spacing w:after="150"/>
      </w:pPr>
      <w:r>
        <w:rPr/>
        <w:t xml:space="preserve">2、产成品值增长情况</w:t>
      </w:r>
    </w:p>
    <w:p>
      <w:pPr>
        <w:spacing w:after="150"/>
      </w:pPr>
      <w:r>
        <w:rPr/>
        <w:t xml:space="preserve">二、特种气体行业需求情况分析</w:t>
      </w:r>
    </w:p>
    <w:p>
      <w:pPr>
        <w:spacing w:after="150"/>
      </w:pPr>
      <w:r>
        <w:rPr/>
        <w:t xml:space="preserve">1、销售产值增长情况</w:t>
      </w:r>
    </w:p>
    <w:p>
      <w:pPr>
        <w:spacing w:after="150"/>
      </w:pPr>
      <w:r>
        <w:rPr/>
        <w:t xml:space="preserve">2、销售收入增长情况</w:t>
      </w:r>
    </w:p>
    <w:p>
      <w:pPr>
        <w:spacing w:after="150"/>
      </w:pPr>
      <w:r>
        <w:rPr/>
        <w:t xml:space="preserve">三、特种气体行业供求平衡分析</w:t>
      </w:r>
    </w:p>
    <w:p>
      <w:pPr>
        <w:spacing w:after="150"/>
      </w:pPr>
      <w:r>
        <w:rPr/>
        <w:t xml:space="preserve">第四节 特种气体行业进出口分析</w:t>
      </w:r>
    </w:p>
    <w:p>
      <w:pPr>
        <w:spacing w:after="150"/>
      </w:pPr>
      <w:r>
        <w:rPr/>
        <w:t xml:space="preserve">一、行业进出口状况综述</w:t>
      </w:r>
    </w:p>
    <w:p>
      <w:pPr>
        <w:spacing w:after="150"/>
      </w:pPr>
      <w:r>
        <w:rPr/>
        <w:t xml:space="preserve">二、特种气体行业出口情况分析</w:t>
      </w:r>
    </w:p>
    <w:p>
      <w:pPr>
        <w:spacing w:after="150"/>
      </w:pPr>
      <w:r>
        <w:rPr/>
        <w:t xml:space="preserve">1、总体出口情况</w:t>
      </w:r>
    </w:p>
    <w:p>
      <w:pPr>
        <w:spacing w:after="150"/>
      </w:pPr>
      <w:r>
        <w:rPr/>
        <w:t xml:space="preserve">2、出口产品结构</w:t>
      </w:r>
    </w:p>
    <w:p>
      <w:pPr>
        <w:spacing w:after="150"/>
      </w:pPr>
      <w:r>
        <w:rPr/>
        <w:t xml:space="preserve">三、特种气体行业进口情况分析</w:t>
      </w:r>
    </w:p>
    <w:p>
      <w:pPr>
        <w:spacing w:after="150"/>
      </w:pPr>
      <w:r>
        <w:rPr/>
        <w:t xml:space="preserve">1、总体进口情况</w:t>
      </w:r>
    </w:p>
    <w:p>
      <w:pPr>
        <w:spacing w:after="150"/>
      </w:pPr>
      <w:r>
        <w:rPr/>
        <w:t xml:space="preserve">2、进口产品结构</w:t>
      </w:r>
    </w:p>
    <w:p>
      <w:pPr>
        <w:spacing w:after="150"/>
      </w:pPr>
      <w:r>
        <w:rPr>
          <w:b w:val="1"/>
          <w:bCs w:val="1"/>
        </w:rPr>
        <w:t xml:space="preserve">第四章 我国特种气体行业整体运行指标分析</w:t>
      </w:r>
    </w:p>
    <w:p>
      <w:pPr>
        <w:spacing w:after="150"/>
      </w:pPr>
      <w:r>
        <w:rPr/>
        <w:t xml:space="preserve">第一节 2019-2023年中国特种气体行业总体规模分析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2019-2023年中国特种气体行业财务指标总体分析</w:t>
      </w:r>
    </w:p>
    <w:p>
      <w:pPr>
        <w:spacing w:after="150"/>
      </w:pPr>
      <w:r>
        <w:rPr/>
        <w:t xml:space="preserve">一、行业盈利能力分析</w:t>
      </w:r>
    </w:p>
    <w:p>
      <w:pPr>
        <w:spacing w:after="150"/>
      </w:pPr>
      <w:r>
        <w:rPr/>
        <w:t xml:space="preserve">1、我国特种气体行业销售利润率</w:t>
      </w:r>
    </w:p>
    <w:p>
      <w:pPr>
        <w:spacing w:after="150"/>
      </w:pPr>
      <w:r>
        <w:rPr/>
        <w:t xml:space="preserve">2、我国特种气体行业成本费用利润率</w:t>
      </w:r>
    </w:p>
    <w:p>
      <w:pPr>
        <w:spacing w:after="150"/>
      </w:pPr>
      <w:r>
        <w:rPr/>
        <w:t xml:space="preserve">3、我国特种气体行业亏损面</w:t>
      </w:r>
    </w:p>
    <w:p>
      <w:pPr>
        <w:spacing w:after="150"/>
      </w:pPr>
      <w:r>
        <w:rPr/>
        <w:t xml:space="preserve">二、行业偿债能力分析</w:t>
      </w:r>
    </w:p>
    <w:p>
      <w:pPr>
        <w:spacing w:after="150"/>
      </w:pPr>
      <w:r>
        <w:rPr/>
        <w:t xml:space="preserve">1、我国特种气体行业资产负债比率</w:t>
      </w:r>
    </w:p>
    <w:p>
      <w:pPr>
        <w:spacing w:after="150"/>
      </w:pPr>
      <w:r>
        <w:rPr/>
        <w:t xml:space="preserve">2、我国特种气体行业利息保障倍数</w:t>
      </w:r>
    </w:p>
    <w:p>
      <w:pPr>
        <w:spacing w:after="150"/>
      </w:pPr>
      <w:r>
        <w:rPr/>
        <w:t xml:space="preserve">三、行业营运能力分析</w:t>
      </w:r>
    </w:p>
    <w:p>
      <w:pPr>
        <w:spacing w:after="150"/>
      </w:pPr>
      <w:r>
        <w:rPr/>
        <w:t xml:space="preserve">1、我国特种气体行业应收帐款周转率</w:t>
      </w:r>
    </w:p>
    <w:p>
      <w:pPr>
        <w:spacing w:after="150"/>
      </w:pPr>
      <w:r>
        <w:rPr/>
        <w:t xml:space="preserve">2、我国特种气体行业总资产周转率</w:t>
      </w:r>
    </w:p>
    <w:p>
      <w:pPr>
        <w:spacing w:after="150"/>
      </w:pPr>
      <w:r>
        <w:rPr/>
        <w:t xml:space="preserve">3、我国特种气体行业流动资产周转率</w:t>
      </w:r>
    </w:p>
    <w:p>
      <w:pPr>
        <w:spacing w:after="150"/>
      </w:pPr>
      <w:r>
        <w:rPr/>
        <w:t xml:space="preserve">四、行业发展能力分析</w:t>
      </w:r>
    </w:p>
    <w:p>
      <w:pPr>
        <w:spacing w:after="150"/>
      </w:pPr>
      <w:r>
        <w:rPr/>
        <w:t xml:space="preserve">1、我国特种气体行业总资产增长率</w:t>
      </w:r>
    </w:p>
    <w:p>
      <w:pPr>
        <w:spacing w:after="150"/>
      </w:pPr>
      <w:r>
        <w:rPr/>
        <w:t xml:space="preserve">2、我国特种气体行业利润总额增长率</w:t>
      </w:r>
    </w:p>
    <w:p>
      <w:pPr>
        <w:spacing w:after="150"/>
      </w:pPr>
      <w:r>
        <w:rPr/>
        <w:t xml:space="preserve">3、我国特种气体行业主营业务收入增长率</w:t>
      </w:r>
    </w:p>
    <w:p>
      <w:pPr>
        <w:spacing w:after="150"/>
      </w:pPr>
      <w:r>
        <w:rPr/>
        <w:t xml:space="preserve">4、我国特种气体行业资本保值增值率</w:t>
      </w:r>
    </w:p>
    <w:p>
      <w:pPr>
        <w:spacing w:after="150"/>
      </w:pPr>
      <w:r>
        <w:rPr>
          <w:b w:val="1"/>
          <w:bCs w:val="1"/>
        </w:rPr>
        <w:t xml:space="preserve">第三部分 市场全景调研</w:t>
      </w:r>
    </w:p>
    <w:p>
      <w:pPr>
        <w:spacing w:after="150"/>
      </w:pPr>
      <w:r>
        <w:rPr>
          <w:b w:val="1"/>
          <w:bCs w:val="1"/>
        </w:rPr>
        <w:t xml:space="preserve">第五章 中国特种气体辅助设备市场分析</w:t>
      </w:r>
    </w:p>
    <w:p>
      <w:pPr>
        <w:spacing w:after="150"/>
      </w:pPr>
      <w:r>
        <w:rPr/>
        <w:t xml:space="preserve">第一节 空分设备行业发展概况</w:t>
      </w:r>
    </w:p>
    <w:p>
      <w:pPr>
        <w:spacing w:after="150"/>
      </w:pPr>
      <w:r>
        <w:rPr/>
        <w:t xml:space="preserve">一、空分设备行业发展历程</w:t>
      </w:r>
    </w:p>
    <w:p>
      <w:pPr>
        <w:spacing w:after="150"/>
      </w:pPr>
      <w:r>
        <w:rPr/>
        <w:t xml:space="preserve">二、空分设备行业供给情况</w:t>
      </w:r>
    </w:p>
    <w:p>
      <w:pPr>
        <w:spacing w:after="150"/>
      </w:pPr>
      <w:r>
        <w:rPr/>
        <w:t xml:space="preserve">1、空分设备行业供给趋势</w:t>
      </w:r>
    </w:p>
    <w:p>
      <w:pPr>
        <w:spacing w:after="150"/>
      </w:pPr>
      <w:r>
        <w:rPr/>
        <w:t xml:space="preserve">三、空分设备行业销售情况</w:t>
      </w:r>
    </w:p>
    <w:p>
      <w:pPr>
        <w:spacing w:after="150"/>
      </w:pPr>
      <w:r>
        <w:rPr/>
        <w:t xml:space="preserve">1、空分设备行业需求分布</w:t>
      </w:r>
    </w:p>
    <w:p>
      <w:pPr>
        <w:spacing w:after="150"/>
      </w:pPr>
      <w:r>
        <w:rPr/>
        <w:t xml:space="preserve">2、空分设备行业销售规模</w:t>
      </w:r>
    </w:p>
    <w:p>
      <w:pPr>
        <w:spacing w:after="150"/>
      </w:pPr>
      <w:r>
        <w:rPr/>
        <w:t xml:space="preserve">3、空分设备行业需求趋势</w:t>
      </w:r>
    </w:p>
    <w:p>
      <w:pPr>
        <w:spacing w:after="150"/>
      </w:pPr>
      <w:r>
        <w:rPr/>
        <w:t xml:space="preserve">四、空分设备行业发展前景</w:t>
      </w:r>
    </w:p>
    <w:p>
      <w:pPr>
        <w:spacing w:after="150"/>
      </w:pPr>
      <w:r>
        <w:rPr/>
        <w:t xml:space="preserve">第二节 空分设备行业市场竞争分析</w:t>
      </w:r>
    </w:p>
    <w:p>
      <w:pPr>
        <w:spacing w:after="150"/>
      </w:pPr>
      <w:r>
        <w:rPr/>
        <w:t xml:space="preserve">一、空分设备企业市场占有率</w:t>
      </w:r>
    </w:p>
    <w:p>
      <w:pPr>
        <w:spacing w:after="150"/>
      </w:pPr>
      <w:r>
        <w:rPr/>
        <w:t xml:space="preserve">二、空分设备行业市场集中度</w:t>
      </w:r>
    </w:p>
    <w:p>
      <w:pPr>
        <w:spacing w:after="150"/>
      </w:pPr>
      <w:r>
        <w:rPr/>
        <w:t xml:space="preserve">第三节 其他辅助设备市场供求分析</w:t>
      </w:r>
    </w:p>
    <w:p>
      <w:pPr>
        <w:spacing w:after="150"/>
      </w:pPr>
      <w:r>
        <w:rPr/>
        <w:t xml:space="preserve">一、真空泵行业产销分析</w:t>
      </w:r>
    </w:p>
    <w:p>
      <w:pPr>
        <w:spacing w:after="150"/>
      </w:pPr>
      <w:r>
        <w:rPr/>
        <w:t xml:space="preserve">1、真空泵行业供给情况</w:t>
      </w:r>
    </w:p>
    <w:p>
      <w:pPr>
        <w:spacing w:after="150"/>
      </w:pPr>
      <w:r>
        <w:rPr/>
        <w:t xml:space="preserve">2、真空泵行业需求情况</w:t>
      </w:r>
    </w:p>
    <w:p>
      <w:pPr>
        <w:spacing w:after="150"/>
      </w:pPr>
      <w:r>
        <w:rPr/>
        <w:t xml:space="preserve">二、空气压缩机行业产销分析</w:t>
      </w:r>
    </w:p>
    <w:p>
      <w:pPr>
        <w:spacing w:after="150"/>
      </w:pPr>
      <w:r>
        <w:rPr/>
        <w:t xml:space="preserve">1、空气压缩机行业供给情况</w:t>
      </w:r>
    </w:p>
    <w:p>
      <w:pPr>
        <w:spacing w:after="150"/>
      </w:pPr>
      <w:r>
        <w:rPr/>
        <w:t xml:space="preserve">2、空气压缩机行业需求情况</w:t>
      </w:r>
    </w:p>
    <w:p>
      <w:pPr>
        <w:spacing w:after="150"/>
      </w:pPr>
      <w:r>
        <w:rPr/>
        <w:t xml:space="preserve">三、金属压力容器行业产销分析</w:t>
      </w:r>
    </w:p>
    <w:p>
      <w:pPr>
        <w:spacing w:after="150"/>
      </w:pPr>
      <w:r>
        <w:rPr/>
        <w:t xml:space="preserve">1、金属压力容器行业供给情况</w:t>
      </w:r>
    </w:p>
    <w:p>
      <w:pPr>
        <w:spacing w:after="150"/>
      </w:pPr>
      <w:r>
        <w:rPr/>
        <w:t xml:space="preserve">2、金属压力容器行业需求情况</w:t>
      </w:r>
    </w:p>
    <w:p>
      <w:pPr>
        <w:spacing w:after="150"/>
      </w:pPr>
      <w:r>
        <w:rPr/>
        <w:t xml:space="preserve">四、实验分析仪器行业产销分析</w:t>
      </w:r>
    </w:p>
    <w:p>
      <w:pPr>
        <w:spacing w:after="150"/>
      </w:pPr>
      <w:r>
        <w:rPr/>
        <w:t xml:space="preserve">1、实验分析仪器行业供给情况</w:t>
      </w:r>
    </w:p>
    <w:p>
      <w:pPr>
        <w:spacing w:after="150"/>
      </w:pPr>
      <w:r>
        <w:rPr/>
        <w:t xml:space="preserve">2、实验分析仪器行业需求情况</w:t>
      </w:r>
    </w:p>
    <w:p>
      <w:pPr>
        <w:spacing w:after="150"/>
      </w:pPr>
      <w:r>
        <w:rPr>
          <w:b w:val="1"/>
          <w:bCs w:val="1"/>
        </w:rPr>
        <w:t xml:space="preserve">第六章 中国特种气体行业产品市场分析</w:t>
      </w:r>
    </w:p>
    <w:p>
      <w:pPr>
        <w:spacing w:after="150"/>
      </w:pPr>
      <w:r>
        <w:rPr/>
        <w:t xml:space="preserve">第一节 电子气体市场分析</w:t>
      </w:r>
    </w:p>
    <w:p>
      <w:pPr>
        <w:spacing w:after="150"/>
      </w:pPr>
      <w:r>
        <w:rPr/>
        <w:t xml:space="preserve">一、电子气体市场概况</w:t>
      </w:r>
    </w:p>
    <w:p>
      <w:pPr>
        <w:spacing w:after="150"/>
      </w:pPr>
      <w:r>
        <w:rPr/>
        <w:t xml:space="preserve">1、电子气体概念</w:t>
      </w:r>
    </w:p>
    <w:p>
      <w:pPr>
        <w:spacing w:after="150"/>
      </w:pPr>
      <w:r>
        <w:rPr/>
        <w:t xml:space="preserve">2、电子气体种类</w:t>
      </w:r>
    </w:p>
    <w:p>
      <w:pPr>
        <w:spacing w:after="150"/>
      </w:pPr>
      <w:r>
        <w:rPr/>
        <w:t xml:space="preserve">3、电子气体纯净度</w:t>
      </w:r>
    </w:p>
    <w:p>
      <w:pPr>
        <w:spacing w:after="150"/>
      </w:pPr>
      <w:r>
        <w:rPr/>
        <w:t xml:space="preserve">二、电子气体市场应用现状</w:t>
      </w:r>
    </w:p>
    <w:p>
      <w:pPr>
        <w:spacing w:after="150"/>
      </w:pPr>
      <w:r>
        <w:rPr/>
        <w:t xml:space="preserve">1、电路集成制造</w:t>
      </w:r>
    </w:p>
    <w:p>
      <w:pPr>
        <w:spacing w:after="150"/>
      </w:pPr>
      <w:r>
        <w:rPr/>
        <w:t xml:space="preserve">2、太阳能电池</w:t>
      </w:r>
    </w:p>
    <w:p>
      <w:pPr>
        <w:spacing w:after="150"/>
      </w:pPr>
      <w:r>
        <w:rPr/>
        <w:t xml:space="preserve">3、光电半导体</w:t>
      </w:r>
    </w:p>
    <w:p>
      <w:pPr>
        <w:spacing w:after="150"/>
      </w:pPr>
      <w:r>
        <w:rPr/>
        <w:t xml:space="preserve">4、液晶显示器</w:t>
      </w:r>
    </w:p>
    <w:p>
      <w:pPr>
        <w:spacing w:after="150"/>
      </w:pPr>
      <w:r>
        <w:rPr/>
        <w:t xml:space="preserve">5、光纤</w:t>
      </w:r>
    </w:p>
    <w:p>
      <w:pPr>
        <w:spacing w:after="150"/>
      </w:pPr>
      <w:r>
        <w:rPr/>
        <w:t xml:space="preserve">三、电子气体市场需求分析</w:t>
      </w:r>
    </w:p>
    <w:p>
      <w:pPr>
        <w:spacing w:after="150"/>
      </w:pPr>
      <w:r>
        <w:rPr/>
        <w:t xml:space="preserve">1、集成电路领域需求</w:t>
      </w:r>
    </w:p>
    <w:p>
      <w:pPr>
        <w:spacing w:after="150"/>
      </w:pPr>
      <w:r>
        <w:rPr/>
        <w:t xml:space="preserve">2、液晶显示器领域需求</w:t>
      </w:r>
    </w:p>
    <w:p>
      <w:pPr>
        <w:spacing w:after="150"/>
      </w:pPr>
      <w:r>
        <w:rPr/>
        <w:t xml:space="preserve">3、太阳能电池领域需求</w:t>
      </w:r>
    </w:p>
    <w:p>
      <w:pPr>
        <w:spacing w:after="150"/>
      </w:pPr>
      <w:r>
        <w:rPr/>
        <w:t xml:space="preserve">4、半导体照明领域需求</w:t>
      </w:r>
    </w:p>
    <w:p>
      <w:pPr>
        <w:spacing w:after="150"/>
      </w:pPr>
      <w:r>
        <w:rPr/>
        <w:t xml:space="preserve">5、光纤光缆领域需求</w:t>
      </w:r>
    </w:p>
    <w:p>
      <w:pPr>
        <w:spacing w:after="150"/>
      </w:pPr>
      <w:r>
        <w:rPr/>
        <w:t xml:space="preserve">四、电子气体产品市场分析</w:t>
      </w:r>
    </w:p>
    <w:p>
      <w:pPr>
        <w:spacing w:after="150"/>
      </w:pPr>
      <w:r>
        <w:rPr/>
        <w:t xml:space="preserve">1、高纯硅烷市场</w:t>
      </w:r>
    </w:p>
    <w:p>
      <w:pPr>
        <w:spacing w:after="150"/>
      </w:pPr>
      <w:r>
        <w:rPr/>
        <w:t xml:space="preserve">2、含氟特种气体市场</w:t>
      </w:r>
    </w:p>
    <w:p>
      <w:pPr>
        <w:spacing w:after="150"/>
      </w:pPr>
      <w:r>
        <w:rPr/>
        <w:t xml:space="preserve">五、电子气体市场竞争分析</w:t>
      </w:r>
    </w:p>
    <w:p>
      <w:pPr>
        <w:spacing w:after="150"/>
      </w:pPr>
      <w:r>
        <w:rPr/>
        <w:t xml:space="preserve">1、电子气体生产企业</w:t>
      </w:r>
    </w:p>
    <w:p>
      <w:pPr>
        <w:spacing w:after="150"/>
      </w:pPr>
      <w:r>
        <w:rPr/>
        <w:t xml:space="preserve">2、电子气体市场竞争</w:t>
      </w:r>
    </w:p>
    <w:p>
      <w:pPr>
        <w:spacing w:after="150"/>
      </w:pPr>
      <w:r>
        <w:rPr/>
        <w:t xml:space="preserve">六、电子气体市场国产化进程</w:t>
      </w:r>
    </w:p>
    <w:p>
      <w:pPr>
        <w:spacing w:after="150"/>
      </w:pPr>
      <w:r>
        <w:rPr/>
        <w:t xml:space="preserve">七、电子气体市场问题分析</w:t>
      </w:r>
    </w:p>
    <w:p>
      <w:pPr>
        <w:spacing w:after="150"/>
      </w:pPr>
      <w:r>
        <w:rPr/>
        <w:t xml:space="preserve">八、电子气体市场发展趋势</w:t>
      </w:r>
    </w:p>
    <w:p>
      <w:pPr>
        <w:spacing w:after="150"/>
      </w:pPr>
      <w:r>
        <w:rPr/>
        <w:t xml:space="preserve">1、电子气体安全日趋严格</w:t>
      </w:r>
    </w:p>
    <w:p>
      <w:pPr>
        <w:spacing w:after="150"/>
      </w:pPr>
      <w:r>
        <w:rPr/>
        <w:t xml:space="preserve">2、污染控制要求日趋严格</w:t>
      </w:r>
    </w:p>
    <w:p>
      <w:pPr>
        <w:spacing w:after="150"/>
      </w:pPr>
      <w:r>
        <w:rPr/>
        <w:t xml:space="preserve">3、建设成本日趋降低</w:t>
      </w:r>
    </w:p>
    <w:p>
      <w:pPr>
        <w:spacing w:after="150"/>
      </w:pPr>
      <w:r>
        <w:rPr/>
        <w:t xml:space="preserve">4、大流量、不间断和稳定输送</w:t>
      </w:r>
    </w:p>
    <w:p>
      <w:pPr>
        <w:spacing w:after="150"/>
      </w:pPr>
      <w:r>
        <w:rPr/>
        <w:t xml:space="preserve">第二节 标准气体市场分析</w:t>
      </w:r>
    </w:p>
    <w:p>
      <w:pPr>
        <w:spacing w:after="150"/>
      </w:pPr>
      <w:r>
        <w:rPr/>
        <w:t xml:space="preserve">一、标准气体市场概况</w:t>
      </w:r>
    </w:p>
    <w:p>
      <w:pPr>
        <w:spacing w:after="150"/>
      </w:pPr>
      <w:r>
        <w:rPr/>
        <w:t xml:space="preserve">1、标准气体概念</w:t>
      </w:r>
    </w:p>
    <w:p>
      <w:pPr>
        <w:spacing w:after="150"/>
      </w:pPr>
      <w:r>
        <w:rPr/>
        <w:t xml:space="preserve">2、标准气体种类</w:t>
      </w:r>
    </w:p>
    <w:p>
      <w:pPr>
        <w:spacing w:after="150"/>
      </w:pPr>
      <w:r>
        <w:rPr/>
        <w:t xml:space="preserve">二、标准气体市场应用现状</w:t>
      </w:r>
    </w:p>
    <w:p>
      <w:pPr>
        <w:spacing w:after="150"/>
      </w:pPr>
      <w:r>
        <w:rPr/>
        <w:t xml:space="preserve">三、标准气体市场需求分析</w:t>
      </w:r>
    </w:p>
    <w:p>
      <w:pPr>
        <w:spacing w:after="150"/>
      </w:pPr>
      <w:r>
        <w:rPr/>
        <w:t xml:space="preserve">四、标准气体市场企业格局</w:t>
      </w:r>
    </w:p>
    <w:p>
      <w:pPr>
        <w:spacing w:after="150"/>
      </w:pPr>
      <w:r>
        <w:rPr/>
        <w:t xml:space="preserve">五、标准气体市场问题分析</w:t>
      </w:r>
    </w:p>
    <w:p>
      <w:pPr>
        <w:spacing w:after="150"/>
      </w:pPr>
      <w:r>
        <w:rPr/>
        <w:t xml:space="preserve">六、标准气体市场发展趋势</w:t>
      </w:r>
    </w:p>
    <w:p>
      <w:pPr>
        <w:spacing w:after="150"/>
      </w:pPr>
      <w:r>
        <w:rPr/>
        <w:t xml:space="preserve">1、标准气体价格下降趋势</w:t>
      </w:r>
    </w:p>
    <w:p>
      <w:pPr>
        <w:spacing w:after="150"/>
      </w:pPr>
      <w:r>
        <w:rPr/>
        <w:t xml:space="preserve">2、标准气体大都国产化</w:t>
      </w:r>
    </w:p>
    <w:p>
      <w:pPr>
        <w:spacing w:after="150"/>
      </w:pPr>
      <w:r>
        <w:rPr/>
        <w:t xml:space="preserve">3、国产标准气体需求增长</w:t>
      </w:r>
    </w:p>
    <w:p>
      <w:pPr>
        <w:spacing w:after="150"/>
      </w:pPr>
      <w:r>
        <w:rPr/>
        <w:t xml:space="preserve">第三节 医用气体市场分析</w:t>
      </w:r>
    </w:p>
    <w:p>
      <w:pPr>
        <w:spacing w:after="150"/>
      </w:pPr>
      <w:r>
        <w:rPr/>
        <w:t xml:space="preserve">一、医用气体市场概况</w:t>
      </w:r>
    </w:p>
    <w:p>
      <w:pPr>
        <w:spacing w:after="150"/>
      </w:pPr>
      <w:r>
        <w:rPr/>
        <w:t xml:space="preserve">1、医用气体概念</w:t>
      </w:r>
    </w:p>
    <w:p>
      <w:pPr>
        <w:spacing w:after="150"/>
      </w:pPr>
      <w:r>
        <w:rPr/>
        <w:t xml:space="preserve">2、医用气体种类</w:t>
      </w:r>
    </w:p>
    <w:p>
      <w:pPr>
        <w:spacing w:after="150"/>
      </w:pPr>
      <w:r>
        <w:rPr/>
        <w:t xml:space="preserve">二、医用气体市场应用现状</w:t>
      </w:r>
    </w:p>
    <w:p>
      <w:pPr>
        <w:spacing w:after="150"/>
      </w:pPr>
      <w:r>
        <w:rPr/>
        <w:t xml:space="preserve">三、医用气体系统需求分析</w:t>
      </w:r>
    </w:p>
    <w:p>
      <w:pPr>
        <w:spacing w:after="150"/>
      </w:pPr>
      <w:r>
        <w:rPr/>
        <w:t xml:space="preserve">四、医用气体系统安全分析</w:t>
      </w:r>
    </w:p>
    <w:p>
      <w:pPr>
        <w:spacing w:after="150"/>
      </w:pPr>
      <w:r>
        <w:rPr/>
        <w:t xml:space="preserve">五、医用气体市场发展趋势</w:t>
      </w:r>
    </w:p>
    <w:p>
      <w:pPr>
        <w:spacing w:after="150"/>
      </w:pPr>
      <w:r>
        <w:rPr>
          <w:b w:val="1"/>
          <w:bCs w:val="1"/>
        </w:rPr>
        <w:t xml:space="preserve">第七章 中国特种气体行业下游需求分析</w:t>
      </w:r>
    </w:p>
    <w:p>
      <w:pPr>
        <w:spacing w:after="150"/>
      </w:pPr>
      <w:r>
        <w:rPr/>
        <w:t xml:space="preserve">第一节 炼油工业需求分析</w:t>
      </w:r>
    </w:p>
    <w:p>
      <w:pPr>
        <w:spacing w:after="150"/>
      </w:pPr>
      <w:r>
        <w:rPr/>
        <w:t xml:space="preserve">一、炼油工业发展规模分析</w:t>
      </w:r>
    </w:p>
    <w:p>
      <w:pPr>
        <w:spacing w:after="150"/>
      </w:pPr>
      <w:r>
        <w:rPr/>
        <w:t xml:space="preserve">1、炼油工业资产规模</w:t>
      </w:r>
    </w:p>
    <w:p>
      <w:pPr>
        <w:spacing w:after="150"/>
      </w:pPr>
      <w:r>
        <w:rPr/>
        <w:t xml:space="preserve">2、炼油工业炼油能力</w:t>
      </w:r>
    </w:p>
    <w:p>
      <w:pPr>
        <w:spacing w:after="150"/>
      </w:pPr>
      <w:r>
        <w:rPr/>
        <w:t xml:space="preserve">3、炼油工业企业分布</w:t>
      </w:r>
    </w:p>
    <w:p>
      <w:pPr>
        <w:spacing w:after="150"/>
      </w:pPr>
      <w:r>
        <w:rPr/>
        <w:t xml:space="preserve">二、炼油工业产销规模分析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三、炼油工业投资规模分析</w:t>
      </w:r>
    </w:p>
    <w:p>
      <w:pPr>
        <w:spacing w:after="150"/>
      </w:pPr>
      <w:r>
        <w:rPr/>
        <w:t xml:space="preserve">1、投资规模</w:t>
      </w:r>
    </w:p>
    <w:p>
      <w:pPr>
        <w:spacing w:after="150"/>
      </w:pPr>
      <w:r>
        <w:rPr/>
        <w:t xml:space="preserve">2、项目建设</w:t>
      </w:r>
    </w:p>
    <w:p>
      <w:pPr>
        <w:spacing w:after="150"/>
      </w:pPr>
      <w:r>
        <w:rPr/>
        <w:t xml:space="preserve">四、炼油工业特种气体应用现状</w:t>
      </w:r>
    </w:p>
    <w:p>
      <w:pPr>
        <w:spacing w:after="150"/>
      </w:pPr>
      <w:r>
        <w:rPr/>
        <w:t xml:space="preserve">五、炼油工业特种气体需求分析</w:t>
      </w:r>
    </w:p>
    <w:p>
      <w:pPr>
        <w:spacing w:after="150"/>
      </w:pPr>
      <w:r>
        <w:rPr/>
        <w:t xml:space="preserve">第二节 化学工业需求分析</w:t>
      </w:r>
    </w:p>
    <w:p>
      <w:pPr>
        <w:spacing w:after="150"/>
      </w:pPr>
      <w:r>
        <w:rPr/>
        <w:t xml:space="preserve">一、化学工业发展规模分析</w:t>
      </w:r>
    </w:p>
    <w:p>
      <w:pPr>
        <w:spacing w:after="150"/>
      </w:pPr>
      <w:r>
        <w:rPr/>
        <w:t xml:space="preserve">1、化学工业发展规模</w:t>
      </w:r>
    </w:p>
    <w:p>
      <w:pPr>
        <w:spacing w:after="150"/>
      </w:pPr>
      <w:r>
        <w:rPr/>
        <w:t xml:space="preserve">2、化学工业细分市场分析</w:t>
      </w:r>
    </w:p>
    <w:p>
      <w:pPr>
        <w:spacing w:after="150"/>
      </w:pPr>
      <w:r>
        <w:rPr/>
        <w:t xml:space="preserve">二、化学工业产销规模分析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三、化学工业特种气体应用现状</w:t>
      </w:r>
    </w:p>
    <w:p>
      <w:pPr>
        <w:spacing w:after="150"/>
      </w:pPr>
      <w:r>
        <w:rPr/>
        <w:t xml:space="preserve">四、化学工业特种气体需求分析</w:t>
      </w:r>
    </w:p>
    <w:p>
      <w:pPr>
        <w:spacing w:after="150"/>
      </w:pPr>
      <w:r>
        <w:rPr/>
        <w:t xml:space="preserve">第三节 冶金工业需求分析</w:t>
      </w:r>
    </w:p>
    <w:p>
      <w:pPr>
        <w:spacing w:after="150"/>
      </w:pPr>
      <w:r>
        <w:rPr/>
        <w:t xml:space="preserve">一、冶金工业发展规模分析</w:t>
      </w:r>
    </w:p>
    <w:p>
      <w:pPr>
        <w:spacing w:after="150"/>
      </w:pPr>
      <w:r>
        <w:rPr/>
        <w:t xml:space="preserve">1、企业数量</w:t>
      </w:r>
    </w:p>
    <w:p>
      <w:pPr>
        <w:spacing w:after="150"/>
      </w:pPr>
      <w:r>
        <w:rPr/>
        <w:t xml:space="preserve">2、资产负债规模</w:t>
      </w:r>
    </w:p>
    <w:p>
      <w:pPr>
        <w:spacing w:after="150"/>
      </w:pPr>
      <w:r>
        <w:rPr/>
        <w:t xml:space="preserve">二、冶金工业产销规模分析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三、冶金工业特种气体应用现状</w:t>
      </w:r>
    </w:p>
    <w:p>
      <w:pPr>
        <w:spacing w:after="150"/>
      </w:pPr>
      <w:r>
        <w:rPr/>
        <w:t xml:space="preserve">四、冶金工业特种气体需求分析</w:t>
      </w:r>
    </w:p>
    <w:p>
      <w:pPr>
        <w:spacing w:after="150"/>
      </w:pPr>
      <w:r>
        <w:rPr/>
        <w:t xml:space="preserve">第四节 电子器件行业需求分析</w:t>
      </w:r>
    </w:p>
    <w:p>
      <w:pPr>
        <w:spacing w:after="150"/>
      </w:pPr>
      <w:r>
        <w:rPr/>
        <w:t xml:space="preserve">一、电子器件行业发展规模分析</w:t>
      </w:r>
    </w:p>
    <w:p>
      <w:pPr>
        <w:spacing w:after="150"/>
      </w:pPr>
      <w:r>
        <w:rPr/>
        <w:t xml:space="preserve">1、企业数量</w:t>
      </w:r>
    </w:p>
    <w:p>
      <w:pPr>
        <w:spacing w:after="150"/>
      </w:pPr>
      <w:r>
        <w:rPr/>
        <w:t xml:space="preserve">2、资产负债规模</w:t>
      </w:r>
    </w:p>
    <w:p>
      <w:pPr>
        <w:spacing w:after="150"/>
      </w:pPr>
      <w:r>
        <w:rPr/>
        <w:t xml:space="preserve">二、电子器件工业产销规模分析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三、电子器件行业特种气体应用现状</w:t>
      </w:r>
    </w:p>
    <w:p>
      <w:pPr>
        <w:spacing w:after="150"/>
      </w:pPr>
      <w:r>
        <w:rPr/>
        <w:t xml:space="preserve">四、电子器件行业特种气体需求分析</w:t>
      </w:r>
    </w:p>
    <w:p>
      <w:pPr>
        <w:spacing w:after="150"/>
      </w:pPr>
      <w:r>
        <w:rPr/>
        <w:t xml:space="preserve">第五节 医疗机构行业需求分析</w:t>
      </w:r>
    </w:p>
    <w:p>
      <w:pPr>
        <w:spacing w:after="150"/>
      </w:pPr>
      <w:r>
        <w:rPr/>
        <w:t xml:space="preserve">一、医疗机构行业发展规模分析</w:t>
      </w:r>
    </w:p>
    <w:p>
      <w:pPr>
        <w:spacing w:after="150"/>
      </w:pPr>
      <w:r>
        <w:rPr/>
        <w:t xml:space="preserve">1、医疗机构数量</w:t>
      </w:r>
    </w:p>
    <w:p>
      <w:pPr>
        <w:spacing w:after="150"/>
      </w:pPr>
      <w:r>
        <w:rPr/>
        <w:t xml:space="preserve">2、资产负债规模</w:t>
      </w:r>
    </w:p>
    <w:p>
      <w:pPr>
        <w:spacing w:after="150"/>
      </w:pPr>
      <w:r>
        <w:rPr/>
        <w:t xml:space="preserve">二、医疗机构行业收入规模分析</w:t>
      </w:r>
    </w:p>
    <w:p>
      <w:pPr>
        <w:spacing w:after="150"/>
      </w:pPr>
      <w:r>
        <w:rPr/>
        <w:t xml:space="preserve">三、医疗机构行业运行效率分析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四、医疗机构行业门诊服务分析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五、医疗机构行业住院服务分析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六、医疗机构行业床位利用分析</w:t>
      </w:r>
    </w:p>
    <w:p>
      <w:pPr>
        <w:spacing w:after="150"/>
      </w:pPr>
      <w:r>
        <w:rPr/>
        <w:t xml:space="preserve">第六节 城市环保行业需求分析</w:t>
      </w:r>
    </w:p>
    <w:p>
      <w:pPr>
        <w:spacing w:after="150"/>
      </w:pPr>
      <w:r>
        <w:rPr/>
        <w:t xml:space="preserve">一、城市环保行业发展概况</w:t>
      </w:r>
    </w:p>
    <w:p>
      <w:pPr>
        <w:spacing w:after="150"/>
      </w:pPr>
      <w:r>
        <w:rPr/>
        <w:t xml:space="preserve">1、城市环保行业发展概况</w:t>
      </w:r>
    </w:p>
    <w:p>
      <w:pPr>
        <w:spacing w:after="150"/>
      </w:pPr>
      <w:r>
        <w:rPr/>
        <w:t xml:space="preserve">2、城市环保行业发展特点</w:t>
      </w:r>
    </w:p>
    <w:p>
      <w:pPr>
        <w:spacing w:after="150"/>
      </w:pPr>
      <w:r>
        <w:rPr/>
        <w:t xml:space="preserve">二、城市环保行业发展规模</w:t>
      </w:r>
    </w:p>
    <w:p>
      <w:pPr>
        <w:spacing w:after="150"/>
      </w:pPr>
      <w:r>
        <w:rPr/>
        <w:t xml:space="preserve">三、城市环保行业投资情况</w:t>
      </w:r>
    </w:p>
    <w:p>
      <w:pPr>
        <w:spacing w:after="150"/>
      </w:pPr>
      <w:r>
        <w:rPr/>
        <w:t xml:space="preserve">四、城市环保行业运营分析</w:t>
      </w:r>
    </w:p>
    <w:p>
      <w:pPr>
        <w:spacing w:after="150"/>
      </w:pPr>
      <w:r>
        <w:rPr/>
        <w:t xml:space="preserve">五、城市环保行业特种气体应用现状</w:t>
      </w:r>
    </w:p>
    <w:p>
      <w:pPr>
        <w:spacing w:after="150"/>
      </w:pPr>
      <w:r>
        <w:rPr/>
        <w:t xml:space="preserve">六、城市环保行业特种气体需求分析</w:t>
      </w:r>
    </w:p>
    <w:p>
      <w:pPr>
        <w:spacing w:after="150"/>
      </w:pPr>
      <w:r>
        <w:rPr/>
        <w:t xml:space="preserve">第七节 太阳能电池行业需求分析</w:t>
      </w:r>
    </w:p>
    <w:p>
      <w:pPr>
        <w:spacing w:after="150"/>
      </w:pPr>
      <w:r>
        <w:rPr/>
        <w:t xml:space="preserve">一、太阳能电池行业发展概况</w:t>
      </w:r>
    </w:p>
    <w:p>
      <w:pPr>
        <w:spacing w:after="150"/>
      </w:pPr>
      <w:r>
        <w:rPr/>
        <w:t xml:space="preserve">1、太阳能电池行业发展概况</w:t>
      </w:r>
    </w:p>
    <w:p>
      <w:pPr>
        <w:spacing w:after="150"/>
      </w:pPr>
      <w:r>
        <w:rPr/>
        <w:t xml:space="preserve">2、太阳能电池行业发展特点</w:t>
      </w:r>
    </w:p>
    <w:p>
      <w:pPr>
        <w:spacing w:after="150"/>
      </w:pPr>
      <w:r>
        <w:rPr/>
        <w:t xml:space="preserve">二、太阳能电池行业生产情况</w:t>
      </w:r>
    </w:p>
    <w:p>
      <w:pPr>
        <w:spacing w:after="150"/>
      </w:pPr>
      <w:r>
        <w:rPr/>
        <w:t xml:space="preserve">三、太阳能电池行业市场需求</w:t>
      </w:r>
    </w:p>
    <w:p>
      <w:pPr>
        <w:spacing w:after="150"/>
      </w:pPr>
      <w:r>
        <w:rPr/>
        <w:t xml:space="preserve">四、太阳能电池行业盈利水平</w:t>
      </w:r>
    </w:p>
    <w:p>
      <w:pPr>
        <w:spacing w:after="150"/>
      </w:pPr>
      <w:r>
        <w:rPr/>
        <w:t xml:space="preserve">1、太阳能电池成本构成分析</w:t>
      </w:r>
    </w:p>
    <w:p>
      <w:pPr>
        <w:spacing w:after="150"/>
      </w:pPr>
      <w:r>
        <w:rPr/>
        <w:t xml:space="preserve">2、太阳能电池盈利水平分析</w:t>
      </w:r>
    </w:p>
    <w:p>
      <w:pPr>
        <w:spacing w:after="150"/>
      </w:pPr>
      <w:r>
        <w:rPr/>
        <w:t xml:space="preserve">五、太阳能电池行业特种气体应用现状</w:t>
      </w:r>
    </w:p>
    <w:p>
      <w:pPr>
        <w:spacing w:after="150"/>
      </w:pPr>
      <w:r>
        <w:rPr/>
        <w:t xml:space="preserve">六、太阳能电池行业特种气体需求分析</w:t>
      </w:r>
    </w:p>
    <w:p>
      <w:pPr>
        <w:spacing w:after="150"/>
      </w:pPr>
      <w:r>
        <w:rPr/>
        <w:t xml:space="preserve">第八节 质量检验检测行业需求分析</w:t>
      </w:r>
    </w:p>
    <w:p>
      <w:pPr>
        <w:spacing w:after="150"/>
      </w:pPr>
      <w:r>
        <w:rPr/>
        <w:t xml:space="preserve">一、质量检验检测行业发展概况</w:t>
      </w:r>
    </w:p>
    <w:p>
      <w:pPr>
        <w:spacing w:after="150"/>
      </w:pPr>
      <w:r>
        <w:rPr/>
        <w:t xml:space="preserve">1、质量检验检测行业发展历程</w:t>
      </w:r>
    </w:p>
    <w:p>
      <w:pPr>
        <w:spacing w:after="150"/>
      </w:pPr>
      <w:r>
        <w:rPr/>
        <w:t xml:space="preserve">2、质量检验检测行业发展特点</w:t>
      </w:r>
    </w:p>
    <w:p>
      <w:pPr>
        <w:spacing w:after="150"/>
      </w:pPr>
      <w:r>
        <w:rPr/>
        <w:t xml:space="preserve">二、质量检验检测行业发展规模分析</w:t>
      </w:r>
    </w:p>
    <w:p>
      <w:pPr>
        <w:spacing w:after="150"/>
      </w:pPr>
      <w:r>
        <w:rPr/>
        <w:t xml:space="preserve">1、全球质量检验检测行业规模</w:t>
      </w:r>
    </w:p>
    <w:p>
      <w:pPr>
        <w:spacing w:after="150"/>
      </w:pPr>
      <w:r>
        <w:rPr/>
        <w:t xml:space="preserve">2、国内质量检验检测行业规模</w:t>
      </w:r>
    </w:p>
    <w:p>
      <w:pPr>
        <w:spacing w:after="150"/>
      </w:pPr>
      <w:r>
        <w:rPr/>
        <w:t xml:space="preserve">三、质量检验检测行业市场竞争分析</w:t>
      </w:r>
    </w:p>
    <w:p>
      <w:pPr>
        <w:spacing w:after="150"/>
      </w:pPr>
      <w:r>
        <w:rPr/>
        <w:t xml:space="preserve">1、区域分布格局</w:t>
      </w:r>
    </w:p>
    <w:p>
      <w:pPr>
        <w:spacing w:after="150"/>
      </w:pPr>
      <w:r>
        <w:rPr/>
        <w:t xml:space="preserve">2、企业性质分布</w:t>
      </w:r>
    </w:p>
    <w:p>
      <w:pPr>
        <w:spacing w:after="150"/>
      </w:pPr>
      <w:r>
        <w:rPr/>
        <w:t xml:space="preserve">3、企业数量分布</w:t>
      </w:r>
    </w:p>
    <w:p>
      <w:pPr>
        <w:spacing w:after="150"/>
      </w:pPr>
      <w:r>
        <w:rPr/>
        <w:t xml:space="preserve">四、质量检验检测用特种气体应用现状</w:t>
      </w:r>
    </w:p>
    <w:p>
      <w:pPr>
        <w:spacing w:after="150"/>
      </w:pPr>
      <w:r>
        <w:rPr/>
        <w:t xml:space="preserve">五、质量检验检测用特种气体需求分析</w:t>
      </w:r>
    </w:p>
    <w:p>
      <w:pPr>
        <w:spacing w:after="150"/>
      </w:pPr>
      <w:r>
        <w:rPr>
          <w:b w:val="1"/>
          <w:bCs w:val="1"/>
        </w:rPr>
        <w:t xml:space="preserve">第四部分 竞争格局分析</w:t>
      </w:r>
    </w:p>
    <w:p>
      <w:pPr>
        <w:spacing w:after="150"/>
      </w:pPr>
      <w:r>
        <w:rPr>
          <w:b w:val="1"/>
          <w:bCs w:val="1"/>
        </w:rPr>
        <w:t xml:space="preserve">第八章 中国特种气体行业市场竞争分析</w:t>
      </w:r>
    </w:p>
    <w:p>
      <w:pPr>
        <w:spacing w:after="150"/>
      </w:pPr>
      <w:r>
        <w:rPr/>
        <w:t xml:space="preserve">第一节 国内特种气体行业市场竞争现状</w:t>
      </w:r>
    </w:p>
    <w:p>
      <w:pPr>
        <w:spacing w:after="150"/>
      </w:pPr>
      <w:r>
        <w:rPr/>
        <w:t xml:space="preserve">一、特种气体民营资本异军突起</w:t>
      </w:r>
    </w:p>
    <w:p>
      <w:pPr>
        <w:spacing w:after="150"/>
      </w:pPr>
      <w:r>
        <w:rPr/>
        <w:t xml:space="preserve">二、国外气体公司处于主导地位</w:t>
      </w:r>
    </w:p>
    <w:p>
      <w:pPr>
        <w:spacing w:after="150"/>
      </w:pPr>
      <w:r>
        <w:rPr/>
        <w:t xml:space="preserve">三、各类型企业竞相进入气体行业</w:t>
      </w:r>
    </w:p>
    <w:p>
      <w:pPr>
        <w:spacing w:after="150"/>
      </w:pPr>
      <w:r>
        <w:rPr/>
        <w:t xml:space="preserve">第二节 国内特种气体行业五力模型分析</w:t>
      </w:r>
    </w:p>
    <w:p>
      <w:pPr>
        <w:spacing w:after="150"/>
      </w:pPr>
      <w:r>
        <w:rPr/>
        <w:t xml:space="preserve">一、国内特种气体五力分析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二、国内特种气体五力总结</w:t>
      </w:r>
    </w:p>
    <w:p>
      <w:pPr>
        <w:spacing w:after="150"/>
      </w:pPr>
      <w:r>
        <w:rPr/>
        <w:t xml:space="preserve">第三节 跨国特种气体企业在华竞争总结</w:t>
      </w:r>
    </w:p>
    <w:p>
      <w:pPr>
        <w:spacing w:after="150"/>
      </w:pPr>
      <w:r>
        <w:rPr/>
        <w:t xml:space="preserve">一、跨国企业在华竞争概况</w:t>
      </w:r>
    </w:p>
    <w:p>
      <w:pPr>
        <w:spacing w:after="150"/>
      </w:pPr>
      <w:r>
        <w:rPr/>
        <w:t xml:space="preserve">二、跨国企业在华业绩汇总</w:t>
      </w:r>
    </w:p>
    <w:p>
      <w:pPr>
        <w:spacing w:after="150"/>
      </w:pPr>
      <w:r>
        <w:rPr/>
        <w:t xml:space="preserve">三、跨国企业在华竞争格局</w:t>
      </w:r>
    </w:p>
    <w:p>
      <w:pPr>
        <w:spacing w:after="150"/>
      </w:pPr>
      <w:r>
        <w:rPr/>
        <w:t xml:space="preserve">第四节 国内特种气体企业竞争力分析</w:t>
      </w:r>
    </w:p>
    <w:p>
      <w:pPr>
        <w:spacing w:after="150"/>
      </w:pPr>
      <w:r>
        <w:rPr/>
        <w:t xml:space="preserve">一、评价企业竞争力“3C”标准</w:t>
      </w:r>
    </w:p>
    <w:p>
      <w:pPr>
        <w:spacing w:after="150"/>
      </w:pPr>
      <w:r>
        <w:rPr/>
        <w:t xml:space="preserve">1、成本</w:t>
      </w:r>
    </w:p>
    <w:p>
      <w:pPr>
        <w:spacing w:after="150"/>
      </w:pPr>
      <w:r>
        <w:rPr/>
        <w:t xml:space="preserve">2、资本支出</w:t>
      </w:r>
    </w:p>
    <w:p>
      <w:pPr>
        <w:spacing w:after="150"/>
      </w:pPr>
      <w:r>
        <w:rPr/>
        <w:t xml:space="preserve">3、现金</w:t>
      </w:r>
    </w:p>
    <w:p>
      <w:pPr>
        <w:spacing w:after="150"/>
      </w:pPr>
      <w:r>
        <w:rPr/>
        <w:t xml:space="preserve">二、特种气体企业竞争力分析</w:t>
      </w:r>
    </w:p>
    <w:p>
      <w:pPr>
        <w:spacing w:after="150"/>
      </w:pPr>
      <w:r>
        <w:rPr>
          <w:b w:val="1"/>
          <w:bCs w:val="1"/>
        </w:rPr>
        <w:t xml:space="preserve">第九章 2024-2029年特种气体行业领先企业经营形势分析</w:t>
      </w:r>
    </w:p>
    <w:p>
      <w:pPr>
        <w:spacing w:after="150"/>
      </w:pPr>
      <w:r>
        <w:rPr/>
        <w:t xml:space="preserve">第一节 中昊光明化工研究设计院有限公司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江门市新会特种气体研究所有限公司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上海正帆科技股份有限公司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上海基量标准气体有限公司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上海浦江特种气体有限公司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武汉钢铁集团气体有限责任公司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苏州金宏气体股份有限公司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广东华特气体股份有限公司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北京氦普北分气体工业有限公司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湖南凯美特气体股份有限公司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第十章 中国特种气体行业投资与前景预测</w:t>
      </w:r>
    </w:p>
    <w:p>
      <w:pPr>
        <w:spacing w:after="150"/>
      </w:pPr>
      <w:r>
        <w:rPr/>
        <w:t xml:space="preserve">第一节 特种气体行业投资风险与进入壁垒</w:t>
      </w:r>
    </w:p>
    <w:p>
      <w:pPr>
        <w:spacing w:after="150"/>
      </w:pPr>
      <w:r>
        <w:rPr/>
        <w:t xml:space="preserve">一、特种气体行业投资风险分析</w:t>
      </w:r>
    </w:p>
    <w:p>
      <w:pPr>
        <w:spacing w:after="150"/>
      </w:pPr>
      <w:r>
        <w:rPr/>
        <w:t xml:space="preserve">1、宏观经济风险</w:t>
      </w:r>
    </w:p>
    <w:p>
      <w:pPr>
        <w:spacing w:after="150"/>
      </w:pPr>
      <w:r>
        <w:rPr/>
        <w:t xml:space="preserve">2、政策变动风险</w:t>
      </w:r>
    </w:p>
    <w:p>
      <w:pPr>
        <w:spacing w:after="150"/>
      </w:pPr>
      <w:r>
        <w:rPr/>
        <w:t xml:space="preserve">3、技术研发风险</w:t>
      </w:r>
    </w:p>
    <w:p>
      <w:pPr>
        <w:spacing w:after="150"/>
      </w:pPr>
      <w:r>
        <w:rPr/>
        <w:t xml:space="preserve">4、市场竞争风险</w:t>
      </w:r>
    </w:p>
    <w:p>
      <w:pPr>
        <w:spacing w:after="150"/>
      </w:pPr>
      <w:r>
        <w:rPr/>
        <w:t xml:space="preserve">5、关联产品风险</w:t>
      </w:r>
    </w:p>
    <w:p>
      <w:pPr>
        <w:spacing w:after="150"/>
      </w:pPr>
      <w:r>
        <w:rPr/>
        <w:t xml:space="preserve">6、其他投资风险</w:t>
      </w:r>
    </w:p>
    <w:p>
      <w:pPr>
        <w:spacing w:after="150"/>
      </w:pPr>
      <w:r>
        <w:rPr/>
        <w:t xml:space="preserve">二、特种气体行业进入壁垒分析</w:t>
      </w:r>
    </w:p>
    <w:p>
      <w:pPr>
        <w:spacing w:after="150"/>
      </w:pPr>
      <w:r>
        <w:rPr/>
        <w:t xml:space="preserve">1、设备壁垒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第二节 特种气体行业盈利模式与盈利因素</w:t>
      </w:r>
    </w:p>
    <w:p>
      <w:pPr>
        <w:spacing w:after="150"/>
      </w:pPr>
      <w:r>
        <w:rPr/>
        <w:t xml:space="preserve">一、特种气体行业盈利模式分析</w:t>
      </w:r>
    </w:p>
    <w:p>
      <w:pPr>
        <w:spacing w:after="150"/>
      </w:pPr>
      <w:r>
        <w:rPr/>
        <w:t xml:space="preserve">1、特种气体行业业务流程</w:t>
      </w:r>
    </w:p>
    <w:p>
      <w:pPr>
        <w:spacing w:after="150"/>
      </w:pPr>
      <w:r>
        <w:rPr/>
        <w:t xml:space="preserve">2、国内外气体盈利模式对比</w:t>
      </w:r>
    </w:p>
    <w:p>
      <w:pPr>
        <w:spacing w:after="150"/>
      </w:pPr>
      <w:r>
        <w:rPr/>
        <w:t xml:space="preserve">3、未来气体供应模式发展方向</w:t>
      </w:r>
    </w:p>
    <w:p>
      <w:pPr>
        <w:spacing w:after="150"/>
      </w:pPr>
      <w:r>
        <w:rPr/>
        <w:t xml:space="preserve">二、特种气体行业盈利因素分析</w:t>
      </w:r>
    </w:p>
    <w:p>
      <w:pPr>
        <w:spacing w:after="150"/>
      </w:pPr>
      <w:r>
        <w:rPr/>
        <w:t xml:space="preserve">1、不断扩大的市场需求</w:t>
      </w:r>
    </w:p>
    <w:p>
      <w:pPr>
        <w:spacing w:after="150"/>
      </w:pPr>
      <w:r>
        <w:rPr/>
        <w:t xml:space="preserve">2、产品技术的持续发展</w:t>
      </w:r>
    </w:p>
    <w:p>
      <w:pPr>
        <w:spacing w:after="150"/>
      </w:pPr>
      <w:r>
        <w:rPr/>
        <w:t xml:space="preserve">3、高涨的资金投入热情</w:t>
      </w:r>
    </w:p>
    <w:p>
      <w:pPr>
        <w:spacing w:after="150"/>
      </w:pPr>
      <w:r>
        <w:rPr/>
        <w:t xml:space="preserve">4、气体的运营成本下降</w:t>
      </w:r>
    </w:p>
    <w:p>
      <w:pPr>
        <w:spacing w:after="150"/>
      </w:pPr>
      <w:r>
        <w:rPr/>
        <w:t xml:space="preserve">第三节 空分设备企业投资气体产业的前景</w:t>
      </w:r>
    </w:p>
    <w:p>
      <w:pPr>
        <w:spacing w:after="150"/>
      </w:pPr>
      <w:r>
        <w:rPr/>
        <w:t xml:space="preserve">一、空分设备企业投资气体产业机会</w:t>
      </w:r>
    </w:p>
    <w:p>
      <w:pPr>
        <w:spacing w:after="150"/>
      </w:pPr>
      <w:r>
        <w:rPr/>
        <w:t xml:space="preserve">二、空分设备企业投资气体产业现状</w:t>
      </w:r>
    </w:p>
    <w:p>
      <w:pPr>
        <w:spacing w:after="150"/>
      </w:pPr>
      <w:r>
        <w:rPr/>
        <w:t xml:space="preserve">1、投资背景</w:t>
      </w:r>
    </w:p>
    <w:p>
      <w:pPr>
        <w:spacing w:after="150"/>
      </w:pPr>
      <w:r>
        <w:rPr/>
        <w:t xml:space="preserve">2、投资现状</w:t>
      </w:r>
    </w:p>
    <w:p>
      <w:pPr>
        <w:spacing w:after="150"/>
      </w:pPr>
      <w:r>
        <w:rPr/>
        <w:t xml:space="preserve">3、投资特点</w:t>
      </w:r>
    </w:p>
    <w:p>
      <w:pPr>
        <w:spacing w:after="150"/>
      </w:pPr>
      <w:r>
        <w:rPr/>
        <w:t xml:space="preserve">三、空分设备企业投资气体产业问题</w:t>
      </w:r>
    </w:p>
    <w:p>
      <w:pPr>
        <w:spacing w:after="150"/>
      </w:pPr>
      <w:r>
        <w:rPr/>
        <w:t xml:space="preserve">四、空分设备企业投资气体产业前景</w:t>
      </w:r>
    </w:p>
    <w:p>
      <w:pPr>
        <w:spacing w:after="150"/>
      </w:pPr>
      <w:r>
        <w:rPr/>
        <w:t xml:space="preserve">五、空分设备企业投资气体产业建议</w:t>
      </w:r>
    </w:p>
    <w:p>
      <w:pPr>
        <w:spacing w:after="150"/>
      </w:pPr>
      <w:r>
        <w:rPr/>
        <w:t xml:space="preserve">第四节 特种气体行业发展趋势与前景预测</w:t>
      </w:r>
    </w:p>
    <w:p>
      <w:pPr>
        <w:spacing w:after="150"/>
      </w:pPr>
      <w:r>
        <w:rPr/>
        <w:t xml:space="preserve">一、特种气体行业发展趋势分析</w:t>
      </w:r>
    </w:p>
    <w:p>
      <w:pPr>
        <w:spacing w:after="150"/>
      </w:pPr>
      <w:r>
        <w:rPr/>
        <w:t xml:space="preserve">1、气体外包大势所趋</w:t>
      </w:r>
    </w:p>
    <w:p>
      <w:pPr>
        <w:spacing w:after="150"/>
      </w:pPr>
      <w:r>
        <w:rPr/>
        <w:t xml:space="preserve">2、跨国公司加速对中国市场的渗透</w:t>
      </w:r>
    </w:p>
    <w:p>
      <w:pPr>
        <w:spacing w:after="150"/>
      </w:pPr>
      <w:r>
        <w:rPr/>
        <w:t xml:space="preserve">二、特种气体行业发展前景预测</w:t>
      </w:r>
    </w:p>
    <w:p>
      <w:pPr>
        <w:spacing w:after="150"/>
      </w:pPr>
      <w:r>
        <w:rPr/>
        <w:t xml:space="preserve">1、行业市场规模预测</w:t>
      </w:r>
    </w:p>
    <w:p>
      <w:pPr>
        <w:spacing w:after="150"/>
      </w:pPr>
      <w:r>
        <w:rPr/>
        <w:t xml:space="preserve">2、行业盈利水平预测</w:t>
      </w:r>
    </w:p>
    <w:p>
      <w:pPr>
        <w:spacing w:after="150"/>
      </w:pPr>
      <w:r>
        <w:rPr/>
        <w:t xml:space="preserve">3、行业进出口前景预测</w:t>
      </w:r>
    </w:p>
    <w:p>
      <w:pPr>
        <w:spacing w:after="150"/>
      </w:pPr>
      <w:r>
        <w:rPr>
          <w:b w:val="1"/>
          <w:bCs w:val="1"/>
        </w:rPr>
        <w:t xml:space="preserve">第十一章 2024-2029年特种气体行业投资机会与风险防范</w:t>
      </w:r>
    </w:p>
    <w:p>
      <w:pPr>
        <w:spacing w:after="150"/>
      </w:pPr>
      <w:r>
        <w:rPr/>
        <w:t xml:space="preserve">第一节 特种气体行业投融资情况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四、特种气体行业投资现状分析</w:t>
      </w:r>
    </w:p>
    <w:p>
      <w:pPr>
        <w:spacing w:after="150"/>
      </w:pPr>
      <w:r>
        <w:rPr/>
        <w:t xml:space="preserve">1、特种气体产业投资经历的阶段</w:t>
      </w:r>
    </w:p>
    <w:p>
      <w:pPr>
        <w:spacing w:after="150"/>
      </w:pPr>
      <w:r>
        <w:rPr/>
        <w:t xml:space="preserve">2、2019-2023年特种气体行业投资状况回顾</w:t>
      </w:r>
    </w:p>
    <w:p>
      <w:pPr>
        <w:spacing w:after="150"/>
      </w:pPr>
      <w:r>
        <w:rPr/>
        <w:t xml:space="preserve">3、2019-2023年中国特种气体行业风险投资状况</w:t>
      </w:r>
    </w:p>
    <w:p>
      <w:pPr>
        <w:spacing w:after="150"/>
      </w:pPr>
      <w:r>
        <w:rPr/>
        <w:t xml:space="preserve">4、2024-2029年我国特种气体行业的投资态势</w:t>
      </w:r>
    </w:p>
    <w:p>
      <w:pPr>
        <w:spacing w:after="150"/>
      </w:pPr>
      <w:r>
        <w:rPr/>
        <w:t xml:space="preserve">第二节 2024-2029年特种气体行业投资机会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四、特种气体行业投资机遇</w:t>
      </w:r>
    </w:p>
    <w:p>
      <w:pPr>
        <w:spacing w:after="150"/>
      </w:pPr>
      <w:r>
        <w:rPr/>
        <w:t xml:space="preserve">第三节 2024-2029年特种气体行业投资风险及防范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中国特种气体行业投资建议</w:t>
      </w:r>
    </w:p>
    <w:p>
      <w:pPr>
        <w:spacing w:after="150"/>
      </w:pPr>
      <w:r>
        <w:rPr/>
        <w:t xml:space="preserve">一、特种气体行业未来发展方向</w:t>
      </w:r>
    </w:p>
    <w:p>
      <w:pPr>
        <w:spacing w:after="150"/>
      </w:pPr>
      <w:r>
        <w:rPr/>
        <w:t xml:space="preserve">二、特种气体行业主要投资建议</w:t>
      </w:r>
    </w:p>
    <w:p>
      <w:pPr>
        <w:spacing w:after="150"/>
      </w:pPr>
      <w:r>
        <w:rPr/>
        <w:t xml:space="preserve">三、中国特种气体企业融资分析</w:t>
      </w:r>
    </w:p>
    <w:p>
      <w:pPr>
        <w:spacing w:after="150"/>
      </w:pPr>
      <w:r>
        <w:rPr/>
        <w:t xml:space="preserve">1、中国特种气体企业IPO融资分析</w:t>
      </w:r>
    </w:p>
    <w:p>
      <w:pPr>
        <w:spacing w:after="150"/>
      </w:pPr>
      <w:r>
        <w:rPr/>
        <w:t xml:space="preserve">2、中国特种气体企业再融资分析</w:t>
      </w:r>
    </w:p>
    <w:p>
      <w:pPr>
        <w:spacing w:after="150"/>
      </w:pPr>
      <w:r>
        <w:rPr>
          <w:b w:val="1"/>
          <w:bCs w:val="1"/>
        </w:rPr>
        <w:t xml:space="preserve">第六部分 发展战略研究</w:t>
      </w:r>
    </w:p>
    <w:p>
      <w:pPr>
        <w:spacing w:after="150"/>
      </w:pPr>
      <w:r>
        <w:rPr>
          <w:b w:val="1"/>
          <w:bCs w:val="1"/>
        </w:rPr>
        <w:t xml:space="preserve">第十二章 2024-2029年特种气体行业面临的困境及对策</w:t>
      </w:r>
    </w:p>
    <w:p>
      <w:pPr>
        <w:spacing w:after="150"/>
      </w:pPr>
      <w:r>
        <w:rPr/>
        <w:t xml:space="preserve">第一节 2019-2023年特种气体行业面临的困境</w:t>
      </w:r>
    </w:p>
    <w:p>
      <w:pPr>
        <w:spacing w:after="150"/>
      </w:pPr>
      <w:r>
        <w:rPr/>
        <w:t xml:space="preserve">第二节 特种气体企业面临的困境及对策</w:t>
      </w:r>
    </w:p>
    <w:p>
      <w:pPr>
        <w:spacing w:after="150"/>
      </w:pPr>
      <w:r>
        <w:rPr/>
        <w:t xml:space="preserve">一、重点特种气体企业面临的困境及对策</w:t>
      </w:r>
    </w:p>
    <w:p>
      <w:pPr>
        <w:spacing w:after="150"/>
      </w:pPr>
      <w:r>
        <w:rPr/>
        <w:t xml:space="preserve">1、重点特种气体企业面临的困境</w:t>
      </w:r>
    </w:p>
    <w:p>
      <w:pPr>
        <w:spacing w:after="150"/>
      </w:pPr>
      <w:r>
        <w:rPr/>
        <w:t xml:space="preserve">2、重点特种气体企业对策探讨</w:t>
      </w:r>
    </w:p>
    <w:p>
      <w:pPr>
        <w:spacing w:after="150"/>
      </w:pPr>
      <w:r>
        <w:rPr/>
        <w:t xml:space="preserve">二、中小特种气体企业发展困境及策略分析</w:t>
      </w:r>
    </w:p>
    <w:p>
      <w:pPr>
        <w:spacing w:after="150"/>
      </w:pPr>
      <w:r>
        <w:rPr/>
        <w:t xml:space="preserve">1、中小特种气体企业面临的困境</w:t>
      </w:r>
    </w:p>
    <w:p>
      <w:pPr>
        <w:spacing w:after="150"/>
      </w:pPr>
      <w:r>
        <w:rPr/>
        <w:t xml:space="preserve">2、中小特种气体企业对策探讨</w:t>
      </w:r>
    </w:p>
    <w:p>
      <w:pPr>
        <w:spacing w:after="150"/>
      </w:pPr>
      <w:r>
        <w:rPr/>
        <w:t xml:space="preserve">三、国内特种气体企业的出路分析</w:t>
      </w:r>
    </w:p>
    <w:p>
      <w:pPr>
        <w:spacing w:after="150"/>
      </w:pPr>
      <w:r>
        <w:rPr/>
        <w:t xml:space="preserve">第三节 中国特种气体行业存在的问题及对策</w:t>
      </w:r>
    </w:p>
    <w:p>
      <w:pPr>
        <w:spacing w:after="150"/>
      </w:pPr>
      <w:r>
        <w:rPr/>
        <w:t xml:space="preserve">一、中国特种气体行业存在的问题</w:t>
      </w:r>
    </w:p>
    <w:p>
      <w:pPr>
        <w:spacing w:after="150"/>
      </w:pPr>
      <w:r>
        <w:rPr/>
        <w:t xml:space="preserve">二、特种气体行业发展的建议对策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中国特种气体市场发展面临的挑战与对策</w:t>
      </w:r>
    </w:p>
    <w:p>
      <w:pPr>
        <w:spacing w:after="150"/>
      </w:pPr>
      <w:r>
        <w:rPr>
          <w:b w:val="1"/>
          <w:bCs w:val="1"/>
        </w:rPr>
        <w:t xml:space="preserve">第十三章 特种气体行业发展战略研究</w:t>
      </w:r>
    </w:p>
    <w:p>
      <w:pPr>
        <w:spacing w:after="150"/>
      </w:pPr>
      <w:r>
        <w:rPr/>
        <w:t xml:space="preserve">第一节 特种气体行业发展战略研究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对我国特种气体品牌的战略思考</w:t>
      </w:r>
    </w:p>
    <w:p>
      <w:pPr>
        <w:spacing w:after="150"/>
      </w:pPr>
      <w:r>
        <w:rPr/>
        <w:t xml:space="preserve">一、特种气体品牌的重要性</w:t>
      </w:r>
    </w:p>
    <w:p>
      <w:pPr>
        <w:spacing w:after="150"/>
      </w:pPr>
      <w:r>
        <w:rPr/>
        <w:t xml:space="preserve">二、特种气体实施品牌战略的意义</w:t>
      </w:r>
    </w:p>
    <w:p>
      <w:pPr>
        <w:spacing w:after="150"/>
      </w:pPr>
      <w:r>
        <w:rPr/>
        <w:t xml:space="preserve">三、特种气体企业品牌的现状分析</w:t>
      </w:r>
    </w:p>
    <w:p>
      <w:pPr>
        <w:spacing w:after="150"/>
      </w:pPr>
      <w:r>
        <w:rPr/>
        <w:t xml:space="preserve">四、我国特种气体企业的品牌战略</w:t>
      </w:r>
    </w:p>
    <w:p>
      <w:pPr>
        <w:spacing w:after="150"/>
      </w:pPr>
      <w:r>
        <w:rPr/>
        <w:t xml:space="preserve">五、特种气体品牌战略管理的策略</w:t>
      </w:r>
    </w:p>
    <w:p>
      <w:pPr>
        <w:spacing w:after="150"/>
      </w:pPr>
      <w:r>
        <w:rPr/>
        <w:t xml:space="preserve">第三节 特种气体经营策略分析</w:t>
      </w:r>
    </w:p>
    <w:p>
      <w:pPr>
        <w:spacing w:after="150"/>
      </w:pPr>
      <w:r>
        <w:rPr/>
        <w:t xml:space="preserve">一、特种气体市场细分策略</w:t>
      </w:r>
    </w:p>
    <w:p>
      <w:pPr>
        <w:spacing w:after="150"/>
      </w:pPr>
      <w:r>
        <w:rPr/>
        <w:t xml:space="preserve">二、特种气体市场创新策略</w:t>
      </w:r>
    </w:p>
    <w:p>
      <w:pPr>
        <w:spacing w:after="150"/>
      </w:pPr>
      <w:r>
        <w:rPr/>
        <w:t xml:space="preserve">三、品牌定位与品类规划</w:t>
      </w:r>
    </w:p>
    <w:p>
      <w:pPr>
        <w:spacing w:after="150"/>
      </w:pPr>
      <w:r>
        <w:rPr/>
        <w:t xml:space="preserve">四、特种气体新产品差异化战略</w:t>
      </w:r>
    </w:p>
    <w:p>
      <w:pPr>
        <w:spacing w:after="150"/>
      </w:pPr>
      <w:r>
        <w:rPr/>
        <w:t xml:space="preserve">第四节 特种气体行业投资战略研究</w:t>
      </w:r>
    </w:p>
    <w:p>
      <w:pPr>
        <w:spacing w:after="150"/>
      </w:pPr>
      <w:r>
        <w:rPr/>
        <w:t xml:space="preserve">一、2019-2023年特种气体行业投资战略</w:t>
      </w:r>
    </w:p>
    <w:p>
      <w:pPr>
        <w:spacing w:after="150"/>
      </w:pPr>
      <w:r>
        <w:rPr/>
        <w:t xml:space="preserve">二、2024-2029年特种气体行业投资战略</w:t>
      </w:r>
    </w:p>
    <w:p>
      <w:pPr>
        <w:spacing w:after="150"/>
      </w:pPr>
      <w:r>
        <w:rPr/>
        <w:t xml:space="preserve">三、2024-2029年细分行业投资战略</w:t>
      </w:r>
    </w:p>
    <w:p>
      <w:pPr>
        <w:spacing w:after="150"/>
      </w:pPr>
      <w:r>
        <w:rPr>
          <w:b w:val="1"/>
          <w:bCs w:val="1"/>
        </w:rPr>
        <w:t xml:space="preserve">第二十一章 研究结论及投资建议</w:t>
      </w:r>
    </w:p>
    <w:p>
      <w:pPr>
        <w:spacing w:after="150"/>
      </w:pPr>
      <w:r>
        <w:rPr/>
        <w:t xml:space="preserve">第一节 特种气体行业研究结论及建议</w:t>
      </w:r>
    </w:p>
    <w:p>
      <w:pPr>
        <w:spacing w:after="150"/>
      </w:pPr>
      <w:r>
        <w:rPr/>
        <w:t xml:space="preserve">第二节 特种气体子行业研究结论及建议</w:t>
      </w:r>
    </w:p>
    <w:p>
      <w:pPr>
        <w:spacing w:after="150"/>
      </w:pPr>
      <w:r>
        <w:rPr/>
        <w:t xml:space="preserve">第三节 中道泰和特种气体行业投资建议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图表：特种气体行业生命周期</w:t>
      </w:r>
    </w:p>
    <w:p>
      <w:pPr>
        <w:spacing w:after="150"/>
      </w:pPr>
      <w:r>
        <w:rPr/>
        <w:t xml:space="preserve">图表：特种气体行业产业链结构</w:t>
      </w:r>
    </w:p>
    <w:p>
      <w:pPr>
        <w:spacing w:after="150"/>
      </w:pPr>
      <w:r>
        <w:rPr/>
        <w:t xml:space="preserve">图表：2019-2023年全球特种气体行业市场规模</w:t>
      </w:r>
    </w:p>
    <w:p>
      <w:pPr>
        <w:spacing w:after="150"/>
      </w:pPr>
      <w:r>
        <w:rPr/>
        <w:t xml:space="preserve">图表：2019-2023年中国特种气体行业市场规模</w:t>
      </w:r>
    </w:p>
    <w:p>
      <w:pPr>
        <w:spacing w:after="150"/>
      </w:pPr>
      <w:r>
        <w:rPr/>
        <w:t xml:space="preserve">图表：2019-2023年特种气体行业重要数据指标比较</w:t>
      </w:r>
    </w:p>
    <w:p>
      <w:pPr>
        <w:spacing w:after="150"/>
      </w:pPr>
      <w:r>
        <w:rPr/>
        <w:t xml:space="preserve">图表：2019-2023年中国特种气体市场占全球份额比较</w:t>
      </w:r>
    </w:p>
    <w:p>
      <w:pPr>
        <w:spacing w:after="150"/>
      </w:pPr>
      <w:r>
        <w:rPr/>
        <w:t xml:space="preserve">图表：2019-2023年特种气体行业工业总产值</w:t>
      </w:r>
    </w:p>
    <w:p>
      <w:pPr>
        <w:spacing w:after="150"/>
      </w:pPr>
      <w:r>
        <w:rPr/>
        <w:t xml:space="preserve">图表：2019-2023年特种气体行业销售收入</w:t>
      </w:r>
    </w:p>
    <w:p>
      <w:pPr>
        <w:spacing w:after="150"/>
      </w:pPr>
      <w:r>
        <w:rPr/>
        <w:t xml:space="preserve">图表：2019-2023年特种气体行业利润总额</w:t>
      </w:r>
    </w:p>
    <w:p>
      <w:pPr>
        <w:spacing w:after="150"/>
      </w:pPr>
      <w:r>
        <w:rPr/>
        <w:t xml:space="preserve">图表：2019-2023年特种气体行业资产总计</w:t>
      </w:r>
    </w:p>
    <w:p>
      <w:pPr>
        <w:spacing w:after="150"/>
      </w:pPr>
      <w:r>
        <w:rPr/>
        <w:t xml:space="preserve">图表：2019-2023年特种气体行业负债总计</w:t>
      </w:r>
    </w:p>
    <w:p>
      <w:pPr>
        <w:spacing w:after="150"/>
      </w:pPr>
      <w:r>
        <w:rPr/>
        <w:t xml:space="preserve">图表：2019-2023年特种气体行业竞争力分析</w:t>
      </w:r>
    </w:p>
    <w:p>
      <w:pPr>
        <w:spacing w:after="150"/>
      </w:pPr>
      <w:r>
        <w:rPr/>
        <w:t xml:space="preserve">图表：2019-2023年特种气体市场价格走势</w:t>
      </w:r>
    </w:p>
    <w:p>
      <w:pPr>
        <w:spacing w:after="150"/>
      </w:pPr>
      <w:r>
        <w:rPr/>
        <w:t xml:space="preserve">图表：2019-2023年特种气体行业主营业务收入</w:t>
      </w:r>
    </w:p>
    <w:p>
      <w:pPr>
        <w:spacing w:after="150"/>
      </w:pPr>
      <w:r>
        <w:rPr/>
        <w:t xml:space="preserve">图表：2019-2023年特种气体行业主营业务成本</w:t>
      </w:r>
    </w:p>
    <w:p>
      <w:pPr>
        <w:spacing w:after="150"/>
      </w:pPr>
      <w:r>
        <w:rPr/>
        <w:t xml:space="preserve">图表：2019-2023年特种气体行业销售费用分析</w:t>
      </w:r>
    </w:p>
    <w:p>
      <w:pPr>
        <w:spacing w:after="150"/>
      </w:pPr>
      <w:r>
        <w:rPr/>
        <w:t xml:space="preserve">图表：2019-2023年特种气体行业管理费用分析</w:t>
      </w:r>
    </w:p>
    <w:p>
      <w:pPr>
        <w:spacing w:after="150"/>
      </w:pPr>
      <w:r>
        <w:rPr/>
        <w:t xml:space="preserve">图表：2019-2023年特种气体行业财务费用分析</w:t>
      </w:r>
    </w:p>
    <w:p>
      <w:pPr>
        <w:spacing w:after="150"/>
      </w:pPr>
      <w:r>
        <w:rPr/>
        <w:t xml:space="preserve">图表：2019-2023年特种气体行业销售毛利率分析</w:t>
      </w:r>
    </w:p>
    <w:p>
      <w:pPr>
        <w:spacing w:after="150"/>
      </w:pPr>
      <w:r>
        <w:rPr/>
        <w:t xml:space="preserve">图表：2019-2023年特种气体行业销售利润率分析</w:t>
      </w:r>
    </w:p>
    <w:p>
      <w:pPr>
        <w:spacing w:after="150"/>
      </w:pPr>
      <w:r>
        <w:rPr/>
        <w:t xml:space="preserve">图表：2019-2023年特种气体行业成本费用利润率分析</w:t>
      </w:r>
    </w:p>
    <w:p>
      <w:pPr>
        <w:spacing w:after="150"/>
      </w:pPr>
      <w:r>
        <w:rPr/>
        <w:t xml:space="preserve">图表：2019-2023年特种气体行业总资产利润率分析</w:t>
      </w:r>
    </w:p>
    <w:p>
      <w:pPr>
        <w:spacing w:after="150"/>
      </w:pPr>
      <w:r>
        <w:rPr/>
        <w:t xml:space="preserve">图表：2019-2023年特种气体行业产能分析</w:t>
      </w:r>
    </w:p>
    <w:p>
      <w:pPr>
        <w:spacing w:after="150"/>
      </w:pPr>
      <w:r>
        <w:rPr/>
        <w:t xml:space="preserve">图表：2019-2023年特种气体行业产量分析</w:t>
      </w:r>
    </w:p>
    <w:p>
      <w:pPr>
        <w:spacing w:after="150"/>
      </w:pPr>
      <w:r>
        <w:rPr/>
        <w:t xml:space="preserve">图表：2019-2023年特种气体行业需求分析</w:t>
      </w:r>
    </w:p>
    <w:p>
      <w:pPr>
        <w:spacing w:after="150"/>
      </w:pPr>
      <w:r>
        <w:rPr/>
        <w:t xml:space="preserve">图表：2019-2023年特种气体行业进口数据</w:t>
      </w:r>
    </w:p>
    <w:p>
      <w:pPr>
        <w:spacing w:after="150"/>
      </w:pPr>
      <w:r>
        <w:rPr/>
        <w:t xml:space="preserve">图表：2019-2023年特种气体行业出口数据</w:t>
      </w:r>
    </w:p>
    <w:p>
      <w:pPr>
        <w:spacing w:after="150"/>
      </w:pPr>
      <w:r>
        <w:rPr/>
        <w:t xml:space="preserve">图表：2019-2023年特种气体行业集中度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2024-2029年中国特种气体行业发展全景调研与投资趋势预测研究报告</dc:title>
  <dc:description>2024-2029年中国特种气体行业发展全景调研与投资趋势预测研究报告</dc:description>
  <dc:subject>2024-2029年中国特种气体行业发展全景调研与投资趋势预测研究报告</dc:subject>
  <cp:keywords>研究报告</cp:keywords>
  <cp:category>研究报告</cp:category>
  <cp:lastModifiedBy>北京中道泰和信息咨询有限公司</cp:lastModifiedBy>
  <dcterms:created xsi:type="dcterms:W3CDTF">2024-01-24T02:55:00+08:00</dcterms:created>
  <dcterms:modified xsi:type="dcterms:W3CDTF">2024-01-24T02:55:00+08:00</dcterms:modified>
</cp:coreProperties>
</file>

<file path=docProps/custom.xml><?xml version="1.0" encoding="utf-8"?>
<Properties xmlns="http://schemas.openxmlformats.org/officeDocument/2006/custom-properties" xmlns:vt="http://schemas.openxmlformats.org/officeDocument/2006/docPropsVTypes"/>
</file>