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2024-2029年碳酸锂投资机遇与运行现状研究咨询报告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碳酸锂行业及各子行业的发展状况、上下游行业发展状况、市场供需形势、新产品与技术等进行了分析，并重点分析了中国碳酸锂行业发展状况和特点，以及中国碳酸锂行业将面临的挑战、企业的发展策略等。报告还对全球碳酸锂行业发展态势作了详细分析，并对碳酸锂行业进行了趋向研判，是碳酸锂生产、经营企业，科研、投资机构等单位准确了解目前碳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第一章碳酸锂行业概念与特征</w:t>
      </w:r>
    </w:p>
    <w:p>
      <w:pPr>
        <w:spacing w:after="150"/>
      </w:pPr>
      <w:r>
        <w:rPr/>
        <w:t xml:space="preserve">第一节 碳酸锂的概念</w:t>
      </w:r>
    </w:p>
    <w:p>
      <w:pPr>
        <w:spacing w:after="150"/>
      </w:pPr>
      <w:r>
        <w:rPr/>
        <w:t xml:space="preserve">一、碳酸锂行业定义</w:t>
      </w:r>
    </w:p>
    <w:p>
      <w:pPr>
        <w:spacing w:after="150"/>
      </w:pPr>
      <w:r>
        <w:rPr/>
        <w:t xml:space="preserve">二、碳酸锂行业管理体制</w:t>
      </w:r>
    </w:p>
    <w:p>
      <w:pPr>
        <w:spacing w:after="150"/>
      </w:pPr>
      <w:r>
        <w:rPr/>
        <w:t xml:space="preserve">三、碳酸锂行业在国民经济中的地位</w:t>
      </w:r>
    </w:p>
    <w:p>
      <w:pPr>
        <w:spacing w:after="150"/>
      </w:pPr>
      <w:r>
        <w:rPr/>
        <w:t xml:space="preserve">第二节 碳酸锂的主要应用领域分析</w:t>
      </w:r>
    </w:p>
    <w:p>
      <w:pPr>
        <w:spacing w:after="150"/>
      </w:pPr>
      <w:r>
        <w:rPr/>
        <w:t xml:space="preserve">第三节 碳酸锂行业产业链分析</w:t>
      </w:r>
    </w:p>
    <w:p>
      <w:pPr>
        <w:spacing w:after="150"/>
      </w:pPr>
      <w:r>
        <w:rPr/>
        <w:t xml:space="preserve">一、碳酸锂行业产业链结构分析</w:t>
      </w:r>
    </w:p>
    <w:p>
      <w:pPr>
        <w:spacing w:after="150"/>
      </w:pPr>
      <w:r>
        <w:rPr/>
        <w:t xml:space="preserve">二、碳酸锂上游产业分析</w:t>
      </w:r>
    </w:p>
    <w:p>
      <w:pPr>
        <w:spacing w:after="150"/>
      </w:pPr>
      <w:r>
        <w:rPr/>
        <w:t xml:space="preserve">1、上游产业发展现状分析</w:t>
      </w:r>
    </w:p>
    <w:p>
      <w:pPr>
        <w:spacing w:after="150"/>
      </w:pPr>
      <w:r>
        <w:rPr/>
        <w:t xml:space="preserve">2、上游产业对于碳酸锂产业的影响分析</w:t>
      </w:r>
    </w:p>
    <w:p>
      <w:pPr>
        <w:spacing w:after="150"/>
      </w:pPr>
      <w:r>
        <w:rPr/>
        <w:t xml:space="preserve">三、碳酸锂下游产业分析</w:t>
      </w:r>
    </w:p>
    <w:p>
      <w:pPr>
        <w:spacing w:after="150"/>
      </w:pPr>
      <w:r>
        <w:rPr/>
        <w:t xml:space="preserve">1、下游产业发展现状分析</w:t>
      </w:r>
    </w:p>
    <w:p>
      <w:pPr>
        <w:spacing w:after="150"/>
      </w:pPr>
      <w:r>
        <w:rPr/>
        <w:t xml:space="preserve">2、下游产业对于碳酸锂产业的影响分析</w:t>
      </w:r>
    </w:p>
    <w:p>
      <w:pPr>
        <w:spacing w:after="150"/>
      </w:pPr>
      <w:r>
        <w:rPr/>
        <w:t xml:space="preserve">第四节 碳酸锂进入壁垒分析</w:t>
      </w:r>
    </w:p>
    <w:p>
      <w:pPr>
        <w:spacing w:after="150"/>
      </w:pPr>
      <w:r>
        <w:rPr/>
        <w:t xml:space="preserve">第五节 碳酸锂主流生产工艺</w:t>
      </w:r>
    </w:p>
    <w:p>
      <w:pPr>
        <w:spacing w:after="150"/>
      </w:pPr>
      <w:r>
        <w:rPr>
          <w:b w:val="1"/>
          <w:bCs w:val="1"/>
        </w:rPr>
        <w:t xml:space="preserve">第二章 碳酸锂全球市场分析</w:t>
      </w:r>
    </w:p>
    <w:p>
      <w:pPr>
        <w:spacing w:after="150"/>
      </w:pPr>
      <w:r>
        <w:rPr/>
        <w:t xml:space="preserve">第一节 全球碳酸锂市场运行现状</w:t>
      </w:r>
    </w:p>
    <w:p>
      <w:pPr>
        <w:spacing w:after="150"/>
      </w:pPr>
      <w:r>
        <w:rPr/>
        <w:t xml:space="preserve">一、全球碳酸锂市场发展概述</w:t>
      </w:r>
    </w:p>
    <w:p>
      <w:pPr>
        <w:spacing w:after="150"/>
      </w:pPr>
      <w:r>
        <w:rPr/>
        <w:t xml:space="preserve">二、全球碳酸锂市场数据</w:t>
      </w:r>
    </w:p>
    <w:p>
      <w:pPr>
        <w:spacing w:after="150"/>
      </w:pPr>
      <w:r>
        <w:rPr/>
        <w:t xml:space="preserve">1、2019-2023年全球碳酸锂市场规模分析</w:t>
      </w:r>
    </w:p>
    <w:p>
      <w:pPr>
        <w:spacing w:after="150"/>
      </w:pPr>
      <w:r>
        <w:rPr/>
        <w:t xml:space="preserve">2、2019-2023年全球碳酸锂销售收入分析</w:t>
      </w:r>
    </w:p>
    <w:p>
      <w:pPr>
        <w:spacing w:after="150"/>
      </w:pPr>
      <w:r>
        <w:rPr/>
        <w:t xml:space="preserve">3、2019-2023年全球碳酸锂利润总额分析</w:t>
      </w:r>
    </w:p>
    <w:p>
      <w:pPr>
        <w:spacing w:after="150"/>
      </w:pPr>
      <w:r>
        <w:rPr/>
        <w:t xml:space="preserve">三、全球碳酸锂区域市场格局分析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2019-2023年中国碳酸锂行业市场数据分析</w:t>
      </w:r>
    </w:p>
    <w:p>
      <w:pPr>
        <w:spacing w:after="150"/>
      </w:pPr>
      <w:r>
        <w:rPr/>
        <w:t xml:space="preserve">第一节 2019-2023年中国碳酸锂行业市场规模分析</w:t>
      </w:r>
    </w:p>
    <w:p>
      <w:pPr>
        <w:spacing w:after="150"/>
      </w:pPr>
      <w:r>
        <w:rPr/>
        <w:t xml:space="preserve">一、2019-2023年中国碳酸锂行业市场规模及变化趋势</w:t>
      </w:r>
    </w:p>
    <w:p>
      <w:pPr>
        <w:spacing w:after="150"/>
      </w:pPr>
      <w:r>
        <w:rPr/>
        <w:t xml:space="preserve">二、2019-2023年中国碳酸锂行业产销规模</w:t>
      </w:r>
    </w:p>
    <w:p>
      <w:pPr>
        <w:spacing w:after="150"/>
      </w:pPr>
      <w:r>
        <w:rPr/>
        <w:t xml:space="preserve">三、2019-2023年中国碳酸锂行业资产规模及趋势</w:t>
      </w:r>
    </w:p>
    <w:p>
      <w:pPr>
        <w:spacing w:after="150"/>
      </w:pPr>
      <w:r>
        <w:rPr/>
        <w:t xml:space="preserve">四、2019-2023年中国碳酸锂企业数量分析</w:t>
      </w:r>
    </w:p>
    <w:p>
      <w:pPr>
        <w:spacing w:after="150"/>
      </w:pPr>
      <w:r>
        <w:rPr/>
        <w:t xml:space="preserve">五、2019-2023年中国碳酸锂行业从业人数统计</w:t>
      </w:r>
    </w:p>
    <w:p>
      <w:pPr>
        <w:spacing w:after="150"/>
      </w:pPr>
      <w:r>
        <w:rPr/>
        <w:t xml:space="preserve">六、2019-2023年中国碳酸锂行业价格走势分析</w:t>
      </w:r>
    </w:p>
    <w:p>
      <w:pPr>
        <w:spacing w:after="150"/>
      </w:pPr>
      <w:r>
        <w:rPr/>
        <w:t xml:space="preserve">七、2019-2023年中国碳酸锂行业供需形势分析</w:t>
      </w:r>
    </w:p>
    <w:p>
      <w:pPr>
        <w:spacing w:after="150"/>
      </w:pPr>
      <w:r>
        <w:rPr/>
        <w:t xml:space="preserve">第二节 2019-2023年中国碳酸锂行业盈利规模分析</w:t>
      </w:r>
    </w:p>
    <w:p>
      <w:pPr>
        <w:spacing w:after="150"/>
      </w:pPr>
      <w:r>
        <w:rPr/>
        <w:t xml:space="preserve">一、2019-2023年中国碳酸锂行业毛利率变化分析</w:t>
      </w:r>
    </w:p>
    <w:p>
      <w:pPr>
        <w:spacing w:after="150"/>
      </w:pPr>
      <w:r>
        <w:rPr/>
        <w:t xml:space="preserve">二、2019-2023年中国碳酸锂行业利润总额分析</w:t>
      </w:r>
    </w:p>
    <w:p>
      <w:pPr>
        <w:spacing w:after="150"/>
      </w:pPr>
      <w:r>
        <w:rPr/>
        <w:t xml:space="preserve">三、2019-2023年中国碳酸锂行业资产利润率分析</w:t>
      </w:r>
    </w:p>
    <w:p>
      <w:pPr>
        <w:spacing w:after="150"/>
      </w:pPr>
      <w:r>
        <w:rPr/>
        <w:t xml:space="preserve">第三节 2019-2023年中国碳酸锂行业经济能力分析</w:t>
      </w:r>
    </w:p>
    <w:p>
      <w:pPr>
        <w:spacing w:after="150"/>
      </w:pPr>
      <w:r>
        <w:rPr/>
        <w:t xml:space="preserve">一、中国碳酸锂行业盈利能力分析</w:t>
      </w:r>
    </w:p>
    <w:p>
      <w:pPr>
        <w:spacing w:after="150"/>
      </w:pPr>
      <w:r>
        <w:rPr/>
        <w:t xml:space="preserve">二、中国碳酸锂行业偿债能力分析</w:t>
      </w:r>
    </w:p>
    <w:p>
      <w:pPr>
        <w:spacing w:after="150"/>
      </w:pPr>
      <w:r>
        <w:rPr/>
        <w:t xml:space="preserve">三、中国碳酸锂行业运营能力分析</w:t>
      </w:r>
    </w:p>
    <w:p>
      <w:pPr>
        <w:spacing w:after="150"/>
      </w:pPr>
      <w:r>
        <w:rPr/>
        <w:t xml:space="preserve">四、中国碳酸锂行业成长能力分析</w:t>
      </w:r>
    </w:p>
    <w:p>
      <w:pPr>
        <w:spacing w:after="150"/>
      </w:pPr>
      <w:r>
        <w:rPr>
          <w:b w:val="1"/>
          <w:bCs w:val="1"/>
        </w:rPr>
        <w:t xml:space="preserve">第四章 2019-2023年中国碳酸锂行业发展背景环境分析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三、宏观经济环境对于中国碳酸锂行业的影响分析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三、社会环境对于中国碳酸锂行业的影响分析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四、社会环境对于中国碳酸锂行业的影响分析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四、技术环境对于中国碳酸锂行业的影响分析</w:t>
      </w:r>
    </w:p>
    <w:p>
      <w:pPr>
        <w:spacing w:after="150"/>
      </w:pPr>
      <w:r>
        <w:rPr/>
        <w:t xml:space="preserve">第五节 中国碳酸锂产业规划</w:t>
      </w:r>
    </w:p>
    <w:p>
      <w:pPr>
        <w:spacing w:after="150"/>
      </w:pPr>
      <w:r>
        <w:rPr>
          <w:b w:val="1"/>
          <w:bCs w:val="1"/>
        </w:rPr>
        <w:t xml:space="preserve">第五章 2019-2023年中国碳酸锂行业进出口贸易分析</w:t>
      </w:r>
    </w:p>
    <w:p>
      <w:pPr>
        <w:spacing w:after="150"/>
      </w:pPr>
      <w:r>
        <w:rPr/>
        <w:t xml:space="preserve">第一节 中国碳酸锂行业进口贸易情况分析</w:t>
      </w:r>
    </w:p>
    <w:p>
      <w:pPr>
        <w:spacing w:after="150"/>
      </w:pPr>
      <w:r>
        <w:rPr/>
        <w:t xml:space="preserve">一、中国碳酸锂行业进口贸易现状分析</w:t>
      </w:r>
    </w:p>
    <w:p>
      <w:pPr>
        <w:spacing w:after="150"/>
      </w:pPr>
      <w:r>
        <w:rPr/>
        <w:t xml:space="preserve">二、2024-2029年中国碳酸锂行业进口贸易预测</w:t>
      </w:r>
    </w:p>
    <w:p>
      <w:pPr>
        <w:spacing w:after="150"/>
      </w:pPr>
      <w:r>
        <w:rPr/>
        <w:t xml:space="preserve">第二节 中国碳酸锂行业出口贸易情况分析</w:t>
      </w:r>
    </w:p>
    <w:p>
      <w:pPr>
        <w:spacing w:after="150"/>
      </w:pPr>
      <w:r>
        <w:rPr/>
        <w:t xml:space="preserve">一、中国碳酸锂行业出口贸易现状分析</w:t>
      </w:r>
    </w:p>
    <w:p>
      <w:pPr>
        <w:spacing w:after="150"/>
      </w:pPr>
      <w:r>
        <w:rPr/>
        <w:t xml:space="preserve">二、2024-2029年中国碳酸锂行业出口贸易预测</w:t>
      </w:r>
    </w:p>
    <w:p>
      <w:pPr>
        <w:spacing w:after="150"/>
      </w:pPr>
      <w:r>
        <w:rPr/>
        <w:t xml:space="preserve">第三节 中国碳酸锂行业国际竞争力分析</w:t>
      </w:r>
    </w:p>
    <w:p>
      <w:pPr>
        <w:spacing w:after="150"/>
      </w:pPr>
      <w:r>
        <w:rPr/>
        <w:t xml:space="preserve">一、中国碳酸锂企业竞争优势分析</w:t>
      </w:r>
    </w:p>
    <w:p>
      <w:pPr>
        <w:spacing w:after="150"/>
      </w:pPr>
      <w:r>
        <w:rPr/>
        <w:t xml:space="preserve">二、中国碳酸锂企业与国外品牌的竞争格局</w:t>
      </w:r>
    </w:p>
    <w:p>
      <w:pPr>
        <w:spacing w:after="150"/>
      </w:pPr>
      <w:r>
        <w:rPr/>
        <w:t xml:space="preserve">三、增强中国碳酸锂企业国际竞争力的建议</w:t>
      </w:r>
    </w:p>
    <w:p>
      <w:pPr>
        <w:spacing w:after="150"/>
      </w:pPr>
      <w:r>
        <w:rPr>
          <w:b w:val="1"/>
          <w:bCs w:val="1"/>
        </w:rPr>
        <w:t xml:space="preserve">第六章 2019-2023年中国碳酸锂行业发展形势分析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1、国企改革对中国碳酸锂产业的影响分析</w:t>
      </w:r>
    </w:p>
    <w:p>
      <w:pPr>
        <w:spacing w:after="150"/>
      </w:pPr>
      <w:r>
        <w:rPr/>
        <w:t xml:space="preserve">2、“节能环保”对于中国碳酸锂产业的影响分析</w:t>
      </w:r>
    </w:p>
    <w:p>
      <w:pPr>
        <w:spacing w:after="150"/>
      </w:pPr>
      <w:r>
        <w:rPr/>
        <w:t xml:space="preserve">3“一带一路”战略对于中国碳酸锂产业的影响分析</w:t>
      </w:r>
    </w:p>
    <w:p>
      <w:pPr>
        <w:spacing w:after="150"/>
      </w:pPr>
      <w:r>
        <w:rPr/>
        <w:t xml:space="preserve">4、“中国智造”对于中国碳酸锂产业的影响分析</w:t>
      </w:r>
    </w:p>
    <w:p>
      <w:pPr>
        <w:spacing w:after="150"/>
      </w:pPr>
      <w:r>
        <w:rPr/>
        <w:t xml:space="preserve">5、“工业4.0” 对于中国碳酸锂产业的影响分析</w:t>
      </w:r>
    </w:p>
    <w:p>
      <w:pPr>
        <w:spacing w:after="150"/>
      </w:pPr>
      <w:r>
        <w:rPr/>
        <w:t xml:space="preserve">6、其他热点对于中国碳酸锂产业的影响分析</w:t>
      </w:r>
    </w:p>
    <w:p>
      <w:pPr>
        <w:spacing w:after="150"/>
      </w:pPr>
      <w:r>
        <w:rPr/>
        <w:t xml:space="preserve">第二节 2019-2023年中国碳酸锂行业主要品牌</w:t>
      </w:r>
    </w:p>
    <w:p>
      <w:pPr>
        <w:spacing w:after="150"/>
      </w:pPr>
      <w:r>
        <w:rPr/>
        <w:t xml:space="preserve">一、中国碳酸锂行业主要厂商与品牌</w:t>
      </w:r>
    </w:p>
    <w:p>
      <w:pPr>
        <w:spacing w:after="150"/>
      </w:pPr>
      <w:r>
        <w:rPr/>
        <w:t xml:space="preserve">二、中国碳酸锂行业主要厂商与品牌市场占有率格局</w:t>
      </w:r>
    </w:p>
    <w:p>
      <w:pPr>
        <w:spacing w:after="150"/>
      </w:pPr>
      <w:r>
        <w:rPr/>
        <w:t xml:space="preserve">第三节 行业产品市场价格情况</w:t>
      </w:r>
    </w:p>
    <w:p>
      <w:pPr>
        <w:spacing w:after="150"/>
      </w:pPr>
      <w:r>
        <w:rPr/>
        <w:t xml:space="preserve">一、2019-2023年中国碳酸锂价格走势分析</w:t>
      </w:r>
    </w:p>
    <w:p>
      <w:pPr>
        <w:spacing w:after="150"/>
      </w:pPr>
      <w:r>
        <w:rPr/>
        <w:t xml:space="preserve">二、2024-2029年中国碳酸锂价格走势预测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中信国安</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西藏矿业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西部矿业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盐湖集团</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青海锂业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博华锂业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山东瑞福</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天齐锂业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赣锋锂业</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众和股份</w:t>
      </w:r>
    </w:p>
    <w:p>
      <w:pPr>
        <w:spacing w:after="150"/>
      </w:pPr>
      <w:r>
        <w:rPr/>
        <w:t xml:space="preserve">一、企业概况分析</w:t>
      </w:r>
    </w:p>
    <w:p>
      <w:pPr>
        <w:spacing w:after="150"/>
      </w:pPr>
      <w:r>
        <w:rPr/>
        <w:t xml:space="preserve">二、企业产能、产量分析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第八章中国碳酸锂行业竞争格局五力分析</w:t>
      </w:r>
    </w:p>
    <w:p>
      <w:pPr>
        <w:spacing w:after="150"/>
      </w:pPr>
      <w:r>
        <w:rPr/>
        <w:t xml:space="preserve">第一节 中国碳酸锂行业五力分析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三、2024-2029年中国碳酸锂行业竞争趋势分析</w:t>
      </w:r>
    </w:p>
    <w:p>
      <w:pPr>
        <w:spacing w:after="150"/>
      </w:pPr>
      <w:r>
        <w:rPr/>
        <w:t xml:space="preserve">第三节 提升中国碳酸锂行业市场竞争力的策略分析</w:t>
      </w:r>
    </w:p>
    <w:p>
      <w:pPr>
        <w:spacing w:after="150"/>
      </w:pPr>
      <w:r>
        <w:rPr>
          <w:b w:val="1"/>
          <w:bCs w:val="1"/>
        </w:rPr>
        <w:t xml:space="preserve">第九章 碳酸锂消费者市场调研</w:t>
      </w:r>
    </w:p>
    <w:p>
      <w:pPr>
        <w:spacing w:after="150"/>
      </w:pPr>
      <w:r>
        <w:rPr/>
        <w:t xml:space="preserve">第一节 碳酸锂消费者属性调研</w:t>
      </w:r>
    </w:p>
    <w:p>
      <w:pPr>
        <w:spacing w:after="150"/>
      </w:pPr>
      <w:r>
        <w:rPr/>
        <w:t xml:space="preserve">一、碳酸锂消费者结构分析</w:t>
      </w:r>
    </w:p>
    <w:p>
      <w:pPr>
        <w:spacing w:after="150"/>
      </w:pPr>
      <w:r>
        <w:rPr/>
        <w:t xml:space="preserve">二、碳酸锂消费者了解品牌的首要渠道分析</w:t>
      </w:r>
    </w:p>
    <w:p>
      <w:pPr>
        <w:spacing w:after="150"/>
      </w:pPr>
      <w:r>
        <w:rPr/>
        <w:t xml:space="preserve">三、碳酸锂消费者偏好分析</w:t>
      </w:r>
    </w:p>
    <w:p>
      <w:pPr>
        <w:spacing w:after="150"/>
      </w:pPr>
      <w:r>
        <w:rPr/>
        <w:t xml:space="preserve">四、碳酸锂个人消费者属性分析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碳酸锂消费者品牌忠诚度研究</w:t>
      </w:r>
    </w:p>
    <w:p>
      <w:pPr>
        <w:spacing w:after="150"/>
      </w:pPr>
      <w:r>
        <w:rPr>
          <w:b w:val="1"/>
          <w:bCs w:val="1"/>
        </w:rPr>
        <w:t xml:space="preserve">第四部分产业前景展望</w:t>
      </w:r>
    </w:p>
    <w:p>
      <w:pPr>
        <w:spacing w:after="150"/>
      </w:pPr>
      <w:r>
        <w:rPr>
          <w:b w:val="1"/>
          <w:bCs w:val="1"/>
        </w:rPr>
        <w:t xml:space="preserve">第十章中国碳酸锂行业发展前景预测</w:t>
      </w:r>
    </w:p>
    <w:p>
      <w:pPr>
        <w:spacing w:after="150"/>
      </w:pPr>
      <w:r>
        <w:rPr/>
        <w:t xml:space="preserve">第一节 中国碳酸锂行业发展趋势分析</w:t>
      </w:r>
    </w:p>
    <w:p>
      <w:pPr>
        <w:spacing w:after="150"/>
      </w:pPr>
      <w:r>
        <w:rPr/>
        <w:t xml:space="preserve">第二节 中国碳酸锂行业发展前景预测</w:t>
      </w:r>
    </w:p>
    <w:p>
      <w:pPr>
        <w:spacing w:after="150"/>
      </w:pPr>
      <w:r>
        <w:rPr/>
        <w:t xml:space="preserve">一、中国碳酸锂行业前景展望</w:t>
      </w:r>
    </w:p>
    <w:p>
      <w:pPr>
        <w:spacing w:after="150"/>
      </w:pPr>
      <w:r>
        <w:rPr/>
        <w:t xml:space="preserve">二、中国碳酸锂行业规模预测</w:t>
      </w:r>
    </w:p>
    <w:p>
      <w:pPr>
        <w:spacing w:after="150"/>
      </w:pPr>
      <w:r>
        <w:rPr/>
        <w:t xml:space="preserve">1、2024-2029年中国碳酸锂行业市场规模预测</w:t>
      </w:r>
    </w:p>
    <w:p>
      <w:pPr>
        <w:spacing w:after="150"/>
      </w:pPr>
      <w:r>
        <w:rPr/>
        <w:t xml:space="preserve">2、2024-2029年中国碳酸锂行业产销规模预测</w:t>
      </w:r>
    </w:p>
    <w:p>
      <w:pPr>
        <w:spacing w:after="150"/>
      </w:pPr>
      <w:r>
        <w:rPr/>
        <w:t xml:space="preserve">3、2024-2029年中国碳酸锂行业资产规模预测</w:t>
      </w:r>
    </w:p>
    <w:p>
      <w:pPr>
        <w:spacing w:after="150"/>
      </w:pPr>
      <w:r>
        <w:rPr/>
        <w:t xml:space="preserve">4、2024-2029年中国碳酸锂企业数量预测</w:t>
      </w:r>
    </w:p>
    <w:p>
      <w:pPr>
        <w:spacing w:after="150"/>
      </w:pPr>
      <w:r>
        <w:rPr/>
        <w:t xml:space="preserve">5、2024-2029年中国碳酸锂行业毛利率预测</w:t>
      </w:r>
    </w:p>
    <w:p>
      <w:pPr>
        <w:spacing w:after="150"/>
      </w:pPr>
      <w:r>
        <w:rPr/>
        <w:t xml:space="preserve">6、2024-2029年中国碳酸锂行业价格走势预测</w:t>
      </w:r>
    </w:p>
    <w:p>
      <w:pPr>
        <w:spacing w:after="150"/>
      </w:pPr>
      <w:r>
        <w:rPr/>
        <w:t xml:space="preserve">7、2024-2029年中国碳酸锂行业供需走势预测</w:t>
      </w:r>
    </w:p>
    <w:p>
      <w:pPr>
        <w:spacing w:after="150"/>
      </w:pPr>
      <w:r>
        <w:rPr/>
        <w:t xml:space="preserve">第三节 中国碳酸锂行业细分前景预测</w:t>
      </w:r>
    </w:p>
    <w:p>
      <w:pPr>
        <w:spacing w:after="150"/>
      </w:pPr>
      <w:r>
        <w:rPr>
          <w:b w:val="1"/>
          <w:bCs w:val="1"/>
        </w:rPr>
        <w:t xml:space="preserve">第十一章中国碳酸锂行业面对问题及解决对策分析</w:t>
      </w:r>
    </w:p>
    <w:p>
      <w:pPr>
        <w:spacing w:after="150"/>
      </w:pPr>
      <w:r>
        <w:rPr/>
        <w:t xml:space="preserve">第一节 中国碳酸锂行业面对的困境分析</w:t>
      </w:r>
    </w:p>
    <w:p>
      <w:pPr>
        <w:spacing w:after="150"/>
      </w:pPr>
      <w:r>
        <w:rPr/>
        <w:t xml:space="preserve">第二节 中国碳酸锂企业面对的问题及解决策略分析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中国碳酸锂行业面对的挑战与机遇</w:t>
      </w:r>
    </w:p>
    <w:p>
      <w:pPr>
        <w:spacing w:after="150"/>
      </w:pPr>
      <w:r>
        <w:rPr/>
        <w:t xml:space="preserve">一、中国碳酸锂行业面对的机遇</w:t>
      </w:r>
    </w:p>
    <w:p>
      <w:pPr>
        <w:spacing w:after="150"/>
      </w:pPr>
      <w:r>
        <w:rPr/>
        <w:t xml:space="preserve">二、中国碳酸锂行业面对挑战及策略分析</w:t>
      </w:r>
    </w:p>
    <w:p>
      <w:pPr>
        <w:spacing w:after="150"/>
      </w:pPr>
      <w:r>
        <w:rPr/>
        <w:t xml:space="preserve">1、中国碳酸锂行业面对的挑战分析</w:t>
      </w:r>
    </w:p>
    <w:p>
      <w:pPr>
        <w:spacing w:after="150"/>
      </w:pPr>
      <w:r>
        <w:rPr/>
        <w:t xml:space="preserve">2、中国碳酸锂行业未来的发展策略分析</w:t>
      </w:r>
    </w:p>
    <w:p>
      <w:pPr>
        <w:spacing w:after="150"/>
      </w:pPr>
      <w:r>
        <w:rPr>
          <w:b w:val="1"/>
          <w:bCs w:val="1"/>
        </w:rPr>
        <w:t xml:space="preserve">第五部分发展策略与建议</w:t>
      </w:r>
    </w:p>
    <w:p>
      <w:pPr>
        <w:spacing w:after="150"/>
      </w:pPr>
      <w:r>
        <w:rPr>
          <w:b w:val="1"/>
          <w:bCs w:val="1"/>
        </w:rPr>
        <w:t xml:space="preserve">第十二章投资风险与防范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第十三章中国碳酸锂行业的发展及投资建议</w:t>
      </w:r>
    </w:p>
    <w:p>
      <w:pPr>
        <w:spacing w:after="150"/>
      </w:pPr>
      <w:r>
        <w:rPr/>
        <w:t xml:space="preserve">第一节 碳酸锂企业战略规划策略分析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碳酸锂企业重点客户战略实施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图表：2019-2023年中国碳酸锂行业市场规模及变化趋势</w:t>
      </w:r>
    </w:p>
    <w:p>
      <w:pPr>
        <w:spacing w:after="150"/>
      </w:pPr>
      <w:r>
        <w:rPr/>
        <w:t xml:space="preserve">图表：2019-2023年中国碳酸锂行业产销规模</w:t>
      </w:r>
    </w:p>
    <w:p>
      <w:pPr>
        <w:spacing w:after="150"/>
      </w:pPr>
      <w:r>
        <w:rPr/>
        <w:t xml:space="preserve">图表：2019-2023年中国碳酸锂行业资产规模及趋势</w:t>
      </w:r>
    </w:p>
    <w:p>
      <w:pPr>
        <w:spacing w:after="150"/>
      </w:pPr>
      <w:r>
        <w:rPr/>
        <w:t xml:space="preserve">图表：2019-2023年中国碳酸锂企业数量分析</w:t>
      </w:r>
    </w:p>
    <w:p>
      <w:pPr>
        <w:spacing w:after="150"/>
      </w:pPr>
      <w:r>
        <w:rPr/>
        <w:t xml:space="preserve">图表：2019-2023年中国碳酸锂行业从业人数统计</w:t>
      </w:r>
    </w:p>
    <w:p>
      <w:pPr>
        <w:spacing w:after="150"/>
      </w:pPr>
      <w:r>
        <w:rPr/>
        <w:t xml:space="preserve">图表：2024-2029年中国碳酸锂行业市场规模预测</w:t>
      </w:r>
    </w:p>
    <w:p>
      <w:pPr>
        <w:spacing w:after="150"/>
      </w:pPr>
      <w:r>
        <w:rPr/>
        <w:t xml:space="preserve">图表：2024-2029年中国碳酸锂行业产销规模预测</w:t>
      </w:r>
    </w:p>
    <w:p>
      <w:pPr>
        <w:spacing w:after="150"/>
      </w:pPr>
      <w:r>
        <w:rPr/>
        <w:t xml:space="preserve">图表：2024-2029年中国碳酸锂行业资产规模预测</w:t>
      </w:r>
    </w:p>
    <w:p>
      <w:pPr>
        <w:spacing w:after="150"/>
      </w:pPr>
      <w:r>
        <w:rPr/>
        <w:t xml:space="preserve">图表：2024-2029年中国碳酸锂企业数量预测</w:t>
      </w:r>
    </w:p>
    <w:p>
      <w:pPr>
        <w:spacing w:after="150"/>
      </w:pPr>
      <w:r>
        <w:rPr/>
        <w:t xml:space="preserve">图表：2024-2029年中国碳酸锂行业毛利率预测</w:t>
      </w:r>
    </w:p>
    <w:p>
      <w:pPr>
        <w:spacing w:after="150"/>
      </w:pPr>
      <w:r>
        <w:rPr/>
        <w:t xml:space="preserve">图表：中国碳酸锂行业专利趋势图</w:t>
      </w:r>
    </w:p>
    <w:p>
      <w:pPr>
        <w:spacing w:after="150"/>
      </w:pPr>
      <w:r>
        <w:rPr/>
        <w:t xml:space="preserve">图表：中国碳酸锂行业专利结构图</w:t>
      </w:r>
    </w:p>
    <w:p>
      <w:pPr>
        <w:spacing w:after="150"/>
      </w:pPr>
      <w:r>
        <w:rPr/>
        <w:t xml:space="preserve">图表：历年固定资产投资增速情况</w:t>
      </w:r>
    </w:p>
    <w:p>
      <w:pPr>
        <w:spacing w:after="150"/>
      </w:pPr>
      <w:r>
        <w:rPr/>
        <w:t xml:space="preserve">图表：历年中国固定资产投资总值及增长率情况</w:t>
      </w:r>
    </w:p>
    <w:p>
      <w:pPr>
        <w:spacing w:after="150"/>
      </w:pPr>
      <w:r>
        <w:rPr/>
        <w:t xml:space="preserve">图表：历年房地产投资增速情况</w:t>
      </w:r>
    </w:p>
    <w:p>
      <w:pPr>
        <w:spacing w:after="150"/>
      </w:pPr>
      <w:r>
        <w:rPr/>
        <w:t xml:space="preserve">图表：历年中国居民恩格尔系数情况</w:t>
      </w:r>
    </w:p>
    <w:p>
      <w:pPr>
        <w:spacing w:after="150"/>
      </w:pPr>
      <w:r>
        <w:rPr/>
        <w:t xml:space="preserve">图表：历年居民消费价格上涨率情况</w:t>
      </w:r>
    </w:p>
    <w:p>
      <w:pPr>
        <w:spacing w:after="150"/>
      </w:pPr>
      <w:r>
        <w:rPr/>
        <w:t xml:space="preserve">图表：碳酸锂个人消费者性别结构</w:t>
      </w:r>
    </w:p>
    <w:p>
      <w:pPr>
        <w:spacing w:after="150"/>
      </w:pPr>
      <w:r>
        <w:rPr/>
        <w:t xml:space="preserve">图表：碳酸锂个人消费者年龄结构</w:t>
      </w:r>
    </w:p>
    <w:p>
      <w:pPr>
        <w:spacing w:after="150"/>
      </w:pPr>
      <w:r>
        <w:rPr/>
        <w:t xml:space="preserve">图表：碳酸锂个人消费者收入结构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2024-2029年碳酸锂投资机遇与运行现状研究咨询报告</dc:title>
  <dc:description>2024-2029年碳酸锂投资机遇与运行现状研究咨询报告</dc:description>
  <dc:subject>2024-2029年碳酸锂投资机遇与运行现状研究咨询报告</dc:subject>
  <cp:keywords>研究报告</cp:keywords>
  <cp:category>研究报告</cp:category>
  <cp:lastModifiedBy>北京中道泰和信息咨询有限公司</cp:lastModifiedBy>
  <dcterms:created xsi:type="dcterms:W3CDTF">2024-01-24T02:49:29+08:00</dcterms:created>
  <dcterms:modified xsi:type="dcterms:W3CDTF">2024-01-24T02:49:29+08:00</dcterms:modified>
</cp:coreProperties>
</file>

<file path=docProps/custom.xml><?xml version="1.0" encoding="utf-8"?>
<Properties xmlns="http://schemas.openxmlformats.org/officeDocument/2006/custom-properties" xmlns:vt="http://schemas.openxmlformats.org/officeDocument/2006/docPropsVTypes"/>
</file>