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2024-2029年喷墨打印机墨盒行业投资机遇与运行现状研究咨询报告</w:t>
      </w:r>
    </w:p>
    <w:p>
      <w:pPr>
        <w:spacing w:after="150"/>
      </w:pPr>
      <w:r>
        <w:rPr>
          <w:b w:val="1"/>
          <w:bCs w:val="1"/>
        </w:rPr>
        <w:t xml:space="preserve">报告简介</w:t>
      </w:r>
    </w:p>
    <w:p>
      <w:pPr>
        <w:spacing w:after="150"/>
      </w:pPr>
      <w:r>
        <w:rPr/>
        <w:t xml:space="preserve">目前，中国的打印耗材生产商共有约3000余家，其产品的绝大部分出口到国外，耗材厂商主要集中在珠三角、长三角、环渤海等地区。在市场上，经已形成了二大类打印产品的对峙，即激光打印机和喷墨打印机。下游市场对这两种打印机的消费，直接影响耗材的市场容量。打印耗材行业市场空间非常巨大，巨大的终端打印机保有量需要的耗材的量非常大。</w:t>
      </w:r>
    </w:p>
    <w:p>
      <w:pPr>
        <w:spacing w:after="150"/>
      </w:pPr>
      <w:r>
        <w:rPr/>
        <w:t xml:space="preserve">中国耗材产业的专利数量达到7000多项，每年增加约500项;同时，由行业牵头，企业作为第一起草人完成了耗材行业的20多项国际标准、行业标准及地方标准。可以说，中国耗材产业已逐步走向自主创新成熟期，自主知识产权逐步完善和健全。我国打印耗材产业已逐步走向成熟时期。与国外相比，中国打印耗材企业自主创新能力还不够强，整体产业技术含量不高，特别是关键技术和核心术受制于人，产业对外技术依赖程度仍洲反高，这些都是阻碍产业发展的瓶颈。打印机行业发展在技术上呈现了良好的发展态势。从新品和新技术的推出、市场运作模式的改进、大步进入墨仓市场，再到探索互联网+模式以及推出新的服务模式等方面的表现上，我们可以看出打印机生产厂商在技术更新上的主动性。随着技术的不断革新，未来喷墨打印机墨盒市场前景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喷墨打印机墨盒行业及各子行业的发展状况、上下游行业发展状况、市场供需形势、新产品与技术等进行了分析，并重点分析了中国喷墨打印机墨盒行业发展状况和特点，以及中国喷墨打印机墨盒行业将面临的挑战、企业的发展策略等。报告还对全球喷墨打印机墨盒行业发展态势作了详细分析，并对喷墨打印机墨盒行业进行了趋向研判，是喷墨打印机墨盒生产、经营企业，科研、投资机构等单位准确了解目前喷墨打印机墨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第一部分产业概况分析</w:t>
      </w:r>
    </w:p>
    <w:p>
      <w:pPr>
        <w:spacing w:after="150"/>
      </w:pPr>
      <w:r>
        <w:rPr>
          <w:b w:val="1"/>
          <w:bCs w:val="1"/>
        </w:rPr>
        <w:t xml:space="preserve">第一章喷墨打印机墨盒行业概念与特征</w:t>
      </w:r>
    </w:p>
    <w:p>
      <w:pPr>
        <w:spacing w:after="150"/>
      </w:pPr>
      <w:r>
        <w:rPr/>
        <w:t xml:space="preserve">第一节 喷墨打印机墨盒的概念</w:t>
      </w:r>
    </w:p>
    <w:p>
      <w:pPr>
        <w:spacing w:after="150"/>
      </w:pPr>
      <w:r>
        <w:rPr/>
        <w:t xml:space="preserve">一、喷墨打印机墨盒行业定义</w:t>
      </w:r>
    </w:p>
    <w:p>
      <w:pPr>
        <w:spacing w:after="150"/>
      </w:pPr>
      <w:r>
        <w:rPr/>
        <w:t xml:space="preserve">二、喷墨打印机墨盒行业管理体制</w:t>
      </w:r>
    </w:p>
    <w:p>
      <w:pPr>
        <w:spacing w:after="150"/>
      </w:pPr>
      <w:r>
        <w:rPr/>
        <w:t xml:space="preserve">三、喷墨打印机墨盒行业在国民经济中的地位</w:t>
      </w:r>
    </w:p>
    <w:p>
      <w:pPr>
        <w:spacing w:after="150"/>
      </w:pPr>
      <w:r>
        <w:rPr/>
        <w:t xml:space="preserve">第二节 喷墨打印机墨盒的主要应用领域分析</w:t>
      </w:r>
    </w:p>
    <w:p>
      <w:pPr>
        <w:spacing w:after="150"/>
      </w:pPr>
      <w:r>
        <w:rPr/>
        <w:t xml:space="preserve">第三节 喷墨打印机墨盒行业产业链分析</w:t>
      </w:r>
    </w:p>
    <w:p>
      <w:pPr>
        <w:spacing w:after="150"/>
      </w:pPr>
      <w:r>
        <w:rPr/>
        <w:t xml:space="preserve">一、喷墨打印机墨盒行业产业链结构分析</w:t>
      </w:r>
    </w:p>
    <w:p>
      <w:pPr>
        <w:spacing w:after="150"/>
      </w:pPr>
      <w:r>
        <w:rPr/>
        <w:t xml:space="preserve">二、喷墨打印机墨盒上游产业分析</w:t>
      </w:r>
    </w:p>
    <w:p>
      <w:pPr>
        <w:spacing w:after="150"/>
      </w:pPr>
      <w:r>
        <w:rPr/>
        <w:t xml:space="preserve">1、上游产业发展现状分析</w:t>
      </w:r>
    </w:p>
    <w:p>
      <w:pPr>
        <w:spacing w:after="150"/>
      </w:pPr>
      <w:r>
        <w:rPr/>
        <w:t xml:space="preserve">2、上游产业对于喷墨打印机墨盒产业的影响分析</w:t>
      </w:r>
    </w:p>
    <w:p>
      <w:pPr>
        <w:spacing w:after="150"/>
      </w:pPr>
      <w:r>
        <w:rPr/>
        <w:t xml:space="preserve">三、喷墨打印机墨盒下游产业分析</w:t>
      </w:r>
    </w:p>
    <w:p>
      <w:pPr>
        <w:spacing w:after="150"/>
      </w:pPr>
      <w:r>
        <w:rPr/>
        <w:t xml:space="preserve">1、下游产业发展现状分析</w:t>
      </w:r>
    </w:p>
    <w:p>
      <w:pPr>
        <w:spacing w:after="150"/>
      </w:pPr>
      <w:r>
        <w:rPr/>
        <w:t xml:space="preserve">2、下游产业对于喷墨打印机墨盒产业的影响分析</w:t>
      </w:r>
    </w:p>
    <w:p>
      <w:pPr>
        <w:spacing w:after="150"/>
      </w:pPr>
      <w:r>
        <w:rPr>
          <w:b w:val="1"/>
          <w:bCs w:val="1"/>
        </w:rPr>
        <w:t xml:space="preserve">第二章 喷墨打印机墨盒全球市场分析</w:t>
      </w:r>
    </w:p>
    <w:p>
      <w:pPr>
        <w:spacing w:after="150"/>
      </w:pPr>
      <w:r>
        <w:rPr/>
        <w:t xml:space="preserve">第一节 全球喷墨打印机墨盒市场运行现状</w:t>
      </w:r>
    </w:p>
    <w:p>
      <w:pPr>
        <w:spacing w:after="150"/>
      </w:pPr>
      <w:r>
        <w:rPr/>
        <w:t xml:space="preserve">一、全球喷墨打印机墨盒市场发展概述</w:t>
      </w:r>
    </w:p>
    <w:p>
      <w:pPr>
        <w:spacing w:after="150"/>
      </w:pPr>
      <w:r>
        <w:rPr/>
        <w:t xml:space="preserve">二、全球喷墨打印机墨盒市场数据</w:t>
      </w:r>
    </w:p>
    <w:p>
      <w:pPr>
        <w:spacing w:after="150"/>
      </w:pPr>
      <w:r>
        <w:rPr/>
        <w:t xml:space="preserve">1、2019-2023年全球喷墨打印机墨盒市场规模分析</w:t>
      </w:r>
    </w:p>
    <w:p>
      <w:pPr>
        <w:spacing w:after="150"/>
      </w:pPr>
      <w:r>
        <w:rPr/>
        <w:t xml:space="preserve">2、2019-2023年全球喷墨打印机墨盒销售收入分析</w:t>
      </w:r>
    </w:p>
    <w:p>
      <w:pPr>
        <w:spacing w:after="150"/>
      </w:pPr>
      <w:r>
        <w:rPr/>
        <w:t xml:space="preserve">3、2019-2023年全球喷墨打印机墨盒利润总额分析</w:t>
      </w:r>
    </w:p>
    <w:p>
      <w:pPr>
        <w:spacing w:after="150"/>
      </w:pPr>
      <w:r>
        <w:rPr/>
        <w:t xml:space="preserve">三、全球喷墨打印机墨盒区域市场格局分析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第二部分行业深入分析</w:t>
      </w:r>
    </w:p>
    <w:p>
      <w:pPr>
        <w:spacing w:after="150"/>
      </w:pPr>
      <w:r>
        <w:rPr>
          <w:b w:val="1"/>
          <w:bCs w:val="1"/>
        </w:rPr>
        <w:t xml:space="preserve">第三章 2019-2023年中国喷墨打印机墨盒行业市场数据分析</w:t>
      </w:r>
    </w:p>
    <w:p>
      <w:pPr>
        <w:spacing w:after="150"/>
      </w:pPr>
      <w:r>
        <w:rPr/>
        <w:t xml:space="preserve">第一节 2019-2023年中国喷墨打印机墨盒行业市场规模分析</w:t>
      </w:r>
    </w:p>
    <w:p>
      <w:pPr>
        <w:spacing w:after="150"/>
      </w:pPr>
      <w:r>
        <w:rPr/>
        <w:t xml:space="preserve">一、2019-2023年中国喷墨打印机墨盒行业市场规模及变化趋势</w:t>
      </w:r>
    </w:p>
    <w:p>
      <w:pPr>
        <w:spacing w:after="150"/>
      </w:pPr>
      <w:r>
        <w:rPr/>
        <w:t xml:space="preserve">二、2019-2023年中国喷墨打印机墨盒行业产销规模</w:t>
      </w:r>
    </w:p>
    <w:p>
      <w:pPr>
        <w:spacing w:after="150"/>
      </w:pPr>
      <w:r>
        <w:rPr/>
        <w:t xml:space="preserve">三、2019-2023年中国喷墨打印机墨盒行业资产规模及趋势</w:t>
      </w:r>
    </w:p>
    <w:p>
      <w:pPr>
        <w:spacing w:after="150"/>
      </w:pPr>
      <w:r>
        <w:rPr/>
        <w:t xml:space="preserve">四、2019-2023年中国喷墨打印机墨盒企业数量分析</w:t>
      </w:r>
    </w:p>
    <w:p>
      <w:pPr>
        <w:spacing w:after="150"/>
      </w:pPr>
      <w:r>
        <w:rPr/>
        <w:t xml:space="preserve">五、2019-2023年中国喷墨打印机墨盒行业从业人数统计</w:t>
      </w:r>
    </w:p>
    <w:p>
      <w:pPr>
        <w:spacing w:after="150"/>
      </w:pPr>
      <w:r>
        <w:rPr/>
        <w:t xml:space="preserve">第二节 2019-2023年中国喷墨打印机墨盒行业盈利规模分析</w:t>
      </w:r>
    </w:p>
    <w:p>
      <w:pPr>
        <w:spacing w:after="150"/>
      </w:pPr>
      <w:r>
        <w:rPr/>
        <w:t xml:space="preserve">一、2019-2023年中国喷墨打印机墨盒行业毛利率变化分析</w:t>
      </w:r>
    </w:p>
    <w:p>
      <w:pPr>
        <w:spacing w:after="150"/>
      </w:pPr>
      <w:r>
        <w:rPr/>
        <w:t xml:space="preserve">二、2019-2023年中国喷墨打印机墨盒行业利润总额分析</w:t>
      </w:r>
    </w:p>
    <w:p>
      <w:pPr>
        <w:spacing w:after="150"/>
      </w:pPr>
      <w:r>
        <w:rPr/>
        <w:t xml:space="preserve">三、2019-2023年中国喷墨打印机墨盒行业资产利润率分析</w:t>
      </w:r>
    </w:p>
    <w:p>
      <w:pPr>
        <w:spacing w:after="150"/>
      </w:pPr>
      <w:r>
        <w:rPr/>
        <w:t xml:space="preserve">第三节 2019-2023年中国喷墨打印机墨盒行业经济能力分析</w:t>
      </w:r>
    </w:p>
    <w:p>
      <w:pPr>
        <w:spacing w:after="150"/>
      </w:pPr>
      <w:r>
        <w:rPr/>
        <w:t xml:space="preserve">一、中国喷墨打印机墨盒行业盈利能力分析</w:t>
      </w:r>
    </w:p>
    <w:p>
      <w:pPr>
        <w:spacing w:after="150"/>
      </w:pPr>
      <w:r>
        <w:rPr/>
        <w:t xml:space="preserve">二、中国喷墨打印机墨盒行业偿债能力分析</w:t>
      </w:r>
    </w:p>
    <w:p>
      <w:pPr>
        <w:spacing w:after="150"/>
      </w:pPr>
      <w:r>
        <w:rPr/>
        <w:t xml:space="preserve">三、中国喷墨打印机墨盒行业运营能力分析</w:t>
      </w:r>
    </w:p>
    <w:p>
      <w:pPr>
        <w:spacing w:after="150"/>
      </w:pPr>
      <w:r>
        <w:rPr/>
        <w:t xml:space="preserve">四、中国喷墨打印机墨盒行业成长能力分析</w:t>
      </w:r>
    </w:p>
    <w:p>
      <w:pPr>
        <w:spacing w:after="150"/>
      </w:pPr>
      <w:r>
        <w:rPr>
          <w:b w:val="1"/>
          <w:bCs w:val="1"/>
        </w:rPr>
        <w:t xml:space="preserve">第四章 2019-2023年中国喷墨打印机墨盒行业发展背景环境分析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二、中国2024-2029年宏观经济环境预测</w:t>
      </w:r>
    </w:p>
    <w:p>
      <w:pPr>
        <w:spacing w:after="150"/>
      </w:pPr>
      <w:r>
        <w:rPr/>
        <w:t xml:space="preserve">三、宏观经济环境对于中国喷墨打印机墨盒行业的影响分析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二、中国2024-2029年社会环境预测</w:t>
      </w:r>
    </w:p>
    <w:p>
      <w:pPr>
        <w:spacing w:after="150"/>
      </w:pPr>
      <w:r>
        <w:rPr/>
        <w:t xml:space="preserve">三、社会环境对于中国喷墨打印机墨盒行业的影响分析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三、中国2024-2029年政策环境预测</w:t>
      </w:r>
    </w:p>
    <w:p>
      <w:pPr>
        <w:spacing w:after="150"/>
      </w:pPr>
      <w:r>
        <w:rPr/>
        <w:t xml:space="preserve">四、社会环境对于中国喷墨打印机墨盒行业的影响分析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四、技术环境对于中国喷墨打印机墨盒行业的影响分析</w:t>
      </w:r>
    </w:p>
    <w:p>
      <w:pPr>
        <w:spacing w:after="150"/>
      </w:pPr>
      <w:r>
        <w:rPr/>
        <w:t xml:space="preserve">第五节 中国喷墨打印机墨盒产业规划</w:t>
      </w:r>
    </w:p>
    <w:p>
      <w:pPr>
        <w:spacing w:after="150"/>
      </w:pPr>
      <w:r>
        <w:rPr>
          <w:b w:val="1"/>
          <w:bCs w:val="1"/>
        </w:rPr>
        <w:t xml:space="preserve">第五章 2019-2023年中国喷墨打印机墨盒行业进出口贸易分析</w:t>
      </w:r>
    </w:p>
    <w:p>
      <w:pPr>
        <w:spacing w:after="150"/>
      </w:pPr>
      <w:r>
        <w:rPr/>
        <w:t xml:space="preserve">第一节 中国喷墨打印机墨盒行业进口贸易情况分析</w:t>
      </w:r>
    </w:p>
    <w:p>
      <w:pPr>
        <w:spacing w:after="150"/>
      </w:pPr>
      <w:r>
        <w:rPr/>
        <w:t xml:space="preserve">一、中国喷墨打印机墨盒行业进口贸易现状分析</w:t>
      </w:r>
    </w:p>
    <w:p>
      <w:pPr>
        <w:spacing w:after="150"/>
      </w:pPr>
      <w:r>
        <w:rPr/>
        <w:t xml:space="preserve">二、2024-2029年中国喷墨打印机墨盒行业进口贸易预测</w:t>
      </w:r>
    </w:p>
    <w:p>
      <w:pPr>
        <w:spacing w:after="150"/>
      </w:pPr>
      <w:r>
        <w:rPr/>
        <w:t xml:space="preserve">第二节 中国喷墨打印机墨盒行业出口贸易情况分析</w:t>
      </w:r>
    </w:p>
    <w:p>
      <w:pPr>
        <w:spacing w:after="150"/>
      </w:pPr>
      <w:r>
        <w:rPr/>
        <w:t xml:space="preserve">一、中国喷墨打印机墨盒行业出口贸易现状分析</w:t>
      </w:r>
    </w:p>
    <w:p>
      <w:pPr>
        <w:spacing w:after="150"/>
      </w:pPr>
      <w:r>
        <w:rPr/>
        <w:t xml:space="preserve">二、2024-2029年中国喷墨打印机墨盒行业出口贸易预测</w:t>
      </w:r>
    </w:p>
    <w:p>
      <w:pPr>
        <w:spacing w:after="150"/>
      </w:pPr>
      <w:r>
        <w:rPr/>
        <w:t xml:space="preserve">第三节 中国喷墨打印机墨盒行业国际竞争力分析</w:t>
      </w:r>
    </w:p>
    <w:p>
      <w:pPr>
        <w:spacing w:after="150"/>
      </w:pPr>
      <w:r>
        <w:rPr/>
        <w:t xml:space="preserve">一、中国喷墨打印机墨盒企业竞争优势分析</w:t>
      </w:r>
    </w:p>
    <w:p>
      <w:pPr>
        <w:spacing w:after="150"/>
      </w:pPr>
      <w:r>
        <w:rPr/>
        <w:t xml:space="preserve">二、中国喷墨打印机墨盒企业与国外品牌的竞争格局</w:t>
      </w:r>
    </w:p>
    <w:p>
      <w:pPr>
        <w:spacing w:after="150"/>
      </w:pPr>
      <w:r>
        <w:rPr/>
        <w:t xml:space="preserve">三、增强中国喷墨打印机墨盒企业国际竞争力的建议</w:t>
      </w:r>
    </w:p>
    <w:p>
      <w:pPr>
        <w:spacing w:after="150"/>
      </w:pPr>
      <w:r>
        <w:rPr>
          <w:b w:val="1"/>
          <w:bCs w:val="1"/>
        </w:rPr>
        <w:t xml:space="preserve">第六章 2019-2023年中国喷墨打印机墨盒行业发展形势分析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1、国企改革对中国喷墨打印机墨盒产业的影响分析</w:t>
      </w:r>
    </w:p>
    <w:p>
      <w:pPr>
        <w:spacing w:after="150"/>
      </w:pPr>
      <w:r>
        <w:rPr/>
        <w:t xml:space="preserve">2、“节能环保”对于中国喷墨打印机墨盒产业的影响分析</w:t>
      </w:r>
    </w:p>
    <w:p>
      <w:pPr>
        <w:spacing w:after="150"/>
      </w:pPr>
      <w:r>
        <w:rPr/>
        <w:t xml:space="preserve">3“一带一路”战略对于中国喷墨打印机墨盒产业的影响分析</w:t>
      </w:r>
    </w:p>
    <w:p>
      <w:pPr>
        <w:spacing w:after="150"/>
      </w:pPr>
      <w:r>
        <w:rPr/>
        <w:t xml:space="preserve">4、“中国智造”对于中国喷墨打印机墨盒产业的影响分析</w:t>
      </w:r>
    </w:p>
    <w:p>
      <w:pPr>
        <w:spacing w:after="150"/>
      </w:pPr>
      <w:r>
        <w:rPr/>
        <w:t xml:space="preserve">5、“工业4.0” 对于中国喷墨打印机墨盒产业的影响分析</w:t>
      </w:r>
    </w:p>
    <w:p>
      <w:pPr>
        <w:spacing w:after="150"/>
      </w:pPr>
      <w:r>
        <w:rPr/>
        <w:t xml:space="preserve">6、其他热点对于中国喷墨打印机墨盒产业的影响分析</w:t>
      </w:r>
    </w:p>
    <w:p>
      <w:pPr>
        <w:spacing w:after="150"/>
      </w:pPr>
      <w:r>
        <w:rPr/>
        <w:t xml:space="preserve">第二节 2019-2023年中国喷墨打印机墨盒行业主要品牌</w:t>
      </w:r>
    </w:p>
    <w:p>
      <w:pPr>
        <w:spacing w:after="150"/>
      </w:pPr>
      <w:r>
        <w:rPr/>
        <w:t xml:space="preserve">一、中国喷墨打印机墨盒行业主要厂商与品牌</w:t>
      </w:r>
    </w:p>
    <w:p>
      <w:pPr>
        <w:spacing w:after="150"/>
      </w:pPr>
      <w:r>
        <w:rPr/>
        <w:t xml:space="preserve">二、中国喷墨打印机墨盒行业主要厂商与品牌市场占有率格局</w:t>
      </w:r>
    </w:p>
    <w:p>
      <w:pPr>
        <w:spacing w:after="150"/>
      </w:pPr>
      <w:r>
        <w:rPr/>
        <w:t xml:space="preserve">第三节 行业产品市场价格情况</w:t>
      </w:r>
    </w:p>
    <w:p>
      <w:pPr>
        <w:spacing w:after="150"/>
      </w:pPr>
      <w:r>
        <w:rPr/>
        <w:t xml:space="preserve">一、2019-2023年中国喷墨打印机墨盒价格走势分析</w:t>
      </w:r>
    </w:p>
    <w:p>
      <w:pPr>
        <w:spacing w:after="150"/>
      </w:pPr>
      <w:r>
        <w:rPr/>
        <w:t xml:space="preserve">二、2024-2029年中国喷墨打印机墨盒价格走势预测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第三部分竞争格局分析</w:t>
      </w:r>
    </w:p>
    <w:p>
      <w:pPr>
        <w:spacing w:after="150"/>
      </w:pPr>
      <w:r>
        <w:rPr>
          <w:b w:val="1"/>
          <w:bCs w:val="1"/>
        </w:rPr>
        <w:t xml:space="preserve">第七章国内主要企业经营情况分析</w:t>
      </w:r>
    </w:p>
    <w:p>
      <w:pPr>
        <w:spacing w:after="150"/>
      </w:pPr>
      <w:r>
        <w:rPr/>
        <w:t xml:space="preserve">第一节 佳能(中国)有限公司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中国惠普有限公司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爱普生(中国)有限公司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珠海格之格数码科技有限公司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天威控股有限公司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第八章中国喷墨打印机墨盒行业竞争格局五力分析</w:t>
      </w:r>
    </w:p>
    <w:p>
      <w:pPr>
        <w:spacing w:after="150"/>
      </w:pPr>
      <w:r>
        <w:rPr/>
        <w:t xml:space="preserve">第一节 中国喷墨打印机墨盒行业五力分析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三、2024-2029年中国喷墨打印机墨盒行业竞争趋势分析</w:t>
      </w:r>
    </w:p>
    <w:p>
      <w:pPr>
        <w:spacing w:after="150"/>
      </w:pPr>
      <w:r>
        <w:rPr/>
        <w:t xml:space="preserve">第三节 市场竞争策略分析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四、服务策略</w:t>
      </w:r>
    </w:p>
    <w:p>
      <w:pPr>
        <w:spacing w:after="150"/>
      </w:pPr>
      <w:r>
        <w:rPr/>
        <w:t xml:space="preserve">五、推广策略</w:t>
      </w:r>
    </w:p>
    <w:p>
      <w:pPr>
        <w:spacing w:after="150"/>
      </w:pPr>
      <w:r>
        <w:rPr>
          <w:b w:val="1"/>
          <w:bCs w:val="1"/>
        </w:rPr>
        <w:t xml:space="preserve">第九章 喷墨打印机墨盒消费者市场调研</w:t>
      </w:r>
    </w:p>
    <w:p>
      <w:pPr>
        <w:spacing w:after="150"/>
      </w:pPr>
      <w:r>
        <w:rPr/>
        <w:t xml:space="preserve">第一节 喷墨打印机墨盒消费者属性调研</w:t>
      </w:r>
    </w:p>
    <w:p>
      <w:pPr>
        <w:spacing w:after="150"/>
      </w:pPr>
      <w:r>
        <w:rPr/>
        <w:t xml:space="preserve">一、喷墨打印机墨盒消费者结构分析</w:t>
      </w:r>
    </w:p>
    <w:p>
      <w:pPr>
        <w:spacing w:after="150"/>
      </w:pPr>
      <w:r>
        <w:rPr/>
        <w:t xml:space="preserve">二、喷墨打印机墨盒消费者了解品牌的首要渠道分析</w:t>
      </w:r>
    </w:p>
    <w:p>
      <w:pPr>
        <w:spacing w:after="150"/>
      </w:pPr>
      <w:r>
        <w:rPr/>
        <w:t xml:space="preserve">三、喷墨打印机墨盒消费者偏好分析</w:t>
      </w:r>
    </w:p>
    <w:p>
      <w:pPr>
        <w:spacing w:after="150"/>
      </w:pPr>
      <w:r>
        <w:rPr/>
        <w:t xml:space="preserve">四、喷墨打印机墨盒个人消费者属性分析</w:t>
      </w:r>
    </w:p>
    <w:p>
      <w:pPr>
        <w:spacing w:after="150"/>
      </w:pPr>
      <w:r>
        <w:rPr/>
        <w:t xml:space="preserve">1、个人消费者性别结构</w:t>
      </w:r>
    </w:p>
    <w:p>
      <w:pPr>
        <w:spacing w:after="150"/>
      </w:pPr>
      <w:r>
        <w:rPr/>
        <w:t xml:space="preserve">2、个人消费者年龄结构</w:t>
      </w:r>
    </w:p>
    <w:p>
      <w:pPr>
        <w:spacing w:after="150"/>
      </w:pPr>
      <w:r>
        <w:rPr/>
        <w:t xml:space="preserve">3、个人消费者收入结构</w:t>
      </w:r>
    </w:p>
    <w:p>
      <w:pPr>
        <w:spacing w:after="150"/>
      </w:pPr>
      <w:r>
        <w:rPr/>
        <w:t xml:space="preserve">第二节 影响消费者选择的因素分析</w:t>
      </w:r>
    </w:p>
    <w:p>
      <w:pPr>
        <w:spacing w:after="150"/>
      </w:pPr>
      <w:r>
        <w:rPr/>
        <w:t xml:space="preserve">一、价格</w:t>
      </w:r>
    </w:p>
    <w:p>
      <w:pPr>
        <w:spacing w:after="150"/>
      </w:pPr>
      <w:r>
        <w:rPr/>
        <w:t xml:space="preserve">二、包装</w:t>
      </w:r>
    </w:p>
    <w:p>
      <w:pPr>
        <w:spacing w:after="150"/>
      </w:pPr>
      <w:r>
        <w:rPr/>
        <w:t xml:space="preserve">三、品牌</w:t>
      </w:r>
    </w:p>
    <w:p>
      <w:pPr>
        <w:spacing w:after="150"/>
      </w:pPr>
      <w:r>
        <w:rPr/>
        <w:t xml:space="preserve">四、购买渠道</w:t>
      </w:r>
    </w:p>
    <w:p>
      <w:pPr>
        <w:spacing w:after="150"/>
      </w:pPr>
      <w:r>
        <w:rPr/>
        <w:t xml:space="preserve">五、优惠</w:t>
      </w:r>
    </w:p>
    <w:p>
      <w:pPr>
        <w:spacing w:after="150"/>
      </w:pPr>
      <w:r>
        <w:rPr/>
        <w:t xml:space="preserve">六、外观/色彩</w:t>
      </w:r>
    </w:p>
    <w:p>
      <w:pPr>
        <w:spacing w:after="150"/>
      </w:pPr>
      <w:r>
        <w:rPr/>
        <w:t xml:space="preserve">第三节 喷墨打印机墨盒消费者品牌忠诚度研究</w:t>
      </w:r>
    </w:p>
    <w:p>
      <w:pPr>
        <w:spacing w:after="150"/>
      </w:pPr>
      <w:r>
        <w:rPr>
          <w:b w:val="1"/>
          <w:bCs w:val="1"/>
        </w:rPr>
        <w:t xml:space="preserve">第四部分产业前景展望</w:t>
      </w:r>
    </w:p>
    <w:p>
      <w:pPr>
        <w:spacing w:after="150"/>
      </w:pPr>
      <w:r>
        <w:rPr>
          <w:b w:val="1"/>
          <w:bCs w:val="1"/>
        </w:rPr>
        <w:t xml:space="preserve">第十章中国喷墨打印机墨盒行业发展前景预测</w:t>
      </w:r>
    </w:p>
    <w:p>
      <w:pPr>
        <w:spacing w:after="150"/>
      </w:pPr>
      <w:r>
        <w:rPr/>
        <w:t xml:space="preserve">第一节 中国喷墨打印机墨盒行业发展趋势分析</w:t>
      </w:r>
    </w:p>
    <w:p>
      <w:pPr>
        <w:spacing w:after="150"/>
      </w:pPr>
      <w:r>
        <w:rPr/>
        <w:t xml:space="preserve">第二节 中国喷墨打印机墨盒行业发展前景预测</w:t>
      </w:r>
    </w:p>
    <w:p>
      <w:pPr>
        <w:spacing w:after="150"/>
      </w:pPr>
      <w:r>
        <w:rPr/>
        <w:t xml:space="preserve">一、中国喷墨打印机墨盒行业前景展望</w:t>
      </w:r>
    </w:p>
    <w:p>
      <w:pPr>
        <w:spacing w:after="150"/>
      </w:pPr>
      <w:r>
        <w:rPr/>
        <w:t xml:space="preserve">二、中国喷墨打印机墨盒行业规模预测</w:t>
      </w:r>
    </w:p>
    <w:p>
      <w:pPr>
        <w:spacing w:after="150"/>
      </w:pPr>
      <w:r>
        <w:rPr/>
        <w:t xml:space="preserve">1、2024-2029年中国喷墨打印机墨盒行业市场规模预测</w:t>
      </w:r>
    </w:p>
    <w:p>
      <w:pPr>
        <w:spacing w:after="150"/>
      </w:pPr>
      <w:r>
        <w:rPr/>
        <w:t xml:space="preserve">2、2024-2029年中国喷墨打印机墨盒行业产销规模预测</w:t>
      </w:r>
    </w:p>
    <w:p>
      <w:pPr>
        <w:spacing w:after="150"/>
      </w:pPr>
      <w:r>
        <w:rPr/>
        <w:t xml:space="preserve">3、2024-2029年中国喷墨打印机墨盒行业资产规模预测</w:t>
      </w:r>
    </w:p>
    <w:p>
      <w:pPr>
        <w:spacing w:after="150"/>
      </w:pPr>
      <w:r>
        <w:rPr/>
        <w:t xml:space="preserve">4、2024-2029年中国喷墨打印机墨盒企业数量预测</w:t>
      </w:r>
    </w:p>
    <w:p>
      <w:pPr>
        <w:spacing w:after="150"/>
      </w:pPr>
      <w:r>
        <w:rPr/>
        <w:t xml:space="preserve">5、2024-2029年中国喷墨打印机墨盒行业毛利率预测</w:t>
      </w:r>
    </w:p>
    <w:p>
      <w:pPr>
        <w:spacing w:after="150"/>
      </w:pPr>
      <w:r>
        <w:rPr/>
        <w:t xml:space="preserve">第三节 中国喷墨打印机墨盒行业细分前景预测</w:t>
      </w:r>
    </w:p>
    <w:p>
      <w:pPr>
        <w:spacing w:after="150"/>
      </w:pPr>
      <w:r>
        <w:rPr>
          <w:b w:val="1"/>
          <w:bCs w:val="1"/>
        </w:rPr>
        <w:t xml:space="preserve">第十一章中国喷墨打印机墨盒行业面对问题及解决对策分析</w:t>
      </w:r>
    </w:p>
    <w:p>
      <w:pPr>
        <w:spacing w:after="150"/>
      </w:pPr>
      <w:r>
        <w:rPr/>
        <w:t xml:space="preserve">第一节 中国喷墨打印机墨盒行业面对的困境分析</w:t>
      </w:r>
    </w:p>
    <w:p>
      <w:pPr>
        <w:spacing w:after="150"/>
      </w:pPr>
      <w:r>
        <w:rPr/>
        <w:t xml:space="preserve">第二节 中国喷墨打印机墨盒企业面对的问题及解决策略分析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中国喷墨打印机墨盒行业面对的挑战与机遇</w:t>
      </w:r>
    </w:p>
    <w:p>
      <w:pPr>
        <w:spacing w:after="150"/>
      </w:pPr>
      <w:r>
        <w:rPr/>
        <w:t xml:space="preserve">一、中国喷墨打印机墨盒行业面对的机遇</w:t>
      </w:r>
    </w:p>
    <w:p>
      <w:pPr>
        <w:spacing w:after="150"/>
      </w:pPr>
      <w:r>
        <w:rPr/>
        <w:t xml:space="preserve">二、中国喷墨打印机墨盒行业面对挑战及策略分析</w:t>
      </w:r>
    </w:p>
    <w:p>
      <w:pPr>
        <w:spacing w:after="150"/>
      </w:pPr>
      <w:r>
        <w:rPr/>
        <w:t xml:space="preserve">1、中国喷墨打印机墨盒行业面对的挑战分析</w:t>
      </w:r>
    </w:p>
    <w:p>
      <w:pPr>
        <w:spacing w:after="150"/>
      </w:pPr>
      <w:r>
        <w:rPr/>
        <w:t xml:space="preserve">2、中国喷墨打印机墨盒行业未来的发展策略分析</w:t>
      </w:r>
    </w:p>
    <w:p>
      <w:pPr>
        <w:spacing w:after="150"/>
      </w:pPr>
      <w:r>
        <w:rPr>
          <w:b w:val="1"/>
          <w:bCs w:val="1"/>
        </w:rPr>
        <w:t xml:space="preserve">第五部分发展策略与建议</w:t>
      </w:r>
    </w:p>
    <w:p>
      <w:pPr>
        <w:spacing w:after="150"/>
      </w:pPr>
      <w:r>
        <w:rPr>
          <w:b w:val="1"/>
          <w:bCs w:val="1"/>
        </w:rPr>
        <w:t xml:space="preserve">第十二章投资风险与防范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第十三章中国喷墨打印机墨盒行业的发展及投资建议</w:t>
      </w:r>
    </w:p>
    <w:p>
      <w:pPr>
        <w:spacing w:after="150"/>
      </w:pPr>
      <w:r>
        <w:rPr/>
        <w:t xml:space="preserve">第一节 喷墨打印机墨盒企业战略规划策略分析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喷墨打印机墨盒企业重点客户战略实施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中国喷墨打印机墨盒行业投资建议分析</w:t>
      </w:r>
    </w:p>
    <w:p>
      <w:pPr>
        <w:spacing w:after="150"/>
      </w:pPr>
      <w:r>
        <w:rPr/>
        <w:t xml:space="preserve">一、投资产品建议</w:t>
      </w:r>
    </w:p>
    <w:p>
      <w:pPr>
        <w:spacing w:after="150"/>
      </w:pPr>
      <w:r>
        <w:rPr/>
        <w:t xml:space="preserve">二、投资区域建议</w:t>
      </w:r>
    </w:p>
    <w:p>
      <w:pPr>
        <w:spacing w:after="150"/>
      </w:pPr>
      <w:r>
        <w:rPr/>
        <w:t xml:space="preserve">三、投资方式建议</w:t>
      </w:r>
    </w:p>
    <w:p>
      <w:pPr>
        <w:spacing w:after="150"/>
      </w:pPr>
      <w:r>
        <w:rPr/>
        <w:t xml:space="preserve">第四节 2019-2023年中国喷墨打印机墨盒行业投资策略分析</w:t>
      </w:r>
    </w:p>
    <w:p>
      <w:pPr>
        <w:spacing w:after="150"/>
      </w:pPr>
      <w:r>
        <w:rPr/>
        <w:t xml:space="preserve">一、投资方式选择策略</w:t>
      </w:r>
    </w:p>
    <w:p>
      <w:pPr>
        <w:spacing w:after="150"/>
      </w:pPr>
      <w:r>
        <w:rPr/>
        <w:t xml:space="preserve">二、兼并及收购策略</w:t>
      </w:r>
    </w:p>
    <w:p>
      <w:pPr>
        <w:spacing w:after="150"/>
      </w:pPr>
      <w:r>
        <w:rPr/>
        <w:t xml:space="preserve">三、海外资本市场的投资策略</w:t>
      </w:r>
    </w:p>
    <w:p>
      <w:pPr>
        <w:spacing w:after="150"/>
      </w:pPr>
      <w:r>
        <w:rPr>
          <w:b w:val="1"/>
          <w:bCs w:val="1"/>
        </w:rPr>
        <w:t xml:space="preserve">图表目录：</w:t>
      </w:r>
    </w:p>
    <w:p>
      <w:pPr>
        <w:spacing w:after="150"/>
      </w:pPr>
      <w:r>
        <w:rPr/>
        <w:t xml:space="preserve">图表：2019-2023年中国喷墨打印机墨盒行业市场规模及变化趋势</w:t>
      </w:r>
    </w:p>
    <w:p>
      <w:pPr>
        <w:spacing w:after="150"/>
      </w:pPr>
      <w:r>
        <w:rPr/>
        <w:t xml:space="preserve">图表：2019-2023年中国喷墨打印机墨盒行业产销规模</w:t>
      </w:r>
    </w:p>
    <w:p>
      <w:pPr>
        <w:spacing w:after="150"/>
      </w:pPr>
      <w:r>
        <w:rPr/>
        <w:t xml:space="preserve">图表：2019-2023年中国喷墨打印机墨盒行业资产规模及趋势</w:t>
      </w:r>
    </w:p>
    <w:p>
      <w:pPr>
        <w:spacing w:after="150"/>
      </w:pPr>
      <w:r>
        <w:rPr/>
        <w:t xml:space="preserve">图表：2019-2023年中国喷墨打印机墨盒企业数量分析</w:t>
      </w:r>
    </w:p>
    <w:p>
      <w:pPr>
        <w:spacing w:after="150"/>
      </w:pPr>
      <w:r>
        <w:rPr/>
        <w:t xml:space="preserve">图表：2019-2023年中国喷墨打印机墨盒行业从业人数统计</w:t>
      </w:r>
    </w:p>
    <w:p>
      <w:pPr>
        <w:spacing w:after="150"/>
      </w:pPr>
      <w:r>
        <w:rPr/>
        <w:t xml:space="preserve">图表：2024-2029年中国喷墨打印机墨盒行业市场规模预测</w:t>
      </w:r>
    </w:p>
    <w:p>
      <w:pPr>
        <w:spacing w:after="150"/>
      </w:pPr>
      <w:r>
        <w:rPr/>
        <w:t xml:space="preserve">图表：2024-2029年中国喷墨打印机墨盒行业产销规模预测</w:t>
      </w:r>
    </w:p>
    <w:p>
      <w:pPr>
        <w:spacing w:after="150"/>
      </w:pPr>
      <w:r>
        <w:rPr/>
        <w:t xml:space="preserve">图表：2024-2029年中国喷墨打印机墨盒行业资产规模预测</w:t>
      </w:r>
    </w:p>
    <w:p>
      <w:pPr>
        <w:spacing w:after="150"/>
      </w:pPr>
      <w:r>
        <w:rPr/>
        <w:t xml:space="preserve">图表：2024-2029年中国喷墨打印机墨盒企业数量预测</w:t>
      </w:r>
    </w:p>
    <w:p>
      <w:pPr>
        <w:spacing w:after="150"/>
      </w:pPr>
      <w:r>
        <w:rPr/>
        <w:t xml:space="preserve">图表：2024-2029年中国喷墨打印机墨盒行业毛利率预测</w:t>
      </w:r>
    </w:p>
    <w:p>
      <w:pPr>
        <w:spacing w:after="150"/>
      </w:pPr>
      <w:r>
        <w:rPr/>
        <w:t xml:space="preserve">图表：中国喷墨打印机墨盒行业专利趋势图</w:t>
      </w:r>
    </w:p>
    <w:p>
      <w:pPr>
        <w:spacing w:after="150"/>
      </w:pPr>
      <w:r>
        <w:rPr/>
        <w:t xml:space="preserve">图表：中国喷墨打印机墨盒行业专利结构图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spacing w:after="150"/>
      </w:pPr>
      <w:r>
        <w:rPr/>
        <w:t xml:space="preserve">图表：喷墨打印机墨盒个人消费者性别结构</w:t>
      </w:r>
    </w:p>
    <w:p>
      <w:pPr>
        <w:spacing w:after="150"/>
      </w:pPr>
      <w:r>
        <w:rPr/>
        <w:t xml:space="preserve">图表：喷墨打印机墨盒个人消费者年龄结构</w:t>
      </w:r>
    </w:p>
    <w:p>
      <w:pPr>
        <w:spacing w:after="150"/>
      </w:pPr>
      <w:r>
        <w:rPr/>
        <w:t xml:space="preserve">图表：喷墨打印机墨盒个人消费者收入结构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2024-2029年喷墨打印机墨盒行业投资机遇与运行现状研究咨询报告</dc:title>
  <dc:description>2024-2029年喷墨打印机墨盒行业投资机遇与运行现状研究咨询报告</dc:description>
  <dc:subject>2024-2029年喷墨打印机墨盒行业投资机遇与运行现状研究咨询报告</dc:subject>
  <cp:keywords>研究报告</cp:keywords>
  <cp:category>研究报告</cp:category>
  <cp:lastModifiedBy>北京中道泰和信息咨询有限公司</cp:lastModifiedBy>
  <dcterms:created xsi:type="dcterms:W3CDTF">2024-01-24T02:49:17+08:00</dcterms:created>
  <dcterms:modified xsi:type="dcterms:W3CDTF">2024-01-24T02:49:17+08:00</dcterms:modified>
</cp:coreProperties>
</file>

<file path=docProps/custom.xml><?xml version="1.0" encoding="utf-8"?>
<Properties xmlns="http://schemas.openxmlformats.org/officeDocument/2006/custom-properties" xmlns:vt="http://schemas.openxmlformats.org/officeDocument/2006/docPropsVTypes"/>
</file>