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2026-2031年奶粉行业竞争格局与投资战略研究咨询报告</w:t>
      </w:r>
    </w:p>
    <w:p>
      <w:pPr>
        <w:spacing w:after="150"/>
      </w:pPr>
      <w:r>
        <w:rPr>
          <w:b w:val="1"/>
          <w:bCs w:val="1"/>
        </w:rPr>
        <w:t xml:space="preserve">报告简介</w:t>
      </w:r>
    </w:p>
    <w:p>
      <w:pPr>
        <w:spacing w:after="150"/>
      </w:pPr>
      <w:r>
        <w:rPr/>
        <w:t xml:space="preserve">随着品牌数减少，生产企业话语权增强，有助于深化企业渠道改革，强化战略合作，并引导渠道提升服务化水平。长期来看，随着奶粉毛利下降以及线上与线下逐步融合，大批中小渠道商面临转型，一、二线市场渠道将实现更加精细化营销，三、四线及以下地区市场电商化快速发展，新型连锁社区店、药店都将陆续参与奶粉销售，传统母婴店将加快多元化经营。</w:t>
      </w:r>
    </w:p>
    <w:p>
      <w:pPr>
        <w:spacing w:after="150"/>
      </w:pPr>
      <w:r>
        <w:rPr/>
        <w:t xml:space="preserve">从市场竞争来看，行业格局趋于稳定，企业逐步回归理性竞争。在资本的推动下，网上外卖行业格局保持稳定。然而，前期通过补贴培育消费习惯的做法容易使用户产生补贴依赖的心理，网上外卖企业需要进一步通过服务来留存高粘性用户，逐步增强其将补贴吸引转化为消费留存的能力，使企业进入良性发展的循环轨道。</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奶粉行业研究单位等公布和提供的大量资料以及对行业内企业调研访察所获得的大量第一手数据，对我国奶粉市场的发展状况、供需状况、竞争格局、盈利水平、发展趋势、投资机会、风险预测等进行了分析。报告重点分析了奶粉新品的开发、产销、战略、经营状况等。报告还对奶粉市场风险进行了预测，为奶粉生产厂家、流通企业以及零售商提供了新的投资机会和可借鉴的操作模式，对欲在奶粉行业从事资本运作的经济实体等单位准确了解目前中国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奶粉行业发展概述</w:t>
      </w:r>
    </w:p>
    <w:p>
      <w:pPr>
        <w:spacing w:before="75" w:after="0"/>
      </w:pPr>
      <w:r>
        <w:rPr/>
        <w:t xml:space="preserve">第一节 奶粉行业及属性分析</w:t>
      </w:r>
    </w:p>
    <w:p>
      <w:pPr>
        <w:spacing w:before="75" w:after="0"/>
      </w:pPr>
      <w:r>
        <w:rPr/>
        <w:t xml:space="preserve">一、奶粉定义</w:t>
      </w:r>
    </w:p>
    <w:p>
      <w:pPr>
        <w:spacing w:before="75" w:after="0"/>
      </w:pPr>
      <w:r>
        <w:rPr/>
        <w:t xml:space="preserve">二、奶粉行业发展特性</w:t>
      </w:r>
    </w:p>
    <w:p>
      <w:pPr>
        <w:spacing w:before="75" w:after="0"/>
      </w:pPr>
      <w:r>
        <w:rPr/>
        <w:t xml:space="preserve">三、奶粉行业周期属性</w:t>
      </w:r>
    </w:p>
    <w:p>
      <w:pPr>
        <w:spacing w:before="75" w:after="0"/>
      </w:pPr>
      <w:r>
        <w:rPr/>
        <w:t xml:space="preserve">四、奶粉行业产品分类</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第三节 中国奶粉行业政策环境分析</w:t>
      </w:r>
    </w:p>
    <w:p>
      <w:pPr>
        <w:spacing w:before="75" w:after="0"/>
      </w:pPr>
      <w:r>
        <w:rPr/>
        <w:t xml:space="preserve">一、奶粉行业政策法规分析</w:t>
      </w:r>
    </w:p>
    <w:p>
      <w:pPr>
        <w:spacing w:before="75" w:after="0"/>
      </w:pPr>
      <w:r>
        <w:rPr/>
        <w:t xml:space="preserve">二、奶粉行业相关标准分析</w:t>
      </w:r>
    </w:p>
    <w:p>
      <w:pPr>
        <w:spacing w:before="75" w:after="0"/>
      </w:pPr>
      <w:r>
        <w:rPr/>
        <w:t xml:space="preserve">三、上下游产业相关政策</w:t>
      </w:r>
    </w:p>
    <w:p>
      <w:pPr>
        <w:spacing w:before="75" w:after="0"/>
      </w:pPr>
      <w:r>
        <w:rPr/>
        <w:t xml:space="preserve">第四节 中国奶粉行业社会环境分析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第二章 2021-2026年世界奶粉行业发展状况分析</w:t>
      </w:r>
    </w:p>
    <w:p>
      <w:pPr>
        <w:spacing w:before="75" w:after="0"/>
      </w:pPr>
      <w:r>
        <w:rPr/>
        <w:t xml:space="preserve">第一节 世界奶粉行业运行概况</w:t>
      </w:r>
    </w:p>
    <w:p>
      <w:pPr>
        <w:spacing w:before="75" w:after="0"/>
      </w:pPr>
      <w:r>
        <w:rPr/>
        <w:t xml:space="preserve">一、世界奶粉行业市场供需分析</w:t>
      </w:r>
    </w:p>
    <w:p>
      <w:pPr>
        <w:spacing w:before="75" w:after="0"/>
      </w:pPr>
      <w:r>
        <w:rPr/>
        <w:t xml:space="preserve">二、世界奶粉发展特点分析</w:t>
      </w:r>
    </w:p>
    <w:p>
      <w:pPr>
        <w:spacing w:before="75" w:after="0"/>
      </w:pPr>
      <w:r>
        <w:rPr/>
        <w:t xml:space="preserve">第二节 外国奶粉行业发展现状分析</w:t>
      </w:r>
    </w:p>
    <w:p>
      <w:pPr>
        <w:spacing w:before="75" w:after="0"/>
      </w:pPr>
      <w:r>
        <w:rPr/>
        <w:t xml:space="preserve">一、美国</w:t>
      </w:r>
    </w:p>
    <w:p>
      <w:pPr>
        <w:spacing w:before="75" w:after="0"/>
      </w:pPr>
      <w:r>
        <w:rPr/>
        <w:t xml:space="preserve">二、日本</w:t>
      </w:r>
    </w:p>
    <w:p>
      <w:pPr>
        <w:spacing w:before="75" w:after="0"/>
      </w:pPr>
      <w:r>
        <w:rPr/>
        <w:t xml:space="preserve">三、新西兰</w:t>
      </w:r>
    </w:p>
    <w:p>
      <w:pPr>
        <w:spacing w:before="75" w:after="0"/>
      </w:pPr>
      <w:r>
        <w:rPr/>
        <w:t xml:space="preserve">四、澳大利亚</w:t>
      </w:r>
    </w:p>
    <w:p>
      <w:pPr>
        <w:spacing w:before="75" w:after="0"/>
      </w:pPr>
      <w:r>
        <w:rPr/>
        <w:t xml:space="preserve">五、欧洲</w:t>
      </w:r>
    </w:p>
    <w:p>
      <w:pPr>
        <w:spacing w:before="75" w:after="0"/>
      </w:pPr>
      <w:r>
        <w:rPr>
          <w:b w:val="1"/>
          <w:bCs w:val="1"/>
        </w:rPr>
        <w:t xml:space="preserve">第三章 2021-2026年国内奶粉行业发展基本情况</w:t>
      </w:r>
    </w:p>
    <w:p>
      <w:pPr>
        <w:spacing w:before="75" w:after="0"/>
      </w:pPr>
      <w:r>
        <w:rPr/>
        <w:t xml:space="preserve">第一节 奶粉行业相关概述</w:t>
      </w:r>
    </w:p>
    <w:p>
      <w:pPr>
        <w:spacing w:before="75" w:after="0"/>
      </w:pPr>
      <w:r>
        <w:rPr/>
        <w:t xml:space="preserve">一、行业产品分类</w:t>
      </w:r>
    </w:p>
    <w:p>
      <w:pPr>
        <w:spacing w:before="75" w:after="0"/>
      </w:pPr>
      <w:r>
        <w:rPr/>
        <w:t xml:space="preserve">二、奶粉行业管理体制</w:t>
      </w:r>
    </w:p>
    <w:p>
      <w:pPr>
        <w:spacing w:before="75" w:after="0"/>
      </w:pPr>
      <w:r>
        <w:rPr/>
        <w:t xml:space="preserve">三、奶粉行业生命周期</w:t>
      </w:r>
    </w:p>
    <w:p>
      <w:pPr>
        <w:spacing w:before="75" w:after="0"/>
      </w:pPr>
      <w:r>
        <w:rPr/>
        <w:t xml:space="preserve">四、行业在国民经济中地位</w:t>
      </w:r>
    </w:p>
    <w:p>
      <w:pPr>
        <w:spacing w:before="75" w:after="0"/>
      </w:pPr>
      <w:r>
        <w:rPr/>
        <w:t xml:space="preserve">第二节 奶粉行业经营模式分析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四、价格反垄断对奶粉营销模式的影响</w:t>
      </w:r>
    </w:p>
    <w:p>
      <w:pPr>
        <w:spacing w:before="75" w:after="0"/>
      </w:pPr>
      <w:r>
        <w:rPr>
          <w:b w:val="1"/>
          <w:bCs w:val="1"/>
        </w:rPr>
        <w:t xml:space="preserve">第四章 奶粉产业链分析</w:t>
      </w:r>
    </w:p>
    <w:p>
      <w:pPr>
        <w:spacing w:before="75" w:after="0"/>
      </w:pPr>
      <w:r>
        <w:rPr/>
        <w:t xml:space="preserve">第一节 奶粉行业的有关概况</w:t>
      </w:r>
    </w:p>
    <w:p>
      <w:pPr>
        <w:spacing w:before="75" w:after="0"/>
      </w:pPr>
      <w:r>
        <w:rPr/>
        <w:t xml:space="preserve">一、奶粉的定义</w:t>
      </w:r>
    </w:p>
    <w:p>
      <w:pPr>
        <w:spacing w:before="75" w:after="0"/>
      </w:pPr>
      <w:r>
        <w:rPr/>
        <w:t xml:space="preserve">二、奶粉的特点</w:t>
      </w:r>
    </w:p>
    <w:p>
      <w:pPr>
        <w:spacing w:before="75" w:after="0"/>
      </w:pPr>
      <w:r>
        <w:rPr/>
        <w:t xml:space="preserve">第二节 奶粉的产业链情况</w:t>
      </w:r>
    </w:p>
    <w:p>
      <w:pPr>
        <w:spacing w:before="75" w:after="0"/>
      </w:pPr>
      <w:r>
        <w:rPr/>
        <w:t xml:space="preserve">一、产业链模型介绍</w:t>
      </w:r>
    </w:p>
    <w:p>
      <w:pPr>
        <w:spacing w:before="75" w:after="0"/>
      </w:pPr>
      <w:r>
        <w:rPr/>
        <w:t xml:space="preserve">二、奶粉产业链及价值链分布研究</w:t>
      </w:r>
    </w:p>
    <w:p>
      <w:pPr>
        <w:spacing w:before="75" w:after="0"/>
      </w:pPr>
      <w:r>
        <w:rPr/>
        <w:t xml:space="preserve">三、奶粉产业集群效应研究</w:t>
      </w:r>
    </w:p>
    <w:p>
      <w:pPr>
        <w:spacing w:before="75" w:after="0"/>
      </w:pPr>
      <w:r>
        <w:rPr/>
        <w:t xml:space="preserve">四、奶粉品牌集成商</w:t>
      </w:r>
    </w:p>
    <w:p>
      <w:pPr>
        <w:spacing w:before="75" w:after="0"/>
      </w:pPr>
      <w:r>
        <w:rPr/>
        <w:t xml:space="preserve">五、奶粉行业OEM/ODM/OBM商</w:t>
      </w:r>
    </w:p>
    <w:p>
      <w:pPr>
        <w:spacing w:before="75" w:after="0"/>
      </w:pPr>
      <w:r>
        <w:rPr/>
        <w:t xml:space="preserve">六、奶粉行业经销代理商</w:t>
      </w:r>
    </w:p>
    <w:p>
      <w:pPr>
        <w:spacing w:before="75" w:after="0"/>
      </w:pPr>
      <w:r>
        <w:rPr/>
        <w:t xml:space="preserve">七、奶粉行业零售商</w:t>
      </w:r>
    </w:p>
    <w:p>
      <w:pPr>
        <w:spacing w:before="75" w:after="0"/>
      </w:pPr>
      <w:r>
        <w:rPr/>
        <w:t xml:space="preserve">八、奶粉行业周边服务商</w:t>
      </w:r>
    </w:p>
    <w:p>
      <w:pPr>
        <w:spacing w:before="75" w:after="0"/>
      </w:pPr>
      <w:r>
        <w:rPr/>
        <w:t xml:space="preserve">第三节 上下游行业对奶粉行业的影响分析</w:t>
      </w:r>
    </w:p>
    <w:p>
      <w:pPr>
        <w:spacing w:before="75" w:after="0"/>
      </w:pPr>
      <w:r>
        <w:rPr/>
        <w:t xml:space="preserve">一、奶粉上下游行业分析</w:t>
      </w:r>
    </w:p>
    <w:p>
      <w:pPr>
        <w:spacing w:before="75" w:after="0"/>
      </w:pPr>
      <w:r>
        <w:rPr/>
        <w:t xml:space="preserve">二、强势奶价下更看好奶粉上游</w:t>
      </w:r>
    </w:p>
    <w:p>
      <w:pPr>
        <w:spacing w:before="75" w:after="0"/>
      </w:pPr>
      <w:r>
        <w:rPr>
          <w:b w:val="1"/>
          <w:bCs w:val="1"/>
        </w:rPr>
        <w:t xml:space="preserve">第二部分 行业现状分析</w:t>
      </w:r>
    </w:p>
    <w:p>
      <w:pPr>
        <w:spacing w:before="75" w:after="0"/>
      </w:pPr>
      <w:r>
        <w:rPr>
          <w:b w:val="1"/>
          <w:bCs w:val="1"/>
        </w:rPr>
        <w:t xml:space="preserve">第五章 2021-2026年中国奶粉市场运行情况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1、婴幼儿奶粉行业第三次革命</w:t>
      </w:r>
    </w:p>
    <w:p>
      <w:pPr>
        <w:spacing w:before="75" w:after="0"/>
      </w:pPr>
      <w:r>
        <w:rPr/>
        <w:t xml:space="preserve">2、奶粉新证首轮换发完成，国内外品牌重回起跑线</w:t>
      </w:r>
    </w:p>
    <w:p>
      <w:pPr>
        <w:spacing w:before="75" w:after="0"/>
      </w:pPr>
      <w:r>
        <w:rPr/>
        <w:t xml:space="preserve">3、其他</w:t>
      </w:r>
    </w:p>
    <w:p>
      <w:pPr>
        <w:spacing w:before="75" w:after="0"/>
      </w:pPr>
      <w:r>
        <w:rPr/>
        <w:t xml:space="preserve">二、行业发展热点聚焦</w:t>
      </w:r>
    </w:p>
    <w:p>
      <w:pPr>
        <w:spacing w:before="75" w:after="0"/>
      </w:pPr>
      <w:r>
        <w:rPr/>
        <w:t xml:space="preserve">三、反垄断对奶粉营销模式的影响</w:t>
      </w:r>
    </w:p>
    <w:p>
      <w:pPr>
        <w:spacing w:before="75" w:after="0"/>
      </w:pPr>
      <w:r>
        <w:rPr/>
        <w:t xml:space="preserve">四、奶粉行业整合趋势分析</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一、奶粉价格指数分析</w:t>
      </w:r>
    </w:p>
    <w:p>
      <w:pPr>
        <w:spacing w:before="75" w:after="0"/>
      </w:pPr>
      <w:r>
        <w:rPr/>
        <w:t xml:space="preserve">二、奶粉价格变动概况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第六章 2021-2026年中国奶粉行业总体发展状况</w:t>
      </w:r>
    </w:p>
    <w:p>
      <w:pPr>
        <w:spacing w:before="75" w:after="0"/>
      </w:pPr>
      <w:r>
        <w:rPr/>
        <w:t xml:space="preserve">第一节 中国奶粉行业规模情况分析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2021-2026年中国奶粉行业进出口市场分析</w:t>
      </w:r>
    </w:p>
    <w:p>
      <w:pPr>
        <w:spacing w:before="75" w:after="0"/>
      </w:pPr>
      <w:r>
        <w:rPr/>
        <w:t xml:space="preserve">第一节 奶粉行业进出口状况综述</w:t>
      </w:r>
    </w:p>
    <w:p>
      <w:pPr>
        <w:spacing w:before="75" w:after="0"/>
      </w:pPr>
      <w:r>
        <w:rPr/>
        <w:t xml:space="preserve">第二节 奶粉行业出口市场分析</w:t>
      </w:r>
    </w:p>
    <w:p>
      <w:pPr>
        <w:spacing w:before="75" w:after="0"/>
      </w:pPr>
      <w:r>
        <w:rPr/>
        <w:t xml:space="preserve">一、2021-2026年行业奶粉出口整体情况</w:t>
      </w:r>
    </w:p>
    <w:p>
      <w:pPr>
        <w:spacing w:before="75" w:after="0"/>
      </w:pPr>
      <w:r>
        <w:rPr/>
        <w:t xml:space="preserve">二、2021-2026年行业奶粉出口产品结构</w:t>
      </w:r>
    </w:p>
    <w:p>
      <w:pPr>
        <w:spacing w:before="75" w:after="0"/>
      </w:pPr>
      <w:r>
        <w:rPr/>
        <w:t xml:space="preserve">三、2021-2026年奶粉内外销比例</w:t>
      </w:r>
    </w:p>
    <w:p>
      <w:pPr>
        <w:spacing w:before="75" w:after="0"/>
      </w:pPr>
      <w:r>
        <w:rPr/>
        <w:t xml:space="preserve">第三节 奶粉行业进口市场分析</w:t>
      </w:r>
    </w:p>
    <w:p>
      <w:pPr>
        <w:spacing w:before="75" w:after="0"/>
      </w:pPr>
      <w:r>
        <w:rPr/>
        <w:t xml:space="preserve">一、2021-2026年奶粉行业进口整体情况</w:t>
      </w:r>
    </w:p>
    <w:p>
      <w:pPr>
        <w:spacing w:before="75" w:after="0"/>
      </w:pPr>
      <w:r>
        <w:rPr/>
        <w:t xml:space="preserve">二、2021-2026年奶粉行业进口产品结构</w:t>
      </w:r>
    </w:p>
    <w:p>
      <w:pPr>
        <w:spacing w:before="75" w:after="0"/>
      </w:pPr>
      <w:r>
        <w:rPr/>
        <w:t xml:space="preserve">三、2021-2026年奶粉国内外供应比例</w:t>
      </w:r>
    </w:p>
    <w:p>
      <w:pPr>
        <w:spacing w:before="75" w:after="0"/>
      </w:pPr>
      <w:r>
        <w:rPr>
          <w:b w:val="1"/>
          <w:bCs w:val="1"/>
        </w:rPr>
        <w:t xml:space="preserve">第三部分 行业竞争分析</w:t>
      </w:r>
    </w:p>
    <w:p>
      <w:pPr>
        <w:spacing w:before="75" w:after="0"/>
      </w:pPr>
      <w:r>
        <w:rPr>
          <w:b w:val="1"/>
          <w:bCs w:val="1"/>
        </w:rPr>
        <w:t xml:space="preserve">第八章 2021-2026年奶粉行业市场竞争策略分析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五、国内外品牌奶粉差价现状</w:t>
      </w:r>
    </w:p>
    <w:p>
      <w:pPr>
        <w:spacing w:before="75" w:after="0"/>
      </w:pPr>
      <w:r>
        <w:rPr/>
        <w:t xml:space="preserve">六、国内外奶粉企业竞争的现状</w:t>
      </w:r>
    </w:p>
    <w:p>
      <w:pPr>
        <w:spacing w:before="75" w:after="0"/>
      </w:pPr>
      <w:r>
        <w:rPr/>
        <w:t xml:space="preserve">七、品牌形象增强国产高端奶粉国际竞争力</w:t>
      </w:r>
    </w:p>
    <w:p>
      <w:pPr>
        <w:spacing w:before="75" w:after="0"/>
      </w:pPr>
      <w:r>
        <w:rPr/>
        <w:t xml:space="preserve">第三节 奶粉行业竞争应对策略</w:t>
      </w:r>
    </w:p>
    <w:p>
      <w:pPr>
        <w:spacing w:before="75" w:after="0"/>
      </w:pPr>
      <w:r>
        <w:rPr/>
        <w:t xml:space="preserve">一、生存须产品填补战略</w:t>
      </w:r>
    </w:p>
    <w:p>
      <w:pPr>
        <w:spacing w:before="75" w:after="0"/>
      </w:pPr>
      <w:r>
        <w:rPr/>
        <w:t xml:space="preserve">二、发展靠差异化竞争战略</w:t>
      </w:r>
    </w:p>
    <w:p>
      <w:pPr>
        <w:spacing w:before="75" w:after="0"/>
      </w:pPr>
      <w:r>
        <w:rPr/>
        <w:t xml:space="preserve">三、企业目标利基市场的基本特征</w:t>
      </w:r>
    </w:p>
    <w:p>
      <w:pPr>
        <w:spacing w:before="75" w:after="0"/>
      </w:pPr>
      <w:r>
        <w:rPr>
          <w:b w:val="1"/>
          <w:bCs w:val="1"/>
        </w:rPr>
        <w:t xml:space="preserve">第九章 奶粉行业领先企业分析</w:t>
      </w:r>
    </w:p>
    <w:p>
      <w:pPr>
        <w:spacing w:before="75" w:after="0"/>
      </w:pPr>
      <w:r>
        <w:rPr/>
        <w:t xml:space="preserve">第一节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内蒙古蒙牛乳业(集团)股份有限公司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新希望乳业控股有限公司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维维集团股份有限公司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广东雅士利集团股份有限公司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多美滋婴幼儿食品有限公司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黑龙江省飞鹤乳业有限公司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贝因美婴童食品股份有限公司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2026-2031年中国奶粉市场投资潜力及前景预测</w:t>
      </w:r>
    </w:p>
    <w:p>
      <w:pPr>
        <w:spacing w:before="75" w:after="0"/>
      </w:pPr>
      <w:r>
        <w:rPr/>
        <w:t xml:space="preserve">第一节 2026-2031年中国奶粉市场未来发展趋势</w:t>
      </w:r>
    </w:p>
    <w:p>
      <w:pPr>
        <w:spacing w:before="75" w:after="0"/>
      </w:pPr>
      <w:r>
        <w:rPr/>
        <w:t xml:space="preserve">一、国内奶粉行业市场发展形势探讨</w:t>
      </w:r>
    </w:p>
    <w:p>
      <w:pPr>
        <w:spacing w:before="75" w:after="0"/>
      </w:pPr>
      <w:r>
        <w:rPr/>
        <w:t xml:space="preserve">二、国内婴幼儿奶粉行业发展形势分析</w:t>
      </w:r>
    </w:p>
    <w:p>
      <w:pPr>
        <w:spacing w:before="75" w:after="0"/>
      </w:pPr>
      <w:r>
        <w:rPr/>
        <w:t xml:space="preserve">三、奶粉行业发展趋势</w:t>
      </w:r>
    </w:p>
    <w:p>
      <w:pPr>
        <w:spacing w:before="75" w:after="0"/>
      </w:pPr>
      <w:r>
        <w:rPr/>
        <w:t xml:space="preserve">三、未来奶粉行业的发展方向</w:t>
      </w:r>
    </w:p>
    <w:p>
      <w:pPr>
        <w:spacing w:before="75" w:after="0"/>
      </w:pPr>
      <w:r>
        <w:rPr/>
        <w:t xml:space="preserve">第二节 2026-2031年中国奶粉市场前景展望</w:t>
      </w:r>
    </w:p>
    <w:p>
      <w:pPr>
        <w:spacing w:before="75" w:after="0"/>
      </w:pPr>
      <w:r>
        <w:rPr/>
        <w:t xml:space="preserve">一、中国奶粉市场发展前景</w:t>
      </w:r>
    </w:p>
    <w:p>
      <w:pPr>
        <w:spacing w:before="75" w:after="0"/>
      </w:pPr>
      <w:r>
        <w:rPr/>
        <w:t xml:space="preserve">二、第四代婴儿潮来临</w:t>
      </w:r>
    </w:p>
    <w:p>
      <w:pPr>
        <w:spacing w:before="75" w:after="0"/>
      </w:pPr>
      <w:r>
        <w:rPr/>
        <w:t xml:space="preserve">三、国产高端奶粉市场发展潜力</w:t>
      </w:r>
    </w:p>
    <w:p>
      <w:pPr>
        <w:spacing w:before="75" w:after="0"/>
      </w:pPr>
      <w:r>
        <w:rPr/>
        <w:t xml:space="preserve">四、未来国家政策规划</w:t>
      </w:r>
    </w:p>
    <w:p>
      <w:pPr>
        <w:spacing w:before="75" w:after="0"/>
      </w:pPr>
      <w:r>
        <w:rPr>
          <w:b w:val="1"/>
          <w:bCs w:val="1"/>
        </w:rPr>
        <w:t xml:space="preserve">第十一章 2026-2031年奶粉行业发展预测分析</w:t>
      </w:r>
    </w:p>
    <w:p>
      <w:pPr>
        <w:spacing w:before="75" w:after="0"/>
      </w:pPr>
      <w:r>
        <w:rPr/>
        <w:t xml:space="preserve">第一节 2026-2031年中国奶粉行业未来发展预测分析</w:t>
      </w:r>
    </w:p>
    <w:p>
      <w:pPr>
        <w:spacing w:before="75" w:after="0"/>
      </w:pPr>
      <w:r>
        <w:rPr/>
        <w:t xml:space="preserve">一、中国奶粉行业发展方向及投资机会分析</w:t>
      </w:r>
    </w:p>
    <w:p>
      <w:pPr>
        <w:spacing w:before="75" w:after="0"/>
      </w:pPr>
      <w:r>
        <w:rPr/>
        <w:t xml:space="preserve">二、2026-2031年中国奶粉行业发展规模分析</w:t>
      </w:r>
    </w:p>
    <w:p>
      <w:pPr>
        <w:spacing w:before="75" w:after="0"/>
      </w:pPr>
      <w:r>
        <w:rPr/>
        <w:t xml:space="preserve">三、2026-2031年中国奶粉行业发展趋势分析</w:t>
      </w:r>
    </w:p>
    <w:p>
      <w:pPr>
        <w:spacing w:before="75" w:after="0"/>
      </w:pPr>
      <w:r>
        <w:rPr/>
        <w:t xml:space="preserve">第二节 2026-2031年中国奶粉行业供需预测</w:t>
      </w:r>
    </w:p>
    <w:p>
      <w:pPr>
        <w:spacing w:before="75" w:after="0"/>
      </w:pPr>
      <w:r>
        <w:rPr/>
        <w:t xml:space="preserve">一、2026-2031年中国奶粉行业供给预测</w:t>
      </w:r>
    </w:p>
    <w:p>
      <w:pPr>
        <w:spacing w:before="75" w:after="0"/>
      </w:pPr>
      <w:r>
        <w:rPr/>
        <w:t xml:space="preserve">二、2026-2031年中国奶粉行业需求预测</w:t>
      </w:r>
    </w:p>
    <w:p>
      <w:pPr>
        <w:spacing w:before="75" w:after="0"/>
      </w:pPr>
      <w:r>
        <w:rPr/>
        <w:t xml:space="preserve">第三节 2026-2031年中国奶粉行业价格走势分析</w:t>
      </w:r>
    </w:p>
    <w:p>
      <w:pPr>
        <w:spacing w:before="75" w:after="0"/>
      </w:pPr>
      <w:r>
        <w:rPr>
          <w:b w:val="1"/>
          <w:bCs w:val="1"/>
        </w:rPr>
        <w:t xml:space="preserve">第十二章 奶粉行业投资风险分析</w:t>
      </w:r>
    </w:p>
    <w:p>
      <w:pPr>
        <w:spacing w:before="75" w:after="0"/>
      </w:pPr>
      <w:r>
        <w:rPr/>
        <w:t xml:space="preserve">第一节 奶粉行业投资环境风险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奶粉行业产业链上下游风险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奶粉行业政策风险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奶粉行业其他风险分析</w:t>
      </w:r>
    </w:p>
    <w:p>
      <w:pPr>
        <w:spacing w:before="75" w:after="0"/>
      </w:pPr>
      <w:r>
        <w:rPr>
          <w:b w:val="1"/>
          <w:bCs w:val="1"/>
        </w:rPr>
        <w:t xml:space="preserve">第十三章 奶粉行业投资战略研究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一、奶粉行业市场细分策略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四、奶粉行业新产品差异化战略</w:t>
      </w:r>
    </w:p>
    <w:p>
      <w:pPr>
        <w:spacing w:before="75" w:after="0"/>
      </w:pPr>
      <w:r>
        <w:rPr>
          <w:b w:val="1"/>
          <w:bCs w:val="1"/>
        </w:rPr>
        <w:t xml:space="preserve">第十四章 中道泰和研究结论及投资建议</w:t>
      </w:r>
    </w:p>
    <w:p>
      <w:pPr>
        <w:spacing w:before="75" w:after="0"/>
      </w:pPr>
      <w:r>
        <w:rPr/>
        <w:t xml:space="preserve">第一节 奶粉行业研究结论</w:t>
      </w:r>
    </w:p>
    <w:p>
      <w:pPr>
        <w:spacing w:before="75" w:after="0"/>
      </w:pPr>
      <w:r>
        <w:rPr/>
        <w:t xml:space="preserve">第二节 奶粉行业投资价值评估</w:t>
      </w:r>
    </w:p>
    <w:p>
      <w:pPr>
        <w:spacing w:before="75" w:after="0"/>
      </w:pPr>
      <w:r>
        <w:rPr/>
        <w:t xml:space="preserve">第三节 中道泰和奶粉行业投资建议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图表：奶粉行业产业链</w:t>
      </w:r>
    </w:p>
    <w:p>
      <w:pPr>
        <w:spacing w:before="75" w:after="0"/>
      </w:pPr>
      <w:r>
        <w:rPr/>
        <w:t xml:space="preserve">图表：2021-2026年我国奶粉行业企业数量增长趋势图</w:t>
      </w:r>
    </w:p>
    <w:p>
      <w:pPr>
        <w:spacing w:before="75" w:after="0"/>
      </w:pPr>
      <w:r>
        <w:rPr/>
        <w:t xml:space="preserve">图表：2021-2026年我国奶粉行业亏损企业数量增长趋势图</w:t>
      </w:r>
    </w:p>
    <w:p>
      <w:pPr>
        <w:spacing w:before="75" w:after="0"/>
      </w:pPr>
      <w:r>
        <w:rPr/>
        <w:t xml:space="preserve">图表：2021-2026年我国奶粉行业从业人数增长趋势图</w:t>
      </w:r>
    </w:p>
    <w:p>
      <w:pPr>
        <w:spacing w:before="75" w:after="0"/>
      </w:pPr>
      <w:r>
        <w:rPr/>
        <w:t xml:space="preserve">图表：2021-2026年我国奶粉行业资产规模增长趋势图</w:t>
      </w:r>
    </w:p>
    <w:p>
      <w:pPr>
        <w:spacing w:before="75" w:after="0"/>
      </w:pPr>
      <w:r>
        <w:rPr/>
        <w:t xml:space="preserve">图表：2021-2026年我国奶粉行业工业销售产值增长趋势图</w:t>
      </w:r>
    </w:p>
    <w:p>
      <w:pPr>
        <w:spacing w:before="75" w:after="0"/>
      </w:pPr>
      <w:r>
        <w:rPr/>
        <w:t xml:space="preserve">图表：2021-2026年中国奶粉行业投资规模分析</w:t>
      </w:r>
    </w:p>
    <w:p>
      <w:pPr>
        <w:spacing w:before="75" w:after="0"/>
      </w:pPr>
      <w:r>
        <w:rPr/>
        <w:t xml:space="preserve">图表：2021-2026年中国奶粉行业资产规模分析</w:t>
      </w:r>
    </w:p>
    <w:p>
      <w:pPr>
        <w:spacing w:before="75" w:after="0"/>
      </w:pPr>
      <w:r>
        <w:rPr/>
        <w:t xml:space="preserve">图表：2021-2026年中国奶粉行业总产值分析</w:t>
      </w:r>
    </w:p>
    <w:p>
      <w:pPr>
        <w:spacing w:before="75" w:after="0"/>
      </w:pPr>
      <w:r>
        <w:rPr/>
        <w:t xml:space="preserve">图表：2021-2026年中国奶粉行业销售产值分析</w:t>
      </w:r>
    </w:p>
    <w:p>
      <w:pPr>
        <w:spacing w:before="75" w:after="0"/>
      </w:pPr>
      <w:r>
        <w:rPr/>
        <w:t xml:space="preserve">图表：2021-2026年中国奶粉行业利润总额分析</w:t>
      </w:r>
    </w:p>
    <w:p>
      <w:pPr>
        <w:spacing w:before="75" w:after="0"/>
      </w:pPr>
      <w:r>
        <w:rPr/>
        <w:t xml:space="preserve">图表：2026-2031年中国奶粉行业市场规模预测</w:t>
      </w:r>
    </w:p>
    <w:p>
      <w:pPr>
        <w:spacing w:before="75" w:after="0"/>
      </w:pPr>
      <w:r>
        <w:rPr/>
        <w:t xml:space="preserve">图表：2026-2031年中国奶粉行业供给预测</w:t>
      </w:r>
    </w:p>
    <w:p>
      <w:pPr>
        <w:spacing w:before="75" w:after="0"/>
      </w:pPr>
      <w:r>
        <w:rPr/>
        <w:t xml:space="preserve">图表：2026-2031年中国奶粉行业需求预测</w:t>
      </w:r>
    </w:p>
    <w:p>
      <w:pPr>
        <w:spacing w:before="75" w:after="0"/>
      </w:pPr>
      <w:r>
        <w:rPr/>
        <w:t xml:space="preserve">图表：2026-2031年中国奶粉行业价格指数预测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2026-2031年奶粉行业竞争格局与投资战略研究咨询报告</dc:title>
  <dc:description>2026-2031年奶粉行业竞争格局与投资战略研究咨询报告</dc:description>
  <dc:subject>2026-2031年奶粉行业竞争格局与投资战略研究咨询报告</dc:subject>
  <cp:keywords>研究报告</cp:keywords>
  <cp:category>研究报告</cp:category>
  <cp:lastModifiedBy>北京中道泰和信息咨询有限公司</cp:lastModifiedBy>
  <dcterms:created xsi:type="dcterms:W3CDTF">2026-03-26T16:45:49+08:00</dcterms:created>
  <dcterms:modified xsi:type="dcterms:W3CDTF">2026-03-26T16:45:49+08:00</dcterms:modified>
</cp:coreProperties>
</file>

<file path=docProps/custom.xml><?xml version="1.0" encoding="utf-8"?>
<Properties xmlns="http://schemas.openxmlformats.org/officeDocument/2006/custom-properties" xmlns:vt="http://schemas.openxmlformats.org/officeDocument/2006/docPropsVTypes"/>
</file>