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2024-2029年中国新型高分子材料行业市场全景调研与竞争格局预测报告</w:t>
      </w:r>
    </w:p>
    <w:p>
      <w:pPr>
        <w:spacing w:after="150"/>
      </w:pPr>
      <w:r>
        <w:rPr>
          <w:b w:val="1"/>
          <w:bCs w:val="1"/>
        </w:rPr>
        <w:t xml:space="preserve">报告简介</w:t>
      </w:r>
    </w:p>
    <w:p>
      <w:pPr>
        <w:spacing w:after="150"/>
      </w:pPr>
      <w:r>
        <w:rPr/>
        <w:t xml:space="preserve">高分子化合物的基本结构特征，使它们具有跟低分子化合物不同的许多宝贵性能。例如机械强度大、弹性高、可塑性强、硬度大、耐磨、耐热、耐腐蚀、耐溶剂、电绝缘性强、气密性好等，使高分子材料具有非常广泛的用途。通常使用的高分子材料，常是由高分子化合物加入各种添加剂所形成，其基本性能取决于所含高分子化合物的性质，各种不同添加剂的作用在于更好地发挥、保持、改进高分子化合物的性能，满足不同的要求，用在更多的方面。</w:t>
      </w:r>
    </w:p>
    <w:p>
      <w:pPr>
        <w:spacing w:after="150"/>
      </w:pPr>
      <w:r>
        <w:rPr/>
        <w:t xml:space="preserve">《中国制造2025》围绕经济社会发展和国家安全重大需求，选择10大优势和战略产业作为突破点，力争到2025年达到国际领先地位或国际先进水平。新型高分子材料就是发展重点之一。可见新型高分子材料行业前景广阔，发展潜力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新型高分子材料行业及各子行业的发展状况、上下游行业发展状况、市场供需形势、新产品与技术等进行了分析，并重点分析了我国新型高分子材料行业发展状况和特点，以及中国新型高分子材料行业将面临的挑战、企业的发展策略等。报告还对全球新型高分子材料行业发展态势作了详细分析，并对新型高分子材料行业进行了趋向研判，是新型高分子材料行业生产、经营企业，科研、投资机构等单位准确了解目前新型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新型高分子材料行业发展概述</w:t>
      </w:r>
    </w:p>
    <w:p>
      <w:pPr>
        <w:spacing w:after="150"/>
      </w:pPr>
      <w:r>
        <w:rPr/>
        <w:t xml:space="preserve">第一节 新型高分子材料的概述</w:t>
      </w:r>
    </w:p>
    <w:p>
      <w:pPr>
        <w:spacing w:after="150"/>
      </w:pPr>
      <w:r>
        <w:rPr/>
        <w:t xml:space="preserve">一、新型高分子材料介绍</w:t>
      </w:r>
    </w:p>
    <w:p>
      <w:pPr>
        <w:spacing w:after="150"/>
      </w:pPr>
      <w:r>
        <w:rPr/>
        <w:t xml:space="preserve">二、新型高分子材料主要特征</w:t>
      </w:r>
    </w:p>
    <w:p>
      <w:pPr>
        <w:spacing w:after="150"/>
      </w:pPr>
      <w:r>
        <w:rPr/>
        <w:t xml:space="preserve">三、新型高分子材料主要品种及分类</w:t>
      </w:r>
    </w:p>
    <w:p>
      <w:pPr>
        <w:spacing w:after="150"/>
      </w:pPr>
      <w:r>
        <w:rPr/>
        <w:t xml:space="preserve">第二节 最近3-5年中国新型高分子材料行业经济指标分析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中国新型高分子材料行业发展环境分析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一、新型高分子材料技术发展现状</w:t>
      </w:r>
    </w:p>
    <w:p>
      <w:pPr>
        <w:spacing w:after="150"/>
      </w:pPr>
      <w:r>
        <w:rPr/>
        <w:t xml:space="preserve">二、新型高分子材料技术人才现状</w:t>
      </w:r>
    </w:p>
    <w:p>
      <w:pPr>
        <w:spacing w:after="150"/>
      </w:pPr>
      <w:r>
        <w:rPr/>
        <w:t xml:space="preserve">三、新型高分子材料技术发展趋势</w:t>
      </w:r>
    </w:p>
    <w:p>
      <w:pPr>
        <w:spacing w:after="150"/>
      </w:pPr>
      <w:r>
        <w:rPr>
          <w:b w:val="1"/>
          <w:bCs w:val="1"/>
        </w:rPr>
        <w:t xml:space="preserve">第三章 国际新型高分子材料行业发展分析及经验借鉴</w:t>
      </w:r>
    </w:p>
    <w:p>
      <w:pPr>
        <w:spacing w:after="150"/>
      </w:pPr>
      <w:r>
        <w:rPr/>
        <w:t xml:space="preserve">第一节 全球新型高分子材料市场总体情况分析</w:t>
      </w:r>
    </w:p>
    <w:p>
      <w:pPr>
        <w:spacing w:after="150"/>
      </w:pPr>
      <w:r>
        <w:rPr/>
        <w:t xml:space="preserve">一、全球新型高分子材料行业的发展概况及特点</w:t>
      </w:r>
    </w:p>
    <w:p>
      <w:pPr>
        <w:spacing w:after="150"/>
      </w:pPr>
      <w:r>
        <w:rPr/>
        <w:t xml:space="preserve">二、全球新型高分子材料市场结构</w:t>
      </w:r>
    </w:p>
    <w:p>
      <w:pPr>
        <w:spacing w:after="150"/>
      </w:pPr>
      <w:r>
        <w:rPr/>
        <w:t xml:space="preserve">三、全球新型高分子材料行业竞争格局</w:t>
      </w:r>
    </w:p>
    <w:p>
      <w:pPr>
        <w:spacing w:after="150"/>
      </w:pPr>
      <w:r>
        <w:rPr/>
        <w:t xml:space="preserve">四、全球新型高分子材料市场区域分布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1、欧洲新型高分子材料行业发展概况</w:t>
      </w:r>
    </w:p>
    <w:p>
      <w:pPr>
        <w:spacing w:after="150"/>
      </w:pPr>
      <w:r>
        <w:rPr/>
        <w:t xml:space="preserve">2、欧洲新型高分子材料市场规模及应用情况</w:t>
      </w:r>
    </w:p>
    <w:p>
      <w:pPr>
        <w:spacing w:after="150"/>
      </w:pPr>
      <w:r>
        <w:rPr/>
        <w:t xml:space="preserve">二、美国</w:t>
      </w:r>
    </w:p>
    <w:p>
      <w:pPr>
        <w:spacing w:after="150"/>
      </w:pPr>
      <w:r>
        <w:rPr/>
        <w:t xml:space="preserve">1、美国新型高分子材料行业发展概况</w:t>
      </w:r>
    </w:p>
    <w:p>
      <w:pPr>
        <w:spacing w:after="150"/>
      </w:pPr>
      <w:r>
        <w:rPr/>
        <w:t xml:space="preserve">2、美国新型高分子材料市场规模及应用情况</w:t>
      </w:r>
    </w:p>
    <w:p>
      <w:pPr>
        <w:spacing w:after="150"/>
      </w:pPr>
      <w:r>
        <w:rPr/>
        <w:t xml:space="preserve">三、日本</w:t>
      </w:r>
    </w:p>
    <w:p>
      <w:pPr>
        <w:spacing w:after="150"/>
      </w:pPr>
      <w:r>
        <w:rPr/>
        <w:t xml:space="preserve">1、日本新型高分子材料行业发展概况</w:t>
      </w:r>
    </w:p>
    <w:p>
      <w:pPr>
        <w:spacing w:after="150"/>
      </w:pPr>
      <w:r>
        <w:rPr/>
        <w:t xml:space="preserve">2、日本新型高分子材料市场规模及应用情况</w:t>
      </w:r>
    </w:p>
    <w:p>
      <w:pPr>
        <w:spacing w:after="150"/>
      </w:pPr>
      <w:r>
        <w:rPr/>
        <w:t xml:space="preserve">四、韩国</w:t>
      </w:r>
    </w:p>
    <w:p>
      <w:pPr>
        <w:spacing w:after="150"/>
      </w:pPr>
      <w:r>
        <w:rPr/>
        <w:t xml:space="preserve">1、韩国新型高分子材料行业发展概况</w:t>
      </w:r>
    </w:p>
    <w:p>
      <w:pPr>
        <w:spacing w:after="150"/>
      </w:pPr>
      <w:r>
        <w:rPr/>
        <w:t xml:space="preserve">2、韩国新型高分子材料市场规模及应用情况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中国新型高分子材料运行现状分析</w:t>
      </w:r>
    </w:p>
    <w:p>
      <w:pPr>
        <w:spacing w:after="150"/>
      </w:pPr>
      <w:r>
        <w:rPr/>
        <w:t xml:space="preserve">第一节 我国新型高分子材料行业发展状况分析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2019-2023年新型高分子材料市场经营情况分析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2019-2023年中国新型高分子材料行业企业分析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2019-2023年中国新型高分子材料行业财务指标总体分析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我国新型高分子材料市场价格走势分析</w:t>
      </w:r>
    </w:p>
    <w:p>
      <w:pPr>
        <w:spacing w:after="150"/>
      </w:pPr>
      <w:r>
        <w:rPr/>
        <w:t xml:space="preserve">一、新型高分子材料市场定价机制组成</w:t>
      </w:r>
    </w:p>
    <w:p>
      <w:pPr>
        <w:spacing w:after="150"/>
      </w:pPr>
      <w:r>
        <w:rPr/>
        <w:t xml:space="preserve">二、新型高分子材料市场价格影响因素</w:t>
      </w:r>
    </w:p>
    <w:p>
      <w:pPr>
        <w:spacing w:after="150"/>
      </w:pPr>
      <w:r>
        <w:rPr/>
        <w:t xml:space="preserve">三、新型高分子材料价格走势分析</w:t>
      </w:r>
    </w:p>
    <w:p>
      <w:pPr>
        <w:spacing w:after="150"/>
      </w:pPr>
      <w:r>
        <w:rPr/>
        <w:t xml:space="preserve">四、2024-2029年新型高分子材料价格走势预测</w:t>
      </w:r>
    </w:p>
    <w:p>
      <w:pPr>
        <w:spacing w:after="150"/>
      </w:pPr>
      <w:r>
        <w:rPr>
          <w:b w:val="1"/>
          <w:bCs w:val="1"/>
        </w:rPr>
        <w:t xml:space="preserve">第五章 新型高分子材料市场供需形势分析</w:t>
      </w:r>
    </w:p>
    <w:p>
      <w:pPr>
        <w:spacing w:after="150"/>
      </w:pPr>
      <w:r>
        <w:rPr/>
        <w:t xml:space="preserve">第一节 新型高分子材料行业生产分析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我国新型高分子材料市场供需分析</w:t>
      </w:r>
    </w:p>
    <w:p>
      <w:pPr>
        <w:spacing w:after="150"/>
      </w:pPr>
      <w:r>
        <w:rPr/>
        <w:t xml:space="preserve">一、我国新型高分子材料行业供给情况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二、我国新型高分子材料行业需求情况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三、我国新型高分子材料行业供需平衡分析</w:t>
      </w:r>
    </w:p>
    <w:p>
      <w:pPr>
        <w:spacing w:after="150"/>
      </w:pPr>
      <w:r>
        <w:rPr/>
        <w:t xml:space="preserve">第三节 新型高分子材料市场应用及需求预测</w:t>
      </w:r>
    </w:p>
    <w:p>
      <w:pPr>
        <w:spacing w:after="150"/>
      </w:pPr>
      <w:r>
        <w:rPr/>
        <w:t xml:space="preserve">一、新型高分子材料应用市场总体需求分析</w:t>
      </w:r>
    </w:p>
    <w:p>
      <w:pPr>
        <w:spacing w:after="150"/>
      </w:pPr>
      <w:r>
        <w:rPr/>
        <w:t xml:space="preserve">1、新型高分子材料应用市场需求特征</w:t>
      </w:r>
    </w:p>
    <w:p>
      <w:pPr>
        <w:spacing w:after="150"/>
      </w:pPr>
      <w:r>
        <w:rPr/>
        <w:t xml:space="preserve">2、新型高分子材料应用市场需求总规模</w:t>
      </w:r>
    </w:p>
    <w:p>
      <w:pPr>
        <w:spacing w:after="150"/>
      </w:pPr>
      <w:r>
        <w:rPr/>
        <w:t xml:space="preserve">二、2024-2029年新型高分子材料行业领域需求量预测</w:t>
      </w:r>
    </w:p>
    <w:p>
      <w:pPr>
        <w:spacing w:after="150"/>
      </w:pPr>
      <w:r>
        <w:rPr>
          <w:b w:val="1"/>
          <w:bCs w:val="1"/>
        </w:rPr>
        <w:t xml:space="preserve">第六章 新型高分子材料行业进出口结构及面临的机遇与挑战</w:t>
      </w:r>
    </w:p>
    <w:p>
      <w:pPr>
        <w:spacing w:after="150"/>
      </w:pPr>
      <w:r>
        <w:rPr/>
        <w:t xml:space="preserve">第一节 新型高分子材料行业进出口市场分析</w:t>
      </w:r>
    </w:p>
    <w:p>
      <w:pPr>
        <w:spacing w:after="150"/>
      </w:pPr>
      <w:r>
        <w:rPr/>
        <w:t xml:space="preserve">一、新型高分子材料行业进出口综述</w:t>
      </w:r>
    </w:p>
    <w:p>
      <w:pPr>
        <w:spacing w:after="150"/>
      </w:pPr>
      <w:r>
        <w:rPr/>
        <w:t xml:space="preserve">1、中国新型高分子材料进出口的特点分析</w:t>
      </w:r>
    </w:p>
    <w:p>
      <w:pPr>
        <w:spacing w:after="150"/>
      </w:pPr>
      <w:r>
        <w:rPr/>
        <w:t xml:space="preserve">2、中国新型高分子材料进出口地区分布状况</w:t>
      </w:r>
    </w:p>
    <w:p>
      <w:pPr>
        <w:spacing w:after="150"/>
      </w:pPr>
      <w:r>
        <w:rPr/>
        <w:t xml:space="preserve">3、中国新型高分子材料进出口的贸易方式及经营企业分析</w:t>
      </w:r>
    </w:p>
    <w:p>
      <w:pPr>
        <w:spacing w:after="150"/>
      </w:pPr>
      <w:r>
        <w:rPr/>
        <w:t xml:space="preserve">4、中国新型高分子材料进出口政策与国际化经营</w:t>
      </w:r>
    </w:p>
    <w:p>
      <w:pPr>
        <w:spacing w:after="150"/>
      </w:pPr>
      <w:r>
        <w:rPr/>
        <w:t xml:space="preserve">二、新型高分子材料行业出口市场分析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三、新型高分子材料行业进口市场分析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中国新型高分子材料出口面临的挑战及对策</w:t>
      </w:r>
    </w:p>
    <w:p>
      <w:pPr>
        <w:spacing w:after="150"/>
      </w:pPr>
      <w:r>
        <w:rPr/>
        <w:t xml:space="preserve">一、中国新型高分子材料出口面临的挑战</w:t>
      </w:r>
    </w:p>
    <w:p>
      <w:pPr>
        <w:spacing w:after="150"/>
      </w:pPr>
      <w:r>
        <w:rPr/>
        <w:t xml:space="preserve">二、中国新型高分子材料行业未来出口展望</w:t>
      </w:r>
    </w:p>
    <w:p>
      <w:pPr>
        <w:spacing w:after="150"/>
      </w:pPr>
      <w:r>
        <w:rPr/>
        <w:t xml:space="preserve">三、中国新型高分子材料产品出口对策</w:t>
      </w:r>
    </w:p>
    <w:p>
      <w:pPr>
        <w:spacing w:after="150"/>
      </w:pPr>
      <w:r>
        <w:rPr/>
        <w:t xml:space="preserve">四、新型高分子材料行业进出口前景及建议</w:t>
      </w:r>
    </w:p>
    <w:p>
      <w:pPr>
        <w:spacing w:after="150"/>
      </w:pPr>
      <w:r>
        <w:rPr>
          <w:b w:val="1"/>
          <w:bCs w:val="1"/>
        </w:rPr>
        <w:t xml:space="preserve">第三部分 市场全景调研</w:t>
      </w:r>
    </w:p>
    <w:p>
      <w:pPr>
        <w:spacing w:after="150"/>
      </w:pPr>
      <w:r>
        <w:rPr>
          <w:b w:val="1"/>
          <w:bCs w:val="1"/>
        </w:rPr>
        <w:t xml:space="preserve">第七章 我国新型高分子材料行业产业结构分析</w:t>
      </w:r>
    </w:p>
    <w:p>
      <w:pPr>
        <w:spacing w:after="150"/>
      </w:pPr>
      <w:r>
        <w:rPr/>
        <w:t xml:space="preserve">第一节 新型高分子材料产业链结构分析</w:t>
      </w:r>
    </w:p>
    <w:p>
      <w:pPr>
        <w:spacing w:after="150"/>
      </w:pPr>
      <w:r>
        <w:rPr/>
        <w:t xml:space="preserve">一、新型高分子材料行业产业链构成</w:t>
      </w:r>
    </w:p>
    <w:p>
      <w:pPr>
        <w:spacing w:after="150"/>
      </w:pPr>
      <w:r>
        <w:rPr/>
        <w:t xml:space="preserve">二、新型高分子材料行业产业链结构模型分析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新型高分子材料上游行业发展分析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四、上游行业对新型高分子行业的影响</w:t>
      </w:r>
    </w:p>
    <w:p>
      <w:pPr>
        <w:spacing w:after="150"/>
      </w:pPr>
      <w:r>
        <w:rPr/>
        <w:t xml:space="preserve">第三节 新型高分子材料下游行业发展分析</w:t>
      </w:r>
    </w:p>
    <w:p>
      <w:pPr>
        <w:spacing w:after="150"/>
      </w:pPr>
      <w:r>
        <w:rPr/>
        <w:t xml:space="preserve">一、新型高分子材料主要应用在哪些产品</w:t>
      </w:r>
    </w:p>
    <w:p>
      <w:pPr>
        <w:spacing w:after="150"/>
      </w:pPr>
      <w:r>
        <w:rPr/>
        <w:t xml:space="preserve">二、下游行业发展现状分析</w:t>
      </w:r>
    </w:p>
    <w:p>
      <w:pPr>
        <w:spacing w:after="150"/>
      </w:pPr>
      <w:r>
        <w:rPr/>
        <w:t xml:space="preserve">三、新型高分子材料对下游产业的重要意义</w:t>
      </w:r>
    </w:p>
    <w:p>
      <w:pPr>
        <w:spacing w:after="150"/>
      </w:pPr>
      <w:r>
        <w:rPr/>
        <w:t xml:space="preserve">四、下游行业发展趋势及前景</w:t>
      </w:r>
    </w:p>
    <w:p>
      <w:pPr>
        <w:spacing w:after="150"/>
      </w:pPr>
      <w:r>
        <w:rPr/>
        <w:t xml:space="preserve">第四节 新型高分子材料应用产业结构发展预测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三、新型高分子材料行业参与国际竞争的战略市场定位</w:t>
      </w:r>
    </w:p>
    <w:p>
      <w:pPr>
        <w:spacing w:after="150"/>
      </w:pPr>
      <w:r>
        <w:rPr/>
        <w:t xml:space="preserve">四、产业结构调整方向分析</w:t>
      </w:r>
    </w:p>
    <w:p>
      <w:pPr>
        <w:spacing w:after="150"/>
      </w:pPr>
      <w:r>
        <w:rPr>
          <w:b w:val="1"/>
          <w:bCs w:val="1"/>
        </w:rPr>
        <w:t xml:space="preserve">第八章 我国新型高分子材料细分产品市场分析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生物基合成材料市场分析</w:t>
      </w:r>
    </w:p>
    <w:p>
      <w:pPr>
        <w:spacing w:after="150"/>
      </w:pPr>
      <w:r>
        <w:rPr/>
        <w:t xml:space="preserve">一、生物基合成材料主要特点分析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先进纺织材料市场分析</w:t>
      </w:r>
    </w:p>
    <w:p>
      <w:pPr>
        <w:spacing w:after="150"/>
      </w:pPr>
      <w:r>
        <w:rPr/>
        <w:t xml:space="preserve">一、先进纺织材料主要特点分析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高性能分离膜材料市场分析</w:t>
      </w:r>
    </w:p>
    <w:p>
      <w:pPr>
        <w:spacing w:after="150"/>
      </w:pPr>
      <w:r>
        <w:rPr/>
        <w:t xml:space="preserve">一、高性能分离膜材料主要特点分析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石墨烯材料市场分析</w:t>
      </w:r>
    </w:p>
    <w:p>
      <w:pPr>
        <w:spacing w:after="150"/>
      </w:pPr>
      <w:r>
        <w:rPr/>
        <w:t xml:space="preserve">一、石墨烯材料主要特点分析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智能仿生与超材料市场分析</w:t>
      </w:r>
    </w:p>
    <w:p>
      <w:pPr>
        <w:spacing w:after="150"/>
      </w:pPr>
      <w:r>
        <w:rPr/>
        <w:t xml:space="preserve">一、智能仿生与超材料主要特点分析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新型高分子材料行业区域市场分析</w:t>
      </w:r>
    </w:p>
    <w:p>
      <w:pPr>
        <w:spacing w:after="150"/>
      </w:pPr>
      <w:r>
        <w:rPr/>
        <w:t xml:space="preserve">第一节 中国新型高分子材料重点区域市场分析预测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新型高分子材料主要区域市场分析</w:t>
      </w:r>
    </w:p>
    <w:p>
      <w:pPr>
        <w:spacing w:after="150"/>
      </w:pPr>
      <w:r>
        <w:rPr/>
        <w:t xml:space="preserve">一、华东地区</w:t>
      </w:r>
    </w:p>
    <w:p>
      <w:pPr>
        <w:spacing w:after="150"/>
      </w:pPr>
      <w:r>
        <w:rPr/>
        <w:t xml:space="preserve">1、华东地区新型高分子材料企业数量分析</w:t>
      </w:r>
    </w:p>
    <w:p>
      <w:pPr>
        <w:spacing w:after="150"/>
      </w:pPr>
      <w:r>
        <w:rPr/>
        <w:t xml:space="preserve">2、华东地区新型高分子材料工业产值分析</w:t>
      </w:r>
    </w:p>
    <w:p>
      <w:pPr>
        <w:spacing w:after="150"/>
      </w:pPr>
      <w:r>
        <w:rPr/>
        <w:t xml:space="preserve">3、华东地区新型高分子材料市场规模及产品结构分析</w:t>
      </w:r>
    </w:p>
    <w:p>
      <w:pPr>
        <w:spacing w:after="150"/>
      </w:pPr>
      <w:r>
        <w:rPr/>
        <w:t xml:space="preserve">4、华东地区新型高分子材料主要应用市场分析</w:t>
      </w:r>
    </w:p>
    <w:p>
      <w:pPr>
        <w:spacing w:after="150"/>
      </w:pPr>
      <w:r>
        <w:rPr/>
        <w:t xml:space="preserve">5、华东地区新型高分子材料产业链布局趋势</w:t>
      </w:r>
    </w:p>
    <w:p>
      <w:pPr>
        <w:spacing w:after="150"/>
      </w:pPr>
      <w:r>
        <w:rPr/>
        <w:t xml:space="preserve">二、华中地区</w:t>
      </w:r>
    </w:p>
    <w:p>
      <w:pPr>
        <w:spacing w:after="150"/>
      </w:pPr>
      <w:r>
        <w:rPr/>
        <w:t xml:space="preserve">1、华中地区新型高分子材料企业数量分析</w:t>
      </w:r>
    </w:p>
    <w:p>
      <w:pPr>
        <w:spacing w:after="150"/>
      </w:pPr>
      <w:r>
        <w:rPr/>
        <w:t xml:space="preserve">2、华中地区新型高分子材料工业产值分析</w:t>
      </w:r>
    </w:p>
    <w:p>
      <w:pPr>
        <w:spacing w:after="150"/>
      </w:pPr>
      <w:r>
        <w:rPr/>
        <w:t xml:space="preserve">3、华中地区新型高分子材料市场规模及产品结构分析</w:t>
      </w:r>
    </w:p>
    <w:p>
      <w:pPr>
        <w:spacing w:after="150"/>
      </w:pPr>
      <w:r>
        <w:rPr/>
        <w:t xml:space="preserve">4、华中地区新型高分子材料主要应用市场分析</w:t>
      </w:r>
    </w:p>
    <w:p>
      <w:pPr>
        <w:spacing w:after="150"/>
      </w:pPr>
      <w:r>
        <w:rPr/>
        <w:t xml:space="preserve">5、华中地区新型高分子材料产业链布局趋势</w:t>
      </w:r>
    </w:p>
    <w:p>
      <w:pPr>
        <w:spacing w:after="150"/>
      </w:pPr>
      <w:r>
        <w:rPr/>
        <w:t xml:space="preserve">三、华南地区</w:t>
      </w:r>
    </w:p>
    <w:p>
      <w:pPr>
        <w:spacing w:after="150"/>
      </w:pPr>
      <w:r>
        <w:rPr/>
        <w:t xml:space="preserve">1、华南地区新型高分子材料企业数量分析</w:t>
      </w:r>
    </w:p>
    <w:p>
      <w:pPr>
        <w:spacing w:after="150"/>
      </w:pPr>
      <w:r>
        <w:rPr/>
        <w:t xml:space="preserve">2、华南地区新型高分子材料工业产值分析</w:t>
      </w:r>
    </w:p>
    <w:p>
      <w:pPr>
        <w:spacing w:after="150"/>
      </w:pPr>
      <w:r>
        <w:rPr/>
        <w:t xml:space="preserve">3、华南地区新型高分子材料市场规模及产品结构分析</w:t>
      </w:r>
    </w:p>
    <w:p>
      <w:pPr>
        <w:spacing w:after="150"/>
      </w:pPr>
      <w:r>
        <w:rPr/>
        <w:t xml:space="preserve">4、华南地区新型高分子材料主要应用市场分析</w:t>
      </w:r>
    </w:p>
    <w:p>
      <w:pPr>
        <w:spacing w:after="150"/>
      </w:pPr>
      <w:r>
        <w:rPr/>
        <w:t xml:space="preserve">5、华南地区新型高分子材料产业链布局趋势</w:t>
      </w:r>
    </w:p>
    <w:p>
      <w:pPr>
        <w:spacing w:after="150"/>
      </w:pPr>
      <w:r>
        <w:rPr/>
        <w:t xml:space="preserve">四、西南地区</w:t>
      </w:r>
    </w:p>
    <w:p>
      <w:pPr>
        <w:spacing w:after="150"/>
      </w:pPr>
      <w:r>
        <w:rPr/>
        <w:t xml:space="preserve">1、西南地区新型高分子材料企业数量分析</w:t>
      </w:r>
    </w:p>
    <w:p>
      <w:pPr>
        <w:spacing w:after="150"/>
      </w:pPr>
      <w:r>
        <w:rPr/>
        <w:t xml:space="preserve">2、西南地区新型高分子材料工业产值分析</w:t>
      </w:r>
    </w:p>
    <w:p>
      <w:pPr>
        <w:spacing w:after="150"/>
      </w:pPr>
      <w:r>
        <w:rPr/>
        <w:t xml:space="preserve">3、西南地区新型高分子材料市场规模及产品结构分析</w:t>
      </w:r>
    </w:p>
    <w:p>
      <w:pPr>
        <w:spacing w:after="150"/>
      </w:pPr>
      <w:r>
        <w:rPr/>
        <w:t xml:space="preserve">4、西南地区新型高分子材料主要应用市场分析</w:t>
      </w:r>
    </w:p>
    <w:p>
      <w:pPr>
        <w:spacing w:after="150"/>
      </w:pPr>
      <w:r>
        <w:rPr/>
        <w:t xml:space="preserve">5、西南地区新型高分子材料产业链布局趋势</w:t>
      </w:r>
    </w:p>
    <w:p>
      <w:pPr>
        <w:spacing w:after="150"/>
      </w:pPr>
      <w:r>
        <w:rPr/>
        <w:t xml:space="preserve">五、东北地区</w:t>
      </w:r>
    </w:p>
    <w:p>
      <w:pPr>
        <w:spacing w:after="150"/>
      </w:pPr>
      <w:r>
        <w:rPr/>
        <w:t xml:space="preserve">1、东北地区新型高分子材料企业数量分析</w:t>
      </w:r>
    </w:p>
    <w:p>
      <w:pPr>
        <w:spacing w:after="150"/>
      </w:pPr>
      <w:r>
        <w:rPr/>
        <w:t xml:space="preserve">2、东北地区新型高分子材料工业产值分析</w:t>
      </w:r>
    </w:p>
    <w:p>
      <w:pPr>
        <w:spacing w:after="150"/>
      </w:pPr>
      <w:r>
        <w:rPr/>
        <w:t xml:space="preserve">3、东北地区新型高分子材料市场规模及产品结构分析</w:t>
      </w:r>
    </w:p>
    <w:p>
      <w:pPr>
        <w:spacing w:after="150"/>
      </w:pPr>
      <w:r>
        <w:rPr/>
        <w:t xml:space="preserve">4、东北地区新型高分子材料主要应用市场分析</w:t>
      </w:r>
    </w:p>
    <w:p>
      <w:pPr>
        <w:spacing w:after="150"/>
      </w:pPr>
      <w:r>
        <w:rPr/>
        <w:t xml:space="preserve">5、东北地区新型高分子材料产业链布局趋势</w:t>
      </w:r>
    </w:p>
    <w:p>
      <w:pPr>
        <w:spacing w:after="150"/>
      </w:pPr>
      <w:r>
        <w:rPr/>
        <w:t xml:space="preserve">六、华北地区</w:t>
      </w:r>
    </w:p>
    <w:p>
      <w:pPr>
        <w:spacing w:after="150"/>
      </w:pPr>
      <w:r>
        <w:rPr/>
        <w:t xml:space="preserve">1、华北地区新型高分子材料企业数量分析</w:t>
      </w:r>
    </w:p>
    <w:p>
      <w:pPr>
        <w:spacing w:after="150"/>
      </w:pPr>
      <w:r>
        <w:rPr/>
        <w:t xml:space="preserve">2、华北地区新型高分子材料工业产值分析</w:t>
      </w:r>
    </w:p>
    <w:p>
      <w:pPr>
        <w:spacing w:after="150"/>
      </w:pPr>
      <w:r>
        <w:rPr/>
        <w:t xml:space="preserve">3、华北地区新型高分子材料市场规模及产品结构分析</w:t>
      </w:r>
    </w:p>
    <w:p>
      <w:pPr>
        <w:spacing w:after="150"/>
      </w:pPr>
      <w:r>
        <w:rPr/>
        <w:t xml:space="preserve">4、华北地区新型高分子材料主要应用市场分析</w:t>
      </w:r>
    </w:p>
    <w:p>
      <w:pPr>
        <w:spacing w:after="150"/>
      </w:pPr>
      <w:r>
        <w:rPr/>
        <w:t xml:space="preserve">5、华北地区新型高分子材料产业链布局趋势</w:t>
      </w:r>
    </w:p>
    <w:p>
      <w:pPr>
        <w:spacing w:after="150"/>
      </w:pPr>
      <w:r>
        <w:rPr/>
        <w:t xml:space="preserve">七、西北地区</w:t>
      </w:r>
    </w:p>
    <w:p>
      <w:pPr>
        <w:spacing w:after="150"/>
      </w:pPr>
      <w:r>
        <w:rPr/>
        <w:t xml:space="preserve">1、西北地区新型高分子材料企业数量分析</w:t>
      </w:r>
    </w:p>
    <w:p>
      <w:pPr>
        <w:spacing w:after="150"/>
      </w:pPr>
      <w:r>
        <w:rPr/>
        <w:t xml:space="preserve">2、西北地区新型高分子材料工业产值分析</w:t>
      </w:r>
    </w:p>
    <w:p>
      <w:pPr>
        <w:spacing w:after="150"/>
      </w:pPr>
      <w:r>
        <w:rPr/>
        <w:t xml:space="preserve">3、西北地区新型高分子材料市场规模及产品结构分析</w:t>
      </w:r>
    </w:p>
    <w:p>
      <w:pPr>
        <w:spacing w:after="150"/>
      </w:pPr>
      <w:r>
        <w:rPr/>
        <w:t xml:space="preserve">4、西北地区新型高分子材料主要应用市场分析</w:t>
      </w:r>
    </w:p>
    <w:p>
      <w:pPr>
        <w:spacing w:after="150"/>
      </w:pPr>
      <w:r>
        <w:rPr/>
        <w:t xml:space="preserve">5、西北地区新型高分子材料产业链布局趋势</w:t>
      </w:r>
    </w:p>
    <w:p>
      <w:pPr>
        <w:spacing w:after="150"/>
      </w:pPr>
      <w:r>
        <w:rPr>
          <w:b w:val="1"/>
          <w:bCs w:val="1"/>
        </w:rPr>
        <w:t xml:space="preserve">第九章 2024-2029年新型高分子材料行业竞争形势及策略</w:t>
      </w:r>
    </w:p>
    <w:p>
      <w:pPr>
        <w:spacing w:after="150"/>
      </w:pPr>
      <w:r>
        <w:rPr/>
        <w:t xml:space="preserve">第一节 行业总体市场竞争状况分析</w:t>
      </w:r>
    </w:p>
    <w:p>
      <w:pPr>
        <w:spacing w:after="150"/>
      </w:pPr>
      <w:r>
        <w:rPr/>
        <w:t xml:space="preserve">一、新型高分子材料行业竞争结构分析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二、新型高分子材料行业集中度分析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三、新型高分子材料行业SWOT分析</w:t>
      </w:r>
    </w:p>
    <w:p>
      <w:pPr>
        <w:spacing w:after="150"/>
      </w:pPr>
      <w:r>
        <w:rPr/>
        <w:t xml:space="preserve">1、新型高分子材料行业优势分析</w:t>
      </w:r>
    </w:p>
    <w:p>
      <w:pPr>
        <w:spacing w:after="150"/>
      </w:pPr>
      <w:r>
        <w:rPr/>
        <w:t xml:space="preserve">2、新型高分子材料行业劣势分析</w:t>
      </w:r>
    </w:p>
    <w:p>
      <w:pPr>
        <w:spacing w:after="150"/>
      </w:pPr>
      <w:r>
        <w:rPr/>
        <w:t xml:space="preserve">3、新型高分子材料行业机会分析</w:t>
      </w:r>
    </w:p>
    <w:p>
      <w:pPr>
        <w:spacing w:after="150"/>
      </w:pPr>
      <w:r>
        <w:rPr/>
        <w:t xml:space="preserve">4、新型高分子材料行业威胁分析</w:t>
      </w:r>
    </w:p>
    <w:p>
      <w:pPr>
        <w:spacing w:after="150"/>
      </w:pPr>
      <w:r>
        <w:rPr/>
        <w:t xml:space="preserve">第二节 中国新型高分子材料行业竞争格局综述</w:t>
      </w:r>
    </w:p>
    <w:p>
      <w:pPr>
        <w:spacing w:after="150"/>
      </w:pPr>
      <w:r>
        <w:rPr/>
        <w:t xml:space="preserve">一、新型高分子材料行业竞争概况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4、新型高分子材料业未来竞争格局和特点</w:t>
      </w:r>
    </w:p>
    <w:p>
      <w:pPr>
        <w:spacing w:after="150"/>
      </w:pPr>
      <w:r>
        <w:rPr/>
        <w:t xml:space="preserve">二、中国新型高分子材料行业竞争力分析</w:t>
      </w:r>
    </w:p>
    <w:p>
      <w:pPr>
        <w:spacing w:after="150"/>
      </w:pPr>
      <w:r>
        <w:rPr/>
        <w:t xml:space="preserve">1、我国新型高分子材料行业竞争力剖析</w:t>
      </w:r>
    </w:p>
    <w:p>
      <w:pPr>
        <w:spacing w:after="150"/>
      </w:pPr>
      <w:r>
        <w:rPr/>
        <w:t xml:space="preserve">2、我国新型高分子材料企业市场竞争的优势</w:t>
      </w:r>
    </w:p>
    <w:p>
      <w:pPr>
        <w:spacing w:after="150"/>
      </w:pPr>
      <w:r>
        <w:rPr/>
        <w:t xml:space="preserve">3、国内新型高分子材料企业竞争能力提升途径</w:t>
      </w:r>
    </w:p>
    <w:p>
      <w:pPr>
        <w:spacing w:after="150"/>
      </w:pPr>
      <w:r>
        <w:rPr/>
        <w:t xml:space="preserve">第三节 新型高分子材料行业并购重组分析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新型高分子材料行业重点企业分析</w:t>
      </w:r>
    </w:p>
    <w:p>
      <w:pPr>
        <w:spacing w:after="150"/>
      </w:pPr>
      <w:r>
        <w:rPr/>
        <w:t xml:space="preserve">第一节 襄阳南洁高分子新型材料有限公司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佛山市南海柏晨高分子新材料有限公司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保定邦泰高分子新材料有限公司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昆山鑫葵高分子新材料有限公司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南通日之升高分子新材料科技有限公司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珠海国佳高分子新材料有限公司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上海邦中高分子材料有限公司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张家港沙龙高分子新材料有限公司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南通亿诺高分子新型材料有限公司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上海新上化高分子材料有限公司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2019-2023年新型高分子材料行业前景及趋势预测</w:t>
      </w:r>
    </w:p>
    <w:p>
      <w:pPr>
        <w:spacing w:after="150"/>
      </w:pPr>
      <w:r>
        <w:rPr/>
        <w:t xml:space="preserve">第一节 2024-2029年中国新型高分子材料市场前景分析</w:t>
      </w:r>
    </w:p>
    <w:p>
      <w:pPr>
        <w:spacing w:after="150"/>
      </w:pPr>
      <w:r>
        <w:rPr/>
        <w:t xml:space="preserve">一、未来新型高分子材料贸易市场展望</w:t>
      </w:r>
    </w:p>
    <w:p>
      <w:pPr>
        <w:spacing w:after="150"/>
      </w:pPr>
      <w:r>
        <w:rPr/>
        <w:t xml:space="preserve">二、我国新型高分子材料市场的发展前景</w:t>
      </w:r>
    </w:p>
    <w:p>
      <w:pPr>
        <w:spacing w:after="150"/>
      </w:pPr>
      <w:r>
        <w:rPr/>
        <w:t xml:space="preserve">三、我国新型高分子材料市场需求上升趋势分析</w:t>
      </w:r>
    </w:p>
    <w:p>
      <w:pPr>
        <w:spacing w:after="150"/>
      </w:pPr>
      <w:r>
        <w:rPr/>
        <w:t xml:space="preserve">第二节 2024-2029年新型高分子材料市场发展趋势预测</w:t>
      </w:r>
    </w:p>
    <w:p>
      <w:pPr>
        <w:spacing w:after="150"/>
      </w:pPr>
      <w:r>
        <w:rPr/>
        <w:t xml:space="preserve">一、2024-2029年新型高分子材料行业发展趋势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二、2024-2029年新型高分子材料市场规模预测</w:t>
      </w:r>
    </w:p>
    <w:p>
      <w:pPr>
        <w:spacing w:after="150"/>
      </w:pPr>
      <w:r>
        <w:rPr/>
        <w:t xml:space="preserve">三、2024-2029年新型高分子材料行业应用趋势预测</w:t>
      </w:r>
    </w:p>
    <w:p>
      <w:pPr>
        <w:spacing w:after="150"/>
      </w:pPr>
      <w:r>
        <w:rPr/>
        <w:t xml:space="preserve">四、2024-2029年细分市场发展趋势预测</w:t>
      </w:r>
    </w:p>
    <w:p>
      <w:pPr>
        <w:spacing w:after="150"/>
      </w:pPr>
      <w:r>
        <w:rPr/>
        <w:t xml:space="preserve">第三节 2024-2029年中国新型高分子材料行业供需预测</w:t>
      </w:r>
    </w:p>
    <w:p>
      <w:pPr>
        <w:spacing w:after="150"/>
      </w:pPr>
      <w:r>
        <w:rPr/>
        <w:t xml:space="preserve">一、2024-2029年中国新型高分子材料行业供给预测</w:t>
      </w:r>
    </w:p>
    <w:p>
      <w:pPr>
        <w:spacing w:after="150"/>
      </w:pPr>
      <w:r>
        <w:rPr/>
        <w:t xml:space="preserve">三、2024-2029年中国新型高分子材料行业需求预测</w:t>
      </w:r>
    </w:p>
    <w:p>
      <w:pPr>
        <w:spacing w:after="150"/>
      </w:pPr>
      <w:r>
        <w:rPr/>
        <w:t xml:space="preserve">四、2024-2029年中国新型高分子材料行业供需平衡预测</w:t>
      </w:r>
    </w:p>
    <w:p>
      <w:pPr>
        <w:spacing w:after="150"/>
      </w:pPr>
      <w:r>
        <w:rPr>
          <w:b w:val="1"/>
          <w:bCs w:val="1"/>
        </w:rPr>
        <w:t xml:space="preserve">第十二章 2024-2029年新型高分子材料行业投资价值评估分析</w:t>
      </w:r>
    </w:p>
    <w:p>
      <w:pPr>
        <w:spacing w:after="150"/>
      </w:pPr>
      <w:r>
        <w:rPr/>
        <w:t xml:space="preserve">第一节 新型高分子材料行业投资特性分析</w:t>
      </w:r>
    </w:p>
    <w:p>
      <w:pPr>
        <w:spacing w:after="150"/>
      </w:pPr>
      <w:r>
        <w:rPr/>
        <w:t xml:space="preserve">一、新型高分子材料行业进入壁垒分析</w:t>
      </w:r>
    </w:p>
    <w:p>
      <w:pPr>
        <w:spacing w:after="150"/>
      </w:pPr>
      <w:r>
        <w:rPr/>
        <w:t xml:space="preserve">二、新型高分子材料行业盈利因素分析</w:t>
      </w:r>
    </w:p>
    <w:p>
      <w:pPr>
        <w:spacing w:after="150"/>
      </w:pPr>
      <w:r>
        <w:rPr/>
        <w:t xml:space="preserve">三、新型高分子材料行业盈利模式分析</w:t>
      </w:r>
    </w:p>
    <w:p>
      <w:pPr>
        <w:spacing w:after="150"/>
      </w:pPr>
      <w:r>
        <w:rPr/>
        <w:t xml:space="preserve">第二节 2019-2023年新型高分子材料行业发展的影响因素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2019-2023年新型高分子材料行业投资价值评估分析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新型高分子材料行业投资机会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新型高分子材料行业风险预测与防范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新型高分子材料行业投资发展战略及建议</w:t>
      </w:r>
    </w:p>
    <w:p>
      <w:pPr>
        <w:spacing w:after="150"/>
      </w:pPr>
      <w:r>
        <w:rPr/>
        <w:t xml:space="preserve">第一节 新型高分子材料行业发展战略研究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对我国新型高分子材料品牌的战略思考</w:t>
      </w:r>
    </w:p>
    <w:p>
      <w:pPr>
        <w:spacing w:after="150"/>
      </w:pPr>
      <w:r>
        <w:rPr/>
        <w:t xml:space="preserve">一、新型高分子材料品牌的重要性</w:t>
      </w:r>
    </w:p>
    <w:p>
      <w:pPr>
        <w:spacing w:after="150"/>
      </w:pPr>
      <w:r>
        <w:rPr/>
        <w:t xml:space="preserve">二、新型高分子材料实施品牌战略的意义</w:t>
      </w:r>
    </w:p>
    <w:p>
      <w:pPr>
        <w:spacing w:after="150"/>
      </w:pPr>
      <w:r>
        <w:rPr/>
        <w:t xml:space="preserve">三、新型高分子材料企业品牌的现状分析</w:t>
      </w:r>
    </w:p>
    <w:p>
      <w:pPr>
        <w:spacing w:after="150"/>
      </w:pPr>
      <w:r>
        <w:rPr/>
        <w:t xml:space="preserve">四、我国新型高分子材料企业的品牌战略</w:t>
      </w:r>
    </w:p>
    <w:p>
      <w:pPr>
        <w:spacing w:after="150"/>
      </w:pPr>
      <w:r>
        <w:rPr/>
        <w:t xml:space="preserve">五、新型高分子材料品牌战略管理的策略</w:t>
      </w:r>
    </w:p>
    <w:p>
      <w:pPr>
        <w:spacing w:after="150"/>
      </w:pPr>
      <w:r>
        <w:rPr/>
        <w:t xml:space="preserve">第三节 新型高分子材料经营策略分析</w:t>
      </w:r>
    </w:p>
    <w:p>
      <w:pPr>
        <w:spacing w:after="150"/>
      </w:pPr>
      <w:r>
        <w:rPr/>
        <w:t xml:space="preserve">一、新型高分子材料市场细分策略</w:t>
      </w:r>
    </w:p>
    <w:p>
      <w:pPr>
        <w:spacing w:after="150"/>
      </w:pPr>
      <w:r>
        <w:rPr/>
        <w:t xml:space="preserve">二、新型高分子材料市场创新策略</w:t>
      </w:r>
    </w:p>
    <w:p>
      <w:pPr>
        <w:spacing w:after="150"/>
      </w:pPr>
      <w:r>
        <w:rPr/>
        <w:t xml:space="preserve">三、品牌定位与品类规划</w:t>
      </w:r>
    </w:p>
    <w:p>
      <w:pPr>
        <w:spacing w:after="150"/>
      </w:pPr>
      <w:r>
        <w:rPr/>
        <w:t xml:space="preserve">四、新型高分子材料新产品差异化战略</w:t>
      </w:r>
    </w:p>
    <w:p>
      <w:pPr>
        <w:spacing w:after="150"/>
      </w:pPr>
      <w:r>
        <w:rPr/>
        <w:t xml:space="preserve">第四节 我国新型高分子材料行业销售渠道模式分析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一、新型高分子材料行业研究结论及建议</w:t>
      </w:r>
    </w:p>
    <w:p>
      <w:pPr>
        <w:spacing w:after="150"/>
      </w:pPr>
      <w:r>
        <w:rPr/>
        <w:t xml:space="preserve">二、新型高分子材料子行业研究结论及建议</w:t>
      </w:r>
    </w:p>
    <w:p>
      <w:pPr>
        <w:spacing w:after="150"/>
      </w:pPr>
      <w:r>
        <w:rPr/>
        <w:t xml:space="preserve">三、中道泰和新型高分子材料行业发展建议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图表：新型高分子材料行业成长周期图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图表：2019-2023年新型高分子材料行业市场规模分析</w:t>
      </w:r>
    </w:p>
    <w:p>
      <w:pPr>
        <w:spacing w:after="150"/>
      </w:pPr>
      <w:r>
        <w:rPr/>
        <w:t xml:space="preserve">图表：2019-2023年新型高分子材料行业销售收入分析</w:t>
      </w:r>
    </w:p>
    <w:p>
      <w:pPr>
        <w:spacing w:after="150"/>
      </w:pPr>
      <w:r>
        <w:rPr/>
        <w:t xml:space="preserve">图表：2019-2023年新型高分子材料行业总产值分析</w:t>
      </w:r>
    </w:p>
    <w:p>
      <w:pPr>
        <w:spacing w:after="150"/>
      </w:pPr>
      <w:r>
        <w:rPr/>
        <w:t xml:space="preserve">图表：2019-2023年新型高分子材料行业利润总额分析</w:t>
      </w:r>
    </w:p>
    <w:p>
      <w:pPr>
        <w:spacing w:after="150"/>
      </w:pPr>
      <w:r>
        <w:rPr/>
        <w:t xml:space="preserve">图表：2019-2023年新型高分子材料企业数量变化分析分析</w:t>
      </w:r>
    </w:p>
    <w:p>
      <w:pPr>
        <w:spacing w:after="150"/>
      </w:pPr>
      <w:r>
        <w:rPr/>
        <w:t xml:space="preserve">图表：2019-2023年新型高分子材料不同规模企业结构分析</w:t>
      </w:r>
    </w:p>
    <w:p>
      <w:pPr>
        <w:spacing w:after="150"/>
      </w:pPr>
      <w:r>
        <w:rPr/>
        <w:t xml:space="preserve">图表：2019-2023年新型高分子材料不同所有制企业结构分析</w:t>
      </w:r>
    </w:p>
    <w:p>
      <w:pPr>
        <w:spacing w:after="150"/>
      </w:pPr>
      <w:r>
        <w:rPr/>
        <w:t xml:space="preserve">图表：2019-2023年新型高分子材料从业人员数量分析</w:t>
      </w:r>
    </w:p>
    <w:p>
      <w:pPr>
        <w:spacing w:after="150"/>
      </w:pPr>
      <w:r>
        <w:rPr/>
        <w:t xml:space="preserve">图表：2019-2023年新型高分子材料行业盈利能力分析</w:t>
      </w:r>
    </w:p>
    <w:p>
      <w:pPr>
        <w:spacing w:after="150"/>
      </w:pPr>
      <w:r>
        <w:rPr/>
        <w:t xml:space="preserve">图表：2019-2023年新型高分子材料行业营运能力分析</w:t>
      </w:r>
    </w:p>
    <w:p>
      <w:pPr>
        <w:spacing w:after="150"/>
      </w:pPr>
      <w:r>
        <w:rPr/>
        <w:t xml:space="preserve">图表：2019-2023年新型高分子材料行业偿债能力分析</w:t>
      </w:r>
    </w:p>
    <w:p>
      <w:pPr>
        <w:spacing w:after="150"/>
      </w:pPr>
      <w:r>
        <w:rPr/>
        <w:t xml:space="preserve">图表：2019-2023年新型高分子材料行业发展能力分析</w:t>
      </w:r>
    </w:p>
    <w:p>
      <w:pPr>
        <w:spacing w:after="150"/>
      </w:pPr>
      <w:r>
        <w:rPr/>
        <w:t xml:space="preserve">图表：2024-2029年新型高分子材料价格走势预测</w:t>
      </w:r>
    </w:p>
    <w:p>
      <w:pPr>
        <w:spacing w:after="150"/>
      </w:pPr>
      <w:r>
        <w:rPr/>
        <w:t xml:space="preserve">图表：2019-2023年新型高分子材料行业产品结构分析</w:t>
      </w:r>
    </w:p>
    <w:p>
      <w:pPr>
        <w:spacing w:after="150"/>
      </w:pPr>
      <w:r>
        <w:rPr/>
        <w:t xml:space="preserve">图表：2024-2029年新型高分子材料应用领域需求量预测</w:t>
      </w:r>
    </w:p>
    <w:p>
      <w:pPr>
        <w:spacing w:after="150"/>
      </w:pPr>
      <w:r>
        <w:rPr/>
        <w:t xml:space="preserve">图表：2019-2023年新型高分子材料行业区域集中度分析</w:t>
      </w:r>
    </w:p>
    <w:p>
      <w:pPr>
        <w:spacing w:after="150"/>
      </w:pPr>
      <w:r>
        <w:rPr/>
        <w:t xml:space="preserve">图表：2019-2023年新型高分子材料行业区域分布特点分析</w:t>
      </w:r>
    </w:p>
    <w:p>
      <w:pPr>
        <w:spacing w:after="150"/>
      </w:pPr>
      <w:r>
        <w:rPr/>
        <w:t xml:space="preserve">图表：2019-2023年新型高分子材料行业企业数的区域分布分析</w:t>
      </w:r>
    </w:p>
    <w:p>
      <w:pPr>
        <w:spacing w:after="150"/>
      </w:pPr>
      <w:r>
        <w:rPr/>
        <w:t xml:space="preserve">图表：2019-2023年新型高分子材料市场集中度分析</w:t>
      </w:r>
    </w:p>
    <w:p>
      <w:pPr>
        <w:spacing w:after="150"/>
      </w:pPr>
      <w:r>
        <w:rPr/>
        <w:t xml:space="preserve">图表：2019-2023年新型高分子材料企业集中度分析</w:t>
      </w:r>
    </w:p>
    <w:p>
      <w:pPr>
        <w:spacing w:after="150"/>
      </w:pPr>
      <w:r>
        <w:rPr/>
        <w:t xml:space="preserve">图表：2019-2023年新型高分子材料区域集中度分析</w:t>
      </w:r>
    </w:p>
    <w:p>
      <w:pPr>
        <w:spacing w:after="150"/>
      </w:pPr>
      <w:r>
        <w:rPr/>
        <w:t xml:space="preserve">图表：2024-2029年新型高分子材料行业市场规模预测</w:t>
      </w:r>
    </w:p>
    <w:p>
      <w:pPr>
        <w:spacing w:after="150"/>
      </w:pPr>
      <w:r>
        <w:rPr/>
        <w:t xml:space="preserve">图表：2024-2029年新型高分子材料市场容量预测</w:t>
      </w:r>
    </w:p>
    <w:p>
      <w:pPr>
        <w:spacing w:after="150"/>
      </w:pPr>
      <w:r>
        <w:rPr/>
        <w:t xml:space="preserve">图表：2024-2029年新型高分子材料供需预测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2024-2029年中国新型高分子材料行业市场全景调研与竞争格局预测报告</dc:title>
  <dc:description>2024-2029年中国新型高分子材料行业市场全景调研与竞争格局预测报告</dc:description>
  <dc:subject>2024-2029年中国新型高分子材料行业市场全景调研与竞争格局预测报告</dc:subject>
  <cp:keywords>研究报告</cp:keywords>
  <cp:category>研究报告</cp:category>
  <cp:lastModifiedBy>北京中道泰和信息咨询有限公司</cp:lastModifiedBy>
  <dcterms:created xsi:type="dcterms:W3CDTF">2024-01-24T02:45:47+08:00</dcterms:created>
  <dcterms:modified xsi:type="dcterms:W3CDTF">2024-01-24T02:45:47+08:00</dcterms:modified>
</cp:coreProperties>
</file>

<file path=docProps/custom.xml><?xml version="1.0" encoding="utf-8"?>
<Properties xmlns="http://schemas.openxmlformats.org/officeDocument/2006/custom-properties" xmlns:vt="http://schemas.openxmlformats.org/officeDocument/2006/docPropsVTypes"/>
</file>