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2026-2031年中国造纸节能服务行业投资策略及深度研究咨询报告</w:t>
      </w:r>
    </w:p>
    <w:p>
      <w:pPr>
        <w:spacing w:after="150"/>
      </w:pPr>
      <w:r>
        <w:rPr>
          <w:b w:val="1"/>
          <w:bCs w:val="1"/>
        </w:rPr>
        <w:t xml:space="preserve">报告简介</w:t>
      </w:r>
    </w:p>
    <w:p>
      <w:pPr>
        <w:spacing w:after="150"/>
      </w:pPr>
      <w:r>
        <w:rPr/>
        <w:t xml:space="preserve">随着造纸节能服务行业竞争的不断加剧，大型企业间并购整合与资本运作日趋频繁，国内外优秀的造纸节能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纸节能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纸节能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纸节能服务行业的市场走向和发展趋势。</w:t>
      </w:r>
    </w:p>
    <w:p>
      <w:pPr>
        <w:spacing w:after="150"/>
      </w:pPr>
      <w:r>
        <w:rPr/>
        <w:t xml:space="preserve">报告对中国造纸节能服务行业的内外部环境、行业发展现状、产业链发展状况、市场供需、竞争格局、标杆企业、发展趋势、机会风险、发展策略与投资建议等进行了分析，并重点分析了我国造纸节能服务行业将面临的机遇与挑战。报告将帮助造纸节能服务企业、学术科研单位、投资企业准确了解造纸节能服务行业最新发展动向，及早发现造纸节能服务行业市场的空白点，机会点，增长点和盈利点……准确把握造纸节能服务行业未被满足的市场需求和趋势，有效规避造纸节能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三、ESCO协会</w:t>
      </w:r>
    </w:p>
    <w:p>
      <w:pPr>
        <w:spacing w:before="75" w:after="0"/>
      </w:pPr>
      <w:r>
        <w:rPr>
          <w:b w:val="1"/>
          <w:bCs w:val="1"/>
        </w:rPr>
        <w:t xml:space="preserve">第三章 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二、造纸形势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 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 行业深度分析</w:t>
      </w:r>
    </w:p>
    <w:p>
      <w:pPr>
        <w:spacing w:before="75" w:after="0"/>
      </w:pPr>
      <w:r>
        <w:rPr>
          <w:b w:val="1"/>
          <w:bCs w:val="1"/>
        </w:rPr>
        <w:t xml:space="preserve">第六章 中国造纸节能服务行业现状分析</w:t>
      </w:r>
    </w:p>
    <w:p>
      <w:pPr>
        <w:spacing w:before="75" w:after="0"/>
      </w:pPr>
      <w:r>
        <w:rPr/>
        <w:t xml:space="preserve">第一节 中国造纸发展分析</w:t>
      </w:r>
    </w:p>
    <w:p>
      <w:pPr>
        <w:spacing w:before="75" w:after="0"/>
      </w:pPr>
      <w:r>
        <w:rPr/>
        <w:t xml:space="preserve">一、中国造纸发展现状分析</w:t>
      </w:r>
    </w:p>
    <w:p>
      <w:pPr>
        <w:spacing w:before="75" w:after="0"/>
      </w:pPr>
      <w:r>
        <w:rPr/>
        <w:t xml:space="preserve">二、中国造纸投资额分析</w:t>
      </w:r>
    </w:p>
    <w:p>
      <w:pPr>
        <w:spacing w:before="75" w:after="0"/>
      </w:pPr>
      <w:r>
        <w:rPr/>
        <w:t xml:space="preserve">第二节 我国造纸节能行业发展状况分析</w:t>
      </w:r>
    </w:p>
    <w:p>
      <w:pPr>
        <w:spacing w:before="75" w:after="0"/>
      </w:pPr>
      <w:r>
        <w:rPr/>
        <w:t xml:space="preserve">一、我国造纸节能行业发展历程</w:t>
      </w:r>
    </w:p>
    <w:p>
      <w:pPr>
        <w:spacing w:before="75" w:after="0"/>
      </w:pPr>
      <w:r>
        <w:rPr/>
        <w:t xml:space="preserve">二、我国造纸节能行业发展总体概况</w:t>
      </w:r>
    </w:p>
    <w:p>
      <w:pPr>
        <w:spacing w:before="75" w:after="0"/>
      </w:pPr>
      <w:r>
        <w:rPr/>
        <w:t xml:space="preserve">三、我国造纸节能行业发展的必要性</w:t>
      </w:r>
    </w:p>
    <w:p>
      <w:pPr>
        <w:spacing w:before="75" w:after="0"/>
      </w:pPr>
      <w:r>
        <w:rPr/>
        <w:t xml:space="preserve">第三节 中国造纸能耗情况分析</w:t>
      </w:r>
    </w:p>
    <w:p>
      <w:pPr>
        <w:spacing w:before="75" w:after="0"/>
      </w:pPr>
      <w:r>
        <w:rPr/>
        <w:t xml:space="preserve">一、中国造纸能耗分析</w:t>
      </w:r>
    </w:p>
    <w:p>
      <w:pPr>
        <w:spacing w:before="75" w:after="0"/>
      </w:pPr>
      <w:r>
        <w:rPr/>
        <w:t xml:space="preserve">二、中国造纸节能的意义</w:t>
      </w:r>
    </w:p>
    <w:p>
      <w:pPr>
        <w:spacing w:before="75" w:after="0"/>
      </w:pPr>
      <w:r>
        <w:rPr/>
        <w:t xml:space="preserve">第四节 中国造纸节能技术分析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造纸节能技术的中外对比</w:t>
      </w:r>
    </w:p>
    <w:p>
      <w:pPr>
        <w:spacing w:before="75" w:after="0"/>
      </w:pPr>
      <w:r>
        <w:rPr>
          <w:b w:val="1"/>
          <w:bCs w:val="1"/>
        </w:rPr>
        <w:t xml:space="preserve">第七章 中国造纸节能服务行业市场发展分析</w:t>
      </w:r>
    </w:p>
    <w:p>
      <w:pPr>
        <w:spacing w:before="75" w:after="0"/>
      </w:pPr>
      <w:r>
        <w:rPr/>
        <w:t xml:space="preserve">第一节 中国造纸节能服务发展的成绩</w:t>
      </w:r>
    </w:p>
    <w:p>
      <w:pPr>
        <w:spacing w:before="75" w:after="0"/>
      </w:pPr>
      <w:r>
        <w:rPr/>
        <w:t xml:space="preserve">一、2021-2026年我国造纸节能规模</w:t>
      </w:r>
    </w:p>
    <w:p>
      <w:pPr>
        <w:spacing w:before="75" w:after="0"/>
      </w:pPr>
      <w:r>
        <w:rPr/>
        <w:t xml:space="preserve">二、2021-2026年我国造纸节能成效及措施</w:t>
      </w:r>
    </w:p>
    <w:p>
      <w:pPr>
        <w:spacing w:before="75" w:after="0"/>
      </w:pPr>
      <w:r>
        <w:rPr/>
        <w:t xml:space="preserve">第二节 中国造纸节能服务发展面临的障碍</w:t>
      </w:r>
    </w:p>
    <w:p>
      <w:pPr>
        <w:spacing w:before="75" w:after="0"/>
      </w:pPr>
      <w:r>
        <w:rPr/>
        <w:t xml:space="preserve">一、中国造纸节能服务发展面临的障碍分析</w:t>
      </w:r>
    </w:p>
    <w:p>
      <w:pPr>
        <w:spacing w:before="75" w:after="0"/>
      </w:pPr>
      <w:r>
        <w:rPr/>
        <w:t xml:space="preserve">二、中国造纸节能服务发展障碍的解决对策</w:t>
      </w:r>
    </w:p>
    <w:p>
      <w:pPr>
        <w:spacing w:before="75" w:after="0"/>
      </w:pPr>
      <w:r>
        <w:rPr/>
        <w:t xml:space="preserve">第三节 中国造纸节能服务行业发展需求分析</w:t>
      </w:r>
    </w:p>
    <w:p>
      <w:pPr>
        <w:spacing w:before="75" w:after="0"/>
      </w:pPr>
      <w:r>
        <w:rPr/>
        <w:t xml:space="preserve">一、2021-2026年中国造纸节能服务行业需求分析</w:t>
      </w:r>
    </w:p>
    <w:p>
      <w:pPr>
        <w:spacing w:before="75" w:after="0"/>
      </w:pPr>
      <w:r>
        <w:rPr/>
        <w:t xml:space="preserve">二、2026-2031年中国造纸节能服务行业需求预测</w:t>
      </w:r>
    </w:p>
    <w:p>
      <w:pPr>
        <w:spacing w:before="75" w:after="0"/>
      </w:pPr>
      <w:r>
        <w:rPr>
          <w:b w:val="1"/>
          <w:bCs w:val="1"/>
        </w:rPr>
        <w:t xml:space="preserve">第三部分 行业竞争分析</w:t>
      </w:r>
    </w:p>
    <w:p>
      <w:pPr>
        <w:spacing w:before="75" w:after="0"/>
      </w:pPr>
      <w:r>
        <w:rPr>
          <w:b w:val="1"/>
          <w:bCs w:val="1"/>
        </w:rPr>
        <w:t xml:space="preserve">第八章 中国造纸节能服务行业竞争分析</w:t>
      </w:r>
    </w:p>
    <w:p>
      <w:pPr>
        <w:spacing w:before="75" w:after="0"/>
      </w:pPr>
      <w:r>
        <w:rPr/>
        <w:t xml:space="preserve">第一节 中国造纸节能服务行业重点案例借鉴</w:t>
      </w:r>
    </w:p>
    <w:p>
      <w:pPr>
        <w:spacing w:before="75" w:after="0"/>
      </w:pPr>
      <w:r>
        <w:rPr/>
        <w:t xml:space="preserve">第二节 中国造纸节能服务行业企业竞争情况</w:t>
      </w:r>
    </w:p>
    <w:p>
      <w:pPr>
        <w:spacing w:before="75" w:after="0"/>
      </w:pPr>
      <w:r>
        <w:rPr/>
        <w:t xml:space="preserve">一、中国造纸节能服务行业企业竞争现状分析</w:t>
      </w:r>
    </w:p>
    <w:p>
      <w:pPr>
        <w:spacing w:before="75" w:after="0"/>
      </w:pPr>
      <w:r>
        <w:rPr/>
        <w:t xml:space="preserve">二、中国造纸节能服务行业企业竞争趋势分析</w:t>
      </w:r>
    </w:p>
    <w:p>
      <w:pPr>
        <w:spacing w:before="75" w:after="0"/>
      </w:pPr>
      <w:r>
        <w:rPr>
          <w:b w:val="1"/>
          <w:bCs w:val="1"/>
        </w:rPr>
        <w:t xml:space="preserve">第九章 造纸节能服务行业领先企业经营形势分析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造纸节能服务行业发展趋势分析</w:t>
      </w:r>
    </w:p>
    <w:p>
      <w:pPr>
        <w:spacing w:before="75" w:after="0"/>
      </w:pPr>
      <w:r>
        <w:rPr/>
        <w:t xml:space="preserve">第一节 2026-2031年中国造纸节能服务行业市场趋势分析</w:t>
      </w:r>
    </w:p>
    <w:p>
      <w:pPr>
        <w:spacing w:before="75" w:after="0"/>
      </w:pPr>
      <w:r>
        <w:rPr/>
        <w:t xml:space="preserve">一、2021-2026年中国造纸节能服务行业发展趋势总结</w:t>
      </w:r>
    </w:p>
    <w:p>
      <w:pPr>
        <w:spacing w:before="75" w:after="0"/>
      </w:pPr>
      <w:r>
        <w:rPr/>
        <w:t xml:space="preserve">二、2026-2031年中国造纸节能服务行业市场发展方向分析</w:t>
      </w:r>
    </w:p>
    <w:p>
      <w:pPr>
        <w:spacing w:before="75" w:after="0"/>
      </w:pPr>
      <w:r>
        <w:rPr/>
        <w:t xml:space="preserve">第二节 2026-2031年国内造纸节能服务市场预测</w:t>
      </w:r>
    </w:p>
    <w:p>
      <w:pPr>
        <w:spacing w:before="75" w:after="0"/>
      </w:pPr>
      <w:r>
        <w:rPr/>
        <w:t xml:space="preserve">一、2026-2031年国内造纸节能服务行业产值预测</w:t>
      </w:r>
    </w:p>
    <w:p>
      <w:pPr>
        <w:spacing w:before="75" w:after="0"/>
      </w:pPr>
      <w:r>
        <w:rPr/>
        <w:t xml:space="preserve">二、2026-2031年国内造纸节能服务市场需求前景</w:t>
      </w:r>
    </w:p>
    <w:p>
      <w:pPr>
        <w:spacing w:before="75" w:after="0"/>
      </w:pPr>
      <w:r>
        <w:rPr/>
        <w:t xml:space="preserve">三、2026-2031年国内造纸节能服务行业集中度预测</w:t>
      </w:r>
    </w:p>
    <w:p>
      <w:pPr>
        <w:spacing w:before="75" w:after="0"/>
      </w:pPr>
      <w:r>
        <w:rPr>
          <w:b w:val="1"/>
          <w:bCs w:val="1"/>
        </w:rPr>
        <w:t xml:space="preserve">第十一章 造纸节能服务企业投资潜力与价值分析</w:t>
      </w:r>
    </w:p>
    <w:p>
      <w:pPr>
        <w:spacing w:before="75" w:after="0"/>
      </w:pPr>
      <w:r>
        <w:rPr/>
        <w:t xml:space="preserve">第一节 2021-2026年造纸节能服务行业投资情况分析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2026-2031年造纸节能服务企业投资环境分析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造纸节能服务行业投资机会与风险</w:t>
      </w:r>
    </w:p>
    <w:p>
      <w:pPr>
        <w:spacing w:before="75" w:after="0"/>
      </w:pPr>
      <w:r>
        <w:rPr/>
        <w:t xml:space="preserve">第一节 造纸节能服务行业投资效益分析</w:t>
      </w:r>
    </w:p>
    <w:p>
      <w:pPr>
        <w:spacing w:before="75" w:after="0"/>
      </w:pPr>
      <w:r>
        <w:rPr/>
        <w:t xml:space="preserve">一、2021-2026年造纸节能服务行业投资状况分析</w:t>
      </w:r>
    </w:p>
    <w:p>
      <w:pPr>
        <w:spacing w:before="75" w:after="0"/>
      </w:pPr>
      <w:r>
        <w:rPr/>
        <w:t xml:space="preserve">二、2026-2031年造纸节能服务行业投资效益分析</w:t>
      </w:r>
    </w:p>
    <w:p>
      <w:pPr>
        <w:spacing w:before="75" w:after="0"/>
      </w:pPr>
      <w:r>
        <w:rPr/>
        <w:t xml:space="preserve">三、2026-2031年造纸节能服务行业投资趋势预测</w:t>
      </w:r>
    </w:p>
    <w:p>
      <w:pPr>
        <w:spacing w:before="75" w:after="0"/>
      </w:pPr>
      <w:r>
        <w:rPr/>
        <w:t xml:space="preserve">四、新进入者应注意的障碍因素分析</w:t>
      </w:r>
    </w:p>
    <w:p>
      <w:pPr>
        <w:spacing w:before="75" w:after="0"/>
      </w:pPr>
      <w:r>
        <w:rPr/>
        <w:t xml:space="preserve">第二节 影响造纸节能服务行业发展的主要因素</w:t>
      </w:r>
    </w:p>
    <w:p>
      <w:pPr>
        <w:spacing w:before="75" w:after="0"/>
      </w:pPr>
      <w:r>
        <w:rPr/>
        <w:t xml:space="preserve">一、2021-2026年影响造纸节能服务行业运行的有利因素分析</w:t>
      </w:r>
    </w:p>
    <w:p>
      <w:pPr>
        <w:spacing w:before="75" w:after="0"/>
      </w:pPr>
      <w:r>
        <w:rPr/>
        <w:t xml:space="preserve">二、2021-2026年影响造纸节能服务行业运行的稳定因素分析</w:t>
      </w:r>
    </w:p>
    <w:p>
      <w:pPr>
        <w:spacing w:before="75" w:after="0"/>
      </w:pPr>
      <w:r>
        <w:rPr/>
        <w:t xml:space="preserve">三、2021-2026年影响造纸节能服务行业运行的不利因素分析</w:t>
      </w:r>
    </w:p>
    <w:p>
      <w:pPr>
        <w:spacing w:before="75" w:after="0"/>
      </w:pPr>
      <w:r>
        <w:rPr/>
        <w:t xml:space="preserve">四、2026-2031年我国造纸节能服务行业发展面临的挑战分析</w:t>
      </w:r>
    </w:p>
    <w:p>
      <w:pPr>
        <w:spacing w:before="75" w:after="0"/>
      </w:pPr>
      <w:r>
        <w:rPr/>
        <w:t xml:space="preserve">五、2026-2031年我国造纸节能服务行业发展面临的机遇分析</w:t>
      </w:r>
    </w:p>
    <w:p>
      <w:pPr>
        <w:spacing w:before="75" w:after="0"/>
      </w:pPr>
      <w:r>
        <w:rPr/>
        <w:t xml:space="preserve">第三节 造纸节能服务行业投资风险预警</w:t>
      </w:r>
    </w:p>
    <w:p>
      <w:pPr>
        <w:spacing w:before="75" w:after="0"/>
      </w:pPr>
      <w:r>
        <w:rPr/>
        <w:t xml:space="preserve">一、2026-2031年造纸节能服务行业市场风险预测</w:t>
      </w:r>
    </w:p>
    <w:p>
      <w:pPr>
        <w:spacing w:before="75" w:after="0"/>
      </w:pPr>
      <w:r>
        <w:rPr/>
        <w:t xml:space="preserve">二、2026-2031年造纸节能服务行业政策风险预测</w:t>
      </w:r>
    </w:p>
    <w:p>
      <w:pPr>
        <w:spacing w:before="75" w:after="0"/>
      </w:pPr>
      <w:r>
        <w:rPr/>
        <w:t xml:space="preserve">三、2026-2031年造纸节能服务行业经营风险预测</w:t>
      </w:r>
    </w:p>
    <w:p>
      <w:pPr>
        <w:spacing w:before="75" w:after="0"/>
      </w:pPr>
      <w:r>
        <w:rPr/>
        <w:t xml:space="preserve">四、2026-2031年造纸节能服务行业技术风险预测</w:t>
      </w:r>
    </w:p>
    <w:p>
      <w:pPr>
        <w:spacing w:before="75" w:after="0"/>
      </w:pPr>
      <w:r>
        <w:rPr/>
        <w:t xml:space="preserve">五、2026-2031年造纸节能服务行业竞争风险预测</w:t>
      </w:r>
    </w:p>
    <w:p>
      <w:pPr>
        <w:spacing w:before="75" w:after="0"/>
      </w:pPr>
      <w:r>
        <w:rPr/>
        <w:t xml:space="preserve">第四节 造纸节能服务行业投资战略研究</w:t>
      </w:r>
    </w:p>
    <w:p>
      <w:pPr>
        <w:spacing w:before="75" w:after="0"/>
      </w:pPr>
      <w:r>
        <w:rPr/>
        <w:t xml:space="preserve">一、2026-2031年造纸节能服务行业投资战略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图表：2021-2026年规模以上造纸增加值增速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图表：2026-2031年我国造纸节能服务产值及其增速预测</w:t>
      </w:r>
    </w:p>
    <w:p>
      <w:pPr>
        <w:spacing w:before="75" w:after="0"/>
      </w:pPr>
      <w:r>
        <w:rPr/>
        <w:t xml:space="preserve">图表：2026-2031年造纸节能服务行业销售收入及增速走势</w:t>
      </w:r>
    </w:p>
    <w:p>
      <w:pPr>
        <w:spacing w:before="75" w:after="0"/>
      </w:pPr>
      <w:r>
        <w:rPr/>
        <w:t xml:space="preserve">图表：2026-2031年我国造纸节能服务行业产值及增速预测</w:t>
      </w:r>
    </w:p>
    <w:p>
      <w:pPr>
        <w:spacing w:before="75" w:after="0"/>
      </w:pPr>
      <w:r>
        <w:rPr/>
        <w:t xml:space="preserve">图表：2026-2031年我国造纸节能服务行业投资预测</w:t>
      </w:r>
    </w:p>
    <w:p>
      <w:pPr>
        <w:spacing w:before="75" w:after="0"/>
      </w:pPr>
      <w:r>
        <w:rPr/>
        <w:t xml:space="preserve">图表：2026-2031年我国造纸节能服务市场需求预测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2026-2031年中国造纸节能服务行业投资策略及深度研究咨询报告</dc:title>
  <dc:description>2026-2031年中国造纸节能服务行业投资策略及深度研究咨询报告</dc:description>
  <dc:subject>2026-2031年中国造纸节能服务行业投资策略及深度研究咨询报告</dc:subject>
  <cp:keywords>研究报告</cp:keywords>
  <cp:category>研究报告</cp:category>
  <cp:lastModifiedBy>北京中道泰和信息咨询有限公司</cp:lastModifiedBy>
  <dcterms:created xsi:type="dcterms:W3CDTF">2026-03-26T17:58:30+08:00</dcterms:created>
  <dcterms:modified xsi:type="dcterms:W3CDTF">2026-03-26T17:58:30+08:00</dcterms:modified>
</cp:coreProperties>
</file>

<file path=docProps/custom.xml><?xml version="1.0" encoding="utf-8"?>
<Properties xmlns="http://schemas.openxmlformats.org/officeDocument/2006/custom-properties" xmlns:vt="http://schemas.openxmlformats.org/officeDocument/2006/docPropsVTypes"/>
</file>