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2024-2029年中国烟气脱硝行业市场调研及投资发展前景预测报告</w:t>
      </w:r>
    </w:p>
    <w:p>
      <w:pPr>
        <w:spacing w:after="150"/>
      </w:pPr>
      <w:r>
        <w:rPr>
          <w:b w:val="1"/>
          <w:bCs w:val="1"/>
        </w:rPr>
        <w:t xml:space="preserve">报告简介</w:t>
      </w:r>
    </w:p>
    <w:p>
      <w:pPr>
        <w:spacing w:after="150"/>
      </w:pPr>
      <w:r>
        <w:rPr/>
        <w:t xml:space="preserve">随着各大城市雾霾污染日益严重，二氧化硫和氮氧化物排放及pm10、pm2.5等指数成为群众关注的焦点，国家、地方三令五申，纷纷加大对大气污染的关注及防治资源投入，对烟气排放企业提出了更高、更严的要求，从而对烟气脱硫脱硝行业的发展形成了重大利好。</w:t>
      </w:r>
    </w:p>
    <w:p>
      <w:pPr>
        <w:spacing w:after="150"/>
      </w:pPr>
      <w:r>
        <w:rPr/>
        <w:t xml:space="preserve">烟气脱硫脱硝行业客户主要分为两大类，一类是火力发电行业;二是非火电行业，包括钢铁、水泥、石化、煤化工、有色及建材等行业。其中，由于火电至今仍是我国电力需求的主要形式，具有装机容量大、比重大、分布广等特点，从而火电厂烟气治理任务重、要求严、难度大等特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气脱硝行业及各子行业的发展状况、上下游行业发展状况、市场供需形势、新产品与技术等进行了分析，并重点分析了我国烟气脱硝行业发展状况和特点，以及中国烟气脱硝行业将面临的挑战、企业的发展策略等。报告还对全球烟气脱硝行业发展态势作了详细分析，并对烟气脱硝行业进行了趋向研判，是烟气脱硝行业生产、经营企业，科研、投资机构等单位准确了解目前烟气脱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烟气脱硝行业发展概述</w:t>
      </w:r>
    </w:p>
    <w:p>
      <w:pPr>
        <w:spacing w:after="150"/>
      </w:pPr>
      <w:r>
        <w:rPr/>
        <w:t xml:space="preserve">第一节 烟气脱硝的概念</w:t>
      </w:r>
    </w:p>
    <w:p>
      <w:pPr>
        <w:spacing w:after="150"/>
      </w:pPr>
      <w:r>
        <w:rPr/>
        <w:t xml:space="preserve">一、烟气脱硝的定义</w:t>
      </w:r>
    </w:p>
    <w:p>
      <w:pPr>
        <w:spacing w:after="150"/>
      </w:pPr>
      <w:r>
        <w:rPr/>
        <w:t xml:space="preserve">二、烟气脱硝的分类</w:t>
      </w:r>
    </w:p>
    <w:p>
      <w:pPr>
        <w:spacing w:after="150"/>
      </w:pPr>
      <w:r>
        <w:rPr/>
        <w:t xml:space="preserve">三、烟气脱硝在工业经济中的地位</w:t>
      </w:r>
    </w:p>
    <w:p>
      <w:pPr>
        <w:spacing w:after="150"/>
      </w:pPr>
      <w:r>
        <w:rPr/>
        <w:t xml:space="preserve">第二节 我国烟气脱硝市场概况</w:t>
      </w:r>
    </w:p>
    <w:p>
      <w:pPr>
        <w:spacing w:after="150"/>
      </w:pPr>
      <w:r>
        <w:rPr/>
        <w:t xml:space="preserve">一、“十四五”规划减排工程</w:t>
      </w:r>
    </w:p>
    <w:p>
      <w:pPr>
        <w:spacing w:after="150"/>
      </w:pPr>
      <w:r>
        <w:rPr/>
        <w:t xml:space="preserve">二、市场发展现状介绍</w:t>
      </w:r>
    </w:p>
    <w:p>
      <w:pPr>
        <w:spacing w:after="150"/>
      </w:pPr>
      <w:r>
        <w:rPr>
          <w:b w:val="1"/>
          <w:bCs w:val="1"/>
        </w:rPr>
        <w:t xml:space="preserve">第二章 中国烟气脱硝行业宏观环境分析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二、“十四五”期间行业经济环境分析</w:t>
      </w:r>
    </w:p>
    <w:p>
      <w:pPr>
        <w:spacing w:after="150"/>
      </w:pPr>
      <w:r>
        <w:rPr/>
        <w:t xml:space="preserve">1、中国GDP增长情况分析</w:t>
      </w:r>
    </w:p>
    <w:p>
      <w:pPr>
        <w:spacing w:after="150"/>
      </w:pPr>
      <w:r>
        <w:rPr/>
        <w:t xml:space="preserve">2、中国工业发展情况</w:t>
      </w:r>
    </w:p>
    <w:p>
      <w:pPr>
        <w:spacing w:after="150"/>
      </w:pPr>
      <w:r>
        <w:rPr/>
        <w:t xml:space="preserve">3、居民人均收入增长情况分析</w:t>
      </w:r>
    </w:p>
    <w:p>
      <w:pPr>
        <w:spacing w:after="150"/>
      </w:pPr>
      <w:r>
        <w:rPr/>
        <w:t xml:space="preserve">第二节 国内大气污染情况分析</w:t>
      </w:r>
    </w:p>
    <w:p>
      <w:pPr>
        <w:spacing w:after="150"/>
      </w:pPr>
      <w:r>
        <w:rPr/>
        <w:t xml:space="preserve">一、大气污染现状</w:t>
      </w:r>
    </w:p>
    <w:p>
      <w:pPr>
        <w:spacing w:after="150"/>
      </w:pPr>
      <w:r>
        <w:rPr/>
        <w:t xml:space="preserve">二、大气污染主要成因</w:t>
      </w:r>
    </w:p>
    <w:p>
      <w:pPr>
        <w:spacing w:after="150"/>
      </w:pPr>
      <w:r>
        <w:rPr/>
        <w:t xml:space="preserve">三、对大气污染采取措施</w:t>
      </w:r>
    </w:p>
    <w:p>
      <w:pPr>
        <w:spacing w:after="150"/>
      </w:pPr>
      <w:r>
        <w:rPr/>
        <w:t xml:space="preserve">第三节 国内治理大气污染努力程度</w:t>
      </w:r>
    </w:p>
    <w:p>
      <w:pPr>
        <w:spacing w:after="150"/>
      </w:pPr>
      <w:r>
        <w:rPr/>
        <w:t xml:space="preserve">一、2019-2023年治理进程</w:t>
      </w:r>
    </w:p>
    <w:p>
      <w:pPr>
        <w:spacing w:after="150"/>
      </w:pPr>
      <w:r>
        <w:rPr/>
        <w:t xml:space="preserve">二、专项资金支持研发</w:t>
      </w:r>
    </w:p>
    <w:p>
      <w:pPr>
        <w:spacing w:after="150"/>
      </w:pPr>
      <w:r>
        <w:rPr/>
        <w:t xml:space="preserve">三、治理大气污染政策规划</w:t>
      </w:r>
    </w:p>
    <w:p>
      <w:pPr>
        <w:spacing w:after="150"/>
      </w:pPr>
      <w:r>
        <w:rPr>
          <w:b w:val="1"/>
          <w:bCs w:val="1"/>
        </w:rPr>
        <w:t xml:space="preserve">第二部分 行业深度分析</w:t>
      </w:r>
    </w:p>
    <w:p>
      <w:pPr>
        <w:spacing w:after="150"/>
      </w:pPr>
      <w:r>
        <w:rPr>
          <w:b w:val="1"/>
          <w:bCs w:val="1"/>
        </w:rPr>
        <w:t xml:space="preserve">第三章 中国烟气脱硝市场潜力分析</w:t>
      </w:r>
    </w:p>
    <w:p>
      <w:pPr>
        <w:spacing w:after="150"/>
      </w:pPr>
      <w:r>
        <w:rPr/>
        <w:t xml:space="preserve">第一节 火电行业NOX排放情况分析</w:t>
      </w:r>
    </w:p>
    <w:p>
      <w:pPr>
        <w:spacing w:after="150"/>
      </w:pPr>
      <w:r>
        <w:rPr/>
        <w:t xml:space="preserve">一、火电烟气脱硝市场现状分析</w:t>
      </w:r>
    </w:p>
    <w:p>
      <w:pPr>
        <w:spacing w:after="150"/>
      </w:pPr>
      <w:r>
        <w:rPr/>
        <w:t xml:space="preserve">1、火电装机脱硝市场格局分析</w:t>
      </w:r>
    </w:p>
    <w:p>
      <w:pPr>
        <w:spacing w:after="150"/>
      </w:pPr>
      <w:r>
        <w:rPr/>
        <w:t xml:space="preserve">2、火电烟气脱硝装机容量分析</w:t>
      </w:r>
    </w:p>
    <w:p>
      <w:pPr>
        <w:spacing w:after="150"/>
      </w:pPr>
      <w:r>
        <w:rPr/>
        <w:t xml:space="preserve">3、火电烟气脱硝项目建设现状分析</w:t>
      </w:r>
    </w:p>
    <w:p>
      <w:pPr>
        <w:spacing w:after="150"/>
      </w:pPr>
      <w:r>
        <w:rPr/>
        <w:t xml:space="preserve">二、火电行业氮氧化物治理项目分析</w:t>
      </w:r>
    </w:p>
    <w:p>
      <w:pPr>
        <w:spacing w:after="150"/>
      </w:pPr>
      <w:r>
        <w:rPr/>
        <w:t xml:space="preserve">三、火电烟气脱硝市场容量预测</w:t>
      </w:r>
    </w:p>
    <w:p>
      <w:pPr>
        <w:spacing w:after="150"/>
      </w:pPr>
      <w:r>
        <w:rPr/>
        <w:t xml:space="preserve">1、火电烟气脱硝总体市场容量分析</w:t>
      </w:r>
    </w:p>
    <w:p>
      <w:pPr>
        <w:spacing w:after="150"/>
      </w:pPr>
      <w:r>
        <w:rPr/>
        <w:t xml:space="preserve">2、新增火电机组脱硝市场容量分析</w:t>
      </w:r>
    </w:p>
    <w:p>
      <w:pPr>
        <w:spacing w:after="150"/>
      </w:pPr>
      <w:r>
        <w:rPr/>
        <w:t xml:space="preserve">3、现有火电机组脱硝市场容量分析</w:t>
      </w:r>
    </w:p>
    <w:p>
      <w:pPr>
        <w:spacing w:after="150"/>
      </w:pPr>
      <w:r>
        <w:rPr/>
        <w:t xml:space="preserve">第二节 非火电行业烟气脱硝市场分析</w:t>
      </w:r>
    </w:p>
    <w:p>
      <w:pPr>
        <w:spacing w:after="150"/>
      </w:pPr>
      <w:r>
        <w:rPr/>
        <w:t xml:space="preserve">一、非火电行业烟气脱硝市场现状分析</w:t>
      </w:r>
    </w:p>
    <w:p>
      <w:pPr>
        <w:spacing w:after="150"/>
      </w:pPr>
      <w:r>
        <w:rPr/>
        <w:t xml:space="preserve">二、非火电行业烟气脱硝市场容量分析</w:t>
      </w:r>
    </w:p>
    <w:p>
      <w:pPr>
        <w:spacing w:after="150"/>
      </w:pPr>
      <w:r>
        <w:rPr/>
        <w:t xml:space="preserve">三、非火电行业应用领域分析</w:t>
      </w:r>
    </w:p>
    <w:p>
      <w:pPr>
        <w:spacing w:after="150"/>
      </w:pPr>
      <w:r>
        <w:rPr/>
        <w:t xml:space="preserve">第三节 LNB与SCR脱硝技术发展潜力分析</w:t>
      </w:r>
    </w:p>
    <w:p>
      <w:pPr>
        <w:spacing w:after="150"/>
      </w:pPr>
      <w:r>
        <w:rPr/>
        <w:t xml:space="preserve">一、LNB市场潜力分析</w:t>
      </w:r>
    </w:p>
    <w:p>
      <w:pPr>
        <w:spacing w:after="150"/>
      </w:pPr>
      <w:r>
        <w:rPr/>
        <w:t xml:space="preserve">二、SCR市场潜力分析</w:t>
      </w:r>
    </w:p>
    <w:p>
      <w:pPr>
        <w:spacing w:after="150"/>
      </w:pPr>
      <w:r>
        <w:rPr/>
        <w:t xml:space="preserve">第四节 烟气脱硝催化剂市场潜力分析</w:t>
      </w:r>
    </w:p>
    <w:p>
      <w:pPr>
        <w:spacing w:after="150"/>
      </w:pPr>
      <w:r>
        <w:rPr/>
        <w:t xml:space="preserve">一、SCR脱硝效率与催化剂用量的关系</w:t>
      </w:r>
    </w:p>
    <w:p>
      <w:pPr>
        <w:spacing w:after="150"/>
      </w:pPr>
      <w:r>
        <w:rPr/>
        <w:t xml:space="preserve">二、SCR脱硝催化剂生产分析</w:t>
      </w:r>
    </w:p>
    <w:p>
      <w:pPr>
        <w:spacing w:after="150"/>
      </w:pPr>
      <w:r>
        <w:rPr/>
        <w:t xml:space="preserve">三、SCR脱硝催化剂存在问题分析</w:t>
      </w:r>
    </w:p>
    <w:p>
      <w:pPr>
        <w:spacing w:after="150"/>
      </w:pPr>
      <w:r>
        <w:rPr/>
        <w:t xml:space="preserve">1、催化剂载体需要从国外进口</w:t>
      </w:r>
    </w:p>
    <w:p>
      <w:pPr>
        <w:spacing w:after="150"/>
      </w:pPr>
      <w:r>
        <w:rPr/>
        <w:t xml:space="preserve">2、市场拓展难</w:t>
      </w:r>
    </w:p>
    <w:p>
      <w:pPr>
        <w:spacing w:after="150"/>
      </w:pPr>
      <w:r>
        <w:rPr/>
        <w:t xml:space="preserve">3、催化剂配比技术尚未掌握</w:t>
      </w:r>
    </w:p>
    <w:p>
      <w:pPr>
        <w:spacing w:after="150"/>
      </w:pPr>
      <w:r>
        <w:rPr/>
        <w:t xml:space="preserve">4、SCR脱硝催化剂市场预测分析</w:t>
      </w:r>
    </w:p>
    <w:p>
      <w:pPr>
        <w:spacing w:after="150"/>
      </w:pPr>
      <w:r>
        <w:rPr>
          <w:b w:val="1"/>
          <w:bCs w:val="1"/>
        </w:rPr>
        <w:t xml:space="preserve">第四章 主要脱硝技术应用现状分析</w:t>
      </w:r>
    </w:p>
    <w:p>
      <w:pPr>
        <w:spacing w:after="150"/>
      </w:pPr>
      <w:r>
        <w:rPr/>
        <w:t xml:space="preserve">第一节 低氮燃烧脱硝技术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第二节 SCR脱硝技术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第三节 SNCR脱硝技术</w:t>
      </w:r>
    </w:p>
    <w:p>
      <w:pPr>
        <w:spacing w:after="150"/>
      </w:pPr>
      <w:r>
        <w:rPr/>
        <w:t xml:space="preserve">一、技术介绍</w:t>
      </w:r>
    </w:p>
    <w:p>
      <w:pPr>
        <w:spacing w:after="150"/>
      </w:pPr>
      <w:r>
        <w:rPr/>
        <w:t xml:space="preserve">二、技术应用</w:t>
      </w:r>
    </w:p>
    <w:p>
      <w:pPr>
        <w:spacing w:after="150"/>
      </w:pPr>
      <w:r>
        <w:rPr/>
        <w:t xml:space="preserve">三、技术经济效益/作用</w:t>
      </w:r>
    </w:p>
    <w:p>
      <w:pPr>
        <w:spacing w:after="150"/>
      </w:pPr>
      <w:r>
        <w:rPr/>
        <w:t xml:space="preserve">四、市场占有率</w:t>
      </w:r>
    </w:p>
    <w:p>
      <w:pPr>
        <w:spacing w:after="150"/>
      </w:pPr>
      <w:r>
        <w:rPr/>
        <w:t xml:space="preserve">第四节 脱硝专利情况分析</w:t>
      </w:r>
    </w:p>
    <w:p>
      <w:pPr>
        <w:spacing w:after="150"/>
      </w:pPr>
      <w:r>
        <w:rPr>
          <w:b w:val="1"/>
          <w:bCs w:val="1"/>
        </w:rPr>
        <w:t xml:space="preserve">第五章 烟气脱硝行业区域市场发展分析</w:t>
      </w:r>
    </w:p>
    <w:p>
      <w:pPr>
        <w:spacing w:after="150"/>
      </w:pPr>
      <w:r>
        <w:rPr/>
        <w:t xml:space="preserve">第一节 东北地区发展分析</w:t>
      </w:r>
    </w:p>
    <w:p>
      <w:pPr>
        <w:spacing w:after="150"/>
      </w:pPr>
      <w:r>
        <w:rPr/>
        <w:t xml:space="preserve">一、重点行业市场监管</w:t>
      </w:r>
    </w:p>
    <w:p>
      <w:pPr>
        <w:spacing w:after="150"/>
      </w:pPr>
      <w:r>
        <w:rPr/>
        <w:t xml:space="preserve">二、烟气脱硝工程改造情况</w:t>
      </w:r>
    </w:p>
    <w:p>
      <w:pPr>
        <w:spacing w:after="150"/>
      </w:pPr>
      <w:r>
        <w:rPr/>
        <w:t xml:space="preserve">三、烟气脱硝市场规模</w:t>
      </w:r>
    </w:p>
    <w:p>
      <w:pPr>
        <w:spacing w:after="150"/>
      </w:pPr>
      <w:r>
        <w:rPr/>
        <w:t xml:space="preserve">四、烟气脱硝市场前景</w:t>
      </w:r>
    </w:p>
    <w:p>
      <w:pPr>
        <w:spacing w:after="150"/>
      </w:pPr>
      <w:r>
        <w:rPr/>
        <w:t xml:space="preserve">第二节 华北地区发展分析</w:t>
      </w:r>
    </w:p>
    <w:p>
      <w:pPr>
        <w:spacing w:after="150"/>
      </w:pPr>
      <w:r>
        <w:rPr/>
        <w:t xml:space="preserve">一、重点行业市场监管</w:t>
      </w:r>
    </w:p>
    <w:p>
      <w:pPr>
        <w:spacing w:after="150"/>
      </w:pPr>
      <w:r>
        <w:rPr/>
        <w:t xml:space="preserve">二、烟气脱硝工程改造情况</w:t>
      </w:r>
    </w:p>
    <w:p>
      <w:pPr>
        <w:spacing w:after="150"/>
      </w:pPr>
      <w:r>
        <w:rPr/>
        <w:t xml:space="preserve">三、烟气脱硝市场规模</w:t>
      </w:r>
    </w:p>
    <w:p>
      <w:pPr>
        <w:spacing w:after="150"/>
      </w:pPr>
      <w:r>
        <w:rPr/>
        <w:t xml:space="preserve">四、烟气脱硝市场前景</w:t>
      </w:r>
    </w:p>
    <w:p>
      <w:pPr>
        <w:spacing w:after="150"/>
      </w:pPr>
      <w:r>
        <w:rPr/>
        <w:t xml:space="preserve">第三节 华中地区发展分析</w:t>
      </w:r>
    </w:p>
    <w:p>
      <w:pPr>
        <w:spacing w:after="150"/>
      </w:pPr>
      <w:r>
        <w:rPr/>
        <w:t xml:space="preserve">一、重点行业市场监管</w:t>
      </w:r>
    </w:p>
    <w:p>
      <w:pPr>
        <w:spacing w:after="150"/>
      </w:pPr>
      <w:r>
        <w:rPr/>
        <w:t xml:space="preserve">二、烟气脱硝工程改造情况</w:t>
      </w:r>
    </w:p>
    <w:p>
      <w:pPr>
        <w:spacing w:after="150"/>
      </w:pPr>
      <w:r>
        <w:rPr/>
        <w:t xml:space="preserve">三、烟气脱硝市场规模</w:t>
      </w:r>
    </w:p>
    <w:p>
      <w:pPr>
        <w:spacing w:after="150"/>
      </w:pPr>
      <w:r>
        <w:rPr/>
        <w:t xml:space="preserve">四、烟气脱硝市场前景</w:t>
      </w:r>
    </w:p>
    <w:p>
      <w:pPr>
        <w:spacing w:after="150"/>
      </w:pPr>
      <w:r>
        <w:rPr/>
        <w:t xml:space="preserve">第四节 华东地区发展分析</w:t>
      </w:r>
    </w:p>
    <w:p>
      <w:pPr>
        <w:spacing w:after="150"/>
      </w:pPr>
      <w:r>
        <w:rPr/>
        <w:t xml:space="preserve">一、重点行业市场监管</w:t>
      </w:r>
    </w:p>
    <w:p>
      <w:pPr>
        <w:spacing w:after="150"/>
      </w:pPr>
      <w:r>
        <w:rPr/>
        <w:t xml:space="preserve">二、烟气脱硝工程改造情况</w:t>
      </w:r>
    </w:p>
    <w:p>
      <w:pPr>
        <w:spacing w:after="150"/>
      </w:pPr>
      <w:r>
        <w:rPr/>
        <w:t xml:space="preserve">三、烟气脱硝市场规模</w:t>
      </w:r>
    </w:p>
    <w:p>
      <w:pPr>
        <w:spacing w:after="150"/>
      </w:pPr>
      <w:r>
        <w:rPr/>
        <w:t xml:space="preserve">四、烟气脱硝市场前景</w:t>
      </w:r>
    </w:p>
    <w:p>
      <w:pPr>
        <w:spacing w:after="150"/>
      </w:pPr>
      <w:r>
        <w:rPr/>
        <w:t xml:space="preserve">第五节 西部地区发展分析</w:t>
      </w:r>
    </w:p>
    <w:p>
      <w:pPr>
        <w:spacing w:after="150"/>
      </w:pPr>
      <w:r>
        <w:rPr/>
        <w:t xml:space="preserve">一、重点行业市场监管</w:t>
      </w:r>
    </w:p>
    <w:p>
      <w:pPr>
        <w:spacing w:after="150"/>
      </w:pPr>
      <w:r>
        <w:rPr/>
        <w:t xml:space="preserve">二、烟气脱硝工程改造情况</w:t>
      </w:r>
    </w:p>
    <w:p>
      <w:pPr>
        <w:spacing w:after="150"/>
      </w:pPr>
      <w:r>
        <w:rPr/>
        <w:t xml:space="preserve">三、烟气脱硝市场规模</w:t>
      </w:r>
    </w:p>
    <w:p>
      <w:pPr>
        <w:spacing w:after="150"/>
      </w:pPr>
      <w:r>
        <w:rPr/>
        <w:t xml:space="preserve">四、烟气脱硝市场前景</w:t>
      </w:r>
    </w:p>
    <w:p>
      <w:pPr>
        <w:spacing w:after="150"/>
      </w:pPr>
      <w:r>
        <w:rPr>
          <w:b w:val="1"/>
          <w:bCs w:val="1"/>
        </w:rPr>
        <w:t xml:space="preserve">第六章 大气污染治理行业烟气脱硝市场吸引力分析</w:t>
      </w:r>
    </w:p>
    <w:p>
      <w:pPr>
        <w:spacing w:after="150"/>
      </w:pPr>
      <w:r>
        <w:rPr/>
        <w:t xml:space="preserve">第一节 烟气脱硝行业市场发展现状分析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烟气脱硝系统投资成本及运营费用分析</w:t>
      </w:r>
    </w:p>
    <w:p>
      <w:pPr>
        <w:spacing w:after="150"/>
      </w:pPr>
      <w:r>
        <w:rPr/>
        <w:t xml:space="preserve">一、低氮燃烧脱硝系统成本分析</w:t>
      </w:r>
    </w:p>
    <w:p>
      <w:pPr>
        <w:spacing w:after="150"/>
      </w:pPr>
      <w:r>
        <w:rPr/>
        <w:t xml:space="preserve">1、主要低氮邀烧脱硝技术分析</w:t>
      </w:r>
    </w:p>
    <w:p>
      <w:pPr>
        <w:spacing w:after="150"/>
      </w:pPr>
      <w:r>
        <w:rPr/>
        <w:t xml:space="preserve">2、低氮遨烧脱硝系统成本分析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3、SNCR脱硝系统成本分析</w:t>
      </w:r>
    </w:p>
    <w:p>
      <w:pPr>
        <w:spacing w:after="150"/>
      </w:pPr>
      <w:r>
        <w:rPr/>
        <w:t xml:space="preserve">第三节 火电烟气脱硝市场前景分析</w:t>
      </w:r>
    </w:p>
    <w:p>
      <w:pPr>
        <w:spacing w:after="150"/>
      </w:pPr>
      <w:r>
        <w:rPr/>
        <w:t xml:space="preserve">1、烟气脱硝机组应用现状</w:t>
      </w:r>
    </w:p>
    <w:p>
      <w:pPr>
        <w:spacing w:after="150"/>
      </w:pPr>
      <w:r>
        <w:rPr/>
        <w:t xml:space="preserve">2、烟气脱硝市场规模分析</w:t>
      </w:r>
    </w:p>
    <w:p>
      <w:pPr>
        <w:spacing w:after="150"/>
      </w:pPr>
      <w:r>
        <w:rPr/>
        <w:t xml:space="preserve">3、火电烟气脱硝市场竞争格局分析</w:t>
      </w:r>
    </w:p>
    <w:p>
      <w:pPr>
        <w:spacing w:after="150"/>
      </w:pPr>
      <w:r>
        <w:rPr/>
        <w:t xml:space="preserve">4、火电烟气脱硝工程容量</w:t>
      </w:r>
    </w:p>
    <w:p>
      <w:pPr>
        <w:spacing w:after="150"/>
      </w:pPr>
      <w:r>
        <w:rPr/>
        <w:t xml:space="preserve">5、火电烟气脱硝市场容量预测</w:t>
      </w:r>
    </w:p>
    <w:p>
      <w:pPr>
        <w:spacing w:after="150"/>
      </w:pPr>
      <w:r>
        <w:rPr/>
        <w:t xml:space="preserve">第四节 烟气脱硝催化剂市场分析</w:t>
      </w:r>
    </w:p>
    <w:p>
      <w:pPr>
        <w:spacing w:after="150"/>
      </w:pPr>
      <w:r>
        <w:rPr/>
        <w:t xml:space="preserve">一、烟气脱硝催化剂原材料市场分析</w:t>
      </w:r>
    </w:p>
    <w:p>
      <w:pPr>
        <w:spacing w:after="150"/>
      </w:pPr>
      <w:r>
        <w:rPr/>
        <w:t xml:space="preserve">二、烟气脱硝催化剂产品分类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1、烟气脱硝催化剂供给分析</w:t>
      </w:r>
    </w:p>
    <w:p>
      <w:pPr>
        <w:spacing w:after="150"/>
      </w:pPr>
      <w:r>
        <w:rPr/>
        <w:t xml:space="preserve">2、烟气脱硝催化剂需求分析</w:t>
      </w:r>
    </w:p>
    <w:p>
      <w:pPr>
        <w:spacing w:after="150"/>
      </w:pPr>
      <w:r>
        <w:rPr/>
        <w:t xml:space="preserve">第五节 大气污染治理行业烟气脱硝市场前景预测</w:t>
      </w:r>
    </w:p>
    <w:p>
      <w:pPr>
        <w:spacing w:after="150"/>
      </w:pPr>
      <w:r>
        <w:rPr/>
        <w:t xml:space="preserve">一、烟气脱硝技术发展趋势</w:t>
      </w:r>
    </w:p>
    <w:p>
      <w:pPr>
        <w:spacing w:after="150"/>
      </w:pPr>
      <w:r>
        <w:rPr/>
        <w:t xml:space="preserve">1、低氮燃烧脱硝技术市场趋势</w:t>
      </w:r>
    </w:p>
    <w:p>
      <w:pPr>
        <w:spacing w:after="150"/>
      </w:pPr>
      <w:r>
        <w:rPr/>
        <w:t xml:space="preserve">2、SCR脱硝技术市场趋势</w:t>
      </w:r>
    </w:p>
    <w:p>
      <w:pPr>
        <w:spacing w:after="150"/>
      </w:pPr>
      <w:r>
        <w:rPr/>
        <w:t xml:space="preserve">3、SNCR脱硝技术市场趋势</w:t>
      </w:r>
    </w:p>
    <w:p>
      <w:pPr>
        <w:spacing w:after="150"/>
      </w:pPr>
      <w:r>
        <w:rPr/>
        <w:t xml:space="preserve">二、烟气脱硝市场前景预测</w:t>
      </w:r>
    </w:p>
    <w:p>
      <w:pPr>
        <w:spacing w:after="150"/>
      </w:pPr>
      <w:r>
        <w:rPr/>
        <w:t xml:space="preserve">1、低氮燃烧脱硝技术市场占有率预测</w:t>
      </w:r>
    </w:p>
    <w:p>
      <w:pPr>
        <w:spacing w:after="150"/>
      </w:pPr>
      <w:r>
        <w:rPr/>
        <w:t xml:space="preserve">2、SCR脱硝技术市场占有率预测</w:t>
      </w:r>
    </w:p>
    <w:p>
      <w:pPr>
        <w:spacing w:after="150"/>
      </w:pPr>
      <w:r>
        <w:rPr/>
        <w:t xml:space="preserve">3、SNCR脱硝术市场占有率预测</w:t>
      </w:r>
    </w:p>
    <w:p>
      <w:pPr>
        <w:spacing w:after="150"/>
      </w:pPr>
      <w:r>
        <w:rPr>
          <w:b w:val="1"/>
          <w:bCs w:val="1"/>
        </w:rPr>
        <w:t xml:space="preserve">第七章 2019-2023年中国烟气脱硝设备分析</w:t>
      </w:r>
    </w:p>
    <w:p>
      <w:pPr>
        <w:spacing w:after="150"/>
      </w:pPr>
      <w:r>
        <w:rPr/>
        <w:t xml:space="preserve">第一节 2019-2023年中国烟气脱硝设备发展概况</w:t>
      </w:r>
    </w:p>
    <w:p>
      <w:pPr>
        <w:spacing w:after="150"/>
      </w:pPr>
      <w:r>
        <w:rPr/>
        <w:t xml:space="preserve">一、空气污染防治设备介绍</w:t>
      </w:r>
    </w:p>
    <w:p>
      <w:pPr>
        <w:spacing w:after="150"/>
      </w:pPr>
      <w:r>
        <w:rPr/>
        <w:t xml:space="preserve">二、我国烟气脱硝设备实现突破发展</w:t>
      </w:r>
    </w:p>
    <w:p>
      <w:pPr>
        <w:spacing w:after="150"/>
      </w:pPr>
      <w:r>
        <w:rPr/>
        <w:t xml:space="preserve">三、我国火电机组脱硝环保设备即将实现国产化</w:t>
      </w:r>
    </w:p>
    <w:p>
      <w:pPr>
        <w:spacing w:after="150"/>
      </w:pPr>
      <w:r>
        <w:rPr/>
        <w:t xml:space="preserve">第二节 除尘器市场分析</w:t>
      </w:r>
    </w:p>
    <w:p>
      <w:pPr>
        <w:spacing w:after="150"/>
      </w:pPr>
      <w:r>
        <w:rPr/>
        <w:t xml:space="preserve">一、“十四五”我国除尘器产业进入快速发展期</w:t>
      </w:r>
    </w:p>
    <w:p>
      <w:pPr>
        <w:spacing w:after="150"/>
      </w:pPr>
      <w:r>
        <w:rPr/>
        <w:t xml:space="preserve">二、我国袋式除尘市场发展前景广阔</w:t>
      </w:r>
    </w:p>
    <w:p>
      <w:pPr>
        <w:spacing w:after="150"/>
      </w:pPr>
      <w:r>
        <w:rPr/>
        <w:t xml:space="preserve">第三节 2019-2023年中国烟气脱硝设备相关产量数据分析</w:t>
      </w:r>
    </w:p>
    <w:p>
      <w:pPr>
        <w:spacing w:after="150"/>
      </w:pPr>
      <w:r>
        <w:rPr/>
        <w:t xml:space="preserve">一、2019-2023年全国大气污染防治设备产量分析</w:t>
      </w:r>
    </w:p>
    <w:p>
      <w:pPr>
        <w:spacing w:after="150"/>
      </w:pPr>
      <w:r>
        <w:rPr/>
        <w:t xml:space="preserve">二、2019-2023年全国及主要省份大气污染防治设备产量分析</w:t>
      </w:r>
    </w:p>
    <w:p>
      <w:pPr>
        <w:spacing w:after="150"/>
      </w:pPr>
      <w:r>
        <w:rPr/>
        <w:t xml:space="preserve">三、2019-2023年大气污染防治设备产量集中度分析</w:t>
      </w:r>
    </w:p>
    <w:p>
      <w:pPr>
        <w:spacing w:after="150"/>
      </w:pPr>
      <w:r>
        <w:rPr>
          <w:b w:val="1"/>
          <w:bCs w:val="1"/>
        </w:rPr>
        <w:t xml:space="preserve">第三部分 竞争格局分析</w:t>
      </w:r>
    </w:p>
    <w:p>
      <w:pPr>
        <w:spacing w:after="150"/>
      </w:pPr>
      <w:r>
        <w:rPr>
          <w:b w:val="1"/>
          <w:bCs w:val="1"/>
        </w:rPr>
        <w:t xml:space="preserve">第八章 烟气脱硝行业市场竞争分析</w:t>
      </w:r>
    </w:p>
    <w:p>
      <w:pPr>
        <w:spacing w:after="150"/>
      </w:pPr>
      <w:r>
        <w:rPr/>
        <w:t xml:space="preserve">第一节 烟气脱硝行业竞争结构分析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烟气脱硝行业竞争格局分析</w:t>
      </w:r>
    </w:p>
    <w:p>
      <w:pPr>
        <w:spacing w:after="150"/>
      </w:pPr>
      <w:r>
        <w:rPr/>
        <w:t xml:space="preserve">一、行业竞争特点分析</w:t>
      </w:r>
    </w:p>
    <w:p>
      <w:pPr>
        <w:spacing w:after="150"/>
      </w:pPr>
      <w:r>
        <w:rPr/>
        <w:t xml:space="preserve">二、行业竞争环境分析</w:t>
      </w:r>
    </w:p>
    <w:p>
      <w:pPr>
        <w:spacing w:after="150"/>
      </w:pPr>
      <w:r>
        <w:rPr/>
        <w:t xml:space="preserve">三、主要竞争企业竞争力分析</w:t>
      </w:r>
    </w:p>
    <w:p>
      <w:pPr>
        <w:spacing w:after="150"/>
      </w:pPr>
      <w:r>
        <w:rPr/>
        <w:t xml:space="preserve">四、行业竞争发展趋势分析</w:t>
      </w:r>
    </w:p>
    <w:p>
      <w:pPr>
        <w:spacing w:after="150"/>
      </w:pPr>
      <w:r>
        <w:rPr>
          <w:b w:val="1"/>
          <w:bCs w:val="1"/>
        </w:rPr>
        <w:t xml:space="preserve">第九章 烟气脱硝行业相关企业发展分析</w:t>
      </w:r>
    </w:p>
    <w:p>
      <w:pPr>
        <w:spacing w:after="150"/>
      </w:pPr>
      <w:r>
        <w:rPr/>
        <w:t xml:space="preserve">第一节 福建龙净环保股份有限公司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第二节 浙江菲达环保科技股份有限公司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第三节 中电环保股份有限公司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第四节 徐州燃控科技股份有限公司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第五节 永清环保股份有限公司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第六节 烟台龙源电力技术股份有限公司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第七节 重庆九龙电力股份有限公司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第八节 北京清新环境技术股份有限公司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第九节 清华同方股份有限公司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t xml:space="preserve">第十节 山东山大华特科技股份有限公司</w:t>
      </w:r>
    </w:p>
    <w:p>
      <w:pPr>
        <w:spacing w:after="150"/>
      </w:pPr>
      <w:r>
        <w:rPr/>
        <w:t xml:space="preserve">一、企业基本情况</w:t>
      </w:r>
    </w:p>
    <w:p>
      <w:pPr>
        <w:spacing w:after="150"/>
      </w:pPr>
      <w:r>
        <w:rPr/>
        <w:t xml:space="preserve">二、企业经营分析</w:t>
      </w:r>
    </w:p>
    <w:p>
      <w:pPr>
        <w:spacing w:after="150"/>
      </w:pPr>
      <w:r>
        <w:rPr/>
        <w:t xml:space="preserve">三、企业研发情况分析</w:t>
      </w:r>
    </w:p>
    <w:p>
      <w:pPr>
        <w:spacing w:after="150"/>
      </w:pPr>
      <w:r>
        <w:rPr/>
        <w:t xml:space="preserve">四、企业竞争力分析</w:t>
      </w:r>
    </w:p>
    <w:p>
      <w:pPr>
        <w:spacing w:after="150"/>
      </w:pPr>
      <w:r>
        <w:rPr/>
        <w:t xml:space="preserve">五、企业发展战略分析</w:t>
      </w:r>
    </w:p>
    <w:p>
      <w:pPr>
        <w:spacing w:after="150"/>
      </w:pPr>
      <w:r>
        <w:rPr>
          <w:b w:val="1"/>
          <w:bCs w:val="1"/>
        </w:rPr>
        <w:t xml:space="preserve">第四部分 行业前景及投资分析</w:t>
      </w:r>
    </w:p>
    <w:p>
      <w:pPr>
        <w:spacing w:after="150"/>
      </w:pPr>
      <w:r>
        <w:rPr>
          <w:b w:val="1"/>
          <w:bCs w:val="1"/>
        </w:rPr>
        <w:t xml:space="preserve">第十章 未来烟气脱硝行业发展预测分析</w:t>
      </w:r>
    </w:p>
    <w:p>
      <w:pPr>
        <w:spacing w:after="150"/>
      </w:pPr>
      <w:r>
        <w:rPr/>
        <w:t xml:space="preserve">第一节 2024-2029年烟气脱硝行业市场预测</w:t>
      </w:r>
    </w:p>
    <w:p>
      <w:pPr>
        <w:spacing w:after="150"/>
      </w:pPr>
      <w:r>
        <w:rPr/>
        <w:t xml:space="preserve">一、烟气脱硝行业发展预测</w:t>
      </w:r>
    </w:p>
    <w:p>
      <w:pPr>
        <w:spacing w:after="150"/>
      </w:pPr>
      <w:r>
        <w:rPr/>
        <w:t xml:space="preserve">二、烟气脱硝行业产值预测</w:t>
      </w:r>
    </w:p>
    <w:p>
      <w:pPr>
        <w:spacing w:after="150"/>
      </w:pPr>
      <w:r>
        <w:rPr/>
        <w:t xml:space="preserve">三、烟气脱硝市场规模预测</w:t>
      </w:r>
    </w:p>
    <w:p>
      <w:pPr>
        <w:spacing w:after="150"/>
      </w:pPr>
      <w:r>
        <w:rPr/>
        <w:t xml:space="preserve">第二节 2024-2029年中国烟气脱硝行业供需预测</w:t>
      </w:r>
    </w:p>
    <w:p>
      <w:pPr>
        <w:spacing w:after="150"/>
      </w:pPr>
      <w:r>
        <w:rPr/>
        <w:t xml:space="preserve">一、烟气脱硝供给预测</w:t>
      </w:r>
    </w:p>
    <w:p>
      <w:pPr>
        <w:spacing w:after="150"/>
      </w:pPr>
      <w:r>
        <w:rPr/>
        <w:t xml:space="preserve">二、烟气脱硝需求预测</w:t>
      </w:r>
    </w:p>
    <w:p>
      <w:pPr>
        <w:spacing w:after="150"/>
      </w:pPr>
      <w:r>
        <w:rPr/>
        <w:t xml:space="preserve">三、烟气脱硝供需平衡预测</w:t>
      </w:r>
    </w:p>
    <w:p>
      <w:pPr>
        <w:spacing w:after="150"/>
      </w:pPr>
      <w:r>
        <w:rPr/>
        <w:t xml:space="preserve">第三节 2024-2029年烟气脱硝行业发展前景</w:t>
      </w:r>
    </w:p>
    <w:p>
      <w:pPr>
        <w:spacing w:after="150"/>
      </w:pPr>
      <w:r>
        <w:rPr/>
        <w:t xml:space="preserve">一、行业未来发展方向分析</w:t>
      </w:r>
    </w:p>
    <w:p>
      <w:pPr>
        <w:spacing w:after="150"/>
      </w:pPr>
      <w:r>
        <w:rPr/>
        <w:t xml:space="preserve">二、行业发展SWOT分析</w:t>
      </w:r>
    </w:p>
    <w:p>
      <w:pPr>
        <w:spacing w:after="150"/>
      </w:pPr>
      <w:r>
        <w:rPr/>
        <w:t xml:space="preserve">三、行业发展趋势分析</w:t>
      </w:r>
    </w:p>
    <w:p>
      <w:pPr>
        <w:spacing w:after="150"/>
      </w:pPr>
      <w:r>
        <w:rPr/>
        <w:t xml:space="preserve">第四节 国内经济结构改革趋势对行业影响分析</w:t>
      </w:r>
    </w:p>
    <w:p>
      <w:pPr>
        <w:spacing w:after="150"/>
      </w:pPr>
      <w:r>
        <w:rPr/>
        <w:t xml:space="preserve">一、可持续发展政策影响</w:t>
      </w:r>
    </w:p>
    <w:p>
      <w:pPr>
        <w:spacing w:after="150"/>
      </w:pPr>
      <w:r>
        <w:rPr/>
        <w:t xml:space="preserve">二、新常态经济发展环境影响</w:t>
      </w:r>
    </w:p>
    <w:p>
      <w:pPr>
        <w:spacing w:after="150"/>
      </w:pPr>
      <w:r>
        <w:rPr/>
        <w:t xml:space="preserve">三、“十四五”行业发展规划影响</w:t>
      </w:r>
    </w:p>
    <w:p>
      <w:pPr>
        <w:spacing w:after="150"/>
      </w:pPr>
      <w:r>
        <w:rPr>
          <w:b w:val="1"/>
          <w:bCs w:val="1"/>
        </w:rPr>
        <w:t xml:space="preserve">第十一章 2024-2029年烟气脱硝行业投资机会与风险分析</w:t>
      </w:r>
    </w:p>
    <w:p>
      <w:pPr>
        <w:spacing w:after="150"/>
      </w:pPr>
      <w:r>
        <w:rPr/>
        <w:t xml:space="preserve">第一节 2024-2029年烟气脱硝行业投资机会分析</w:t>
      </w:r>
    </w:p>
    <w:p>
      <w:pPr>
        <w:spacing w:after="150"/>
      </w:pPr>
      <w:r>
        <w:rPr/>
        <w:t xml:space="preserve">一、烟气脱硝投资项目分析</w:t>
      </w:r>
    </w:p>
    <w:p>
      <w:pPr>
        <w:spacing w:after="150"/>
      </w:pPr>
      <w:r>
        <w:rPr/>
        <w:t xml:space="preserve">二、可以投资的烟气脱硝模式</w:t>
      </w:r>
    </w:p>
    <w:p>
      <w:pPr>
        <w:spacing w:after="150"/>
      </w:pPr>
      <w:r>
        <w:rPr/>
        <w:t xml:space="preserve">三、2019-2023年烟气脱硝投资机会</w:t>
      </w:r>
    </w:p>
    <w:p>
      <w:pPr>
        <w:spacing w:after="150"/>
      </w:pPr>
      <w:r>
        <w:rPr/>
        <w:t xml:space="preserve">四、2019-2023年烟气脱硝投资新方向</w:t>
      </w:r>
    </w:p>
    <w:p>
      <w:pPr>
        <w:spacing w:after="150"/>
      </w:pPr>
      <w:r>
        <w:rPr/>
        <w:t xml:space="preserve">五、2024-2029年烟气脱硝行业投资的建议</w:t>
      </w:r>
    </w:p>
    <w:p>
      <w:pPr>
        <w:spacing w:after="150"/>
      </w:pPr>
      <w:r>
        <w:rPr/>
        <w:t xml:space="preserve">第二节 影响烟气脱硝行业发展的主要因素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烟气脱硝行业投资风险及控制策略分析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烟气脱硝行业发展建议分析</w:t>
      </w:r>
    </w:p>
    <w:p>
      <w:pPr>
        <w:spacing w:after="150"/>
      </w:pPr>
      <w:r>
        <w:rPr/>
        <w:t xml:space="preserve">第一节 烟气脱硝行业研究结论及建议</w:t>
      </w:r>
    </w:p>
    <w:p>
      <w:pPr>
        <w:spacing w:after="150"/>
      </w:pPr>
      <w:r>
        <w:rPr/>
        <w:t xml:space="preserve">第二节 烟气脱硝细分行业研究结论及建议</w:t>
      </w:r>
    </w:p>
    <w:p>
      <w:pPr>
        <w:spacing w:after="150"/>
      </w:pPr>
      <w:r>
        <w:rPr/>
        <w:t xml:space="preserve">第三节 烟气脱硝行业竞争策略总结及建议</w:t>
      </w:r>
    </w:p>
    <w:p>
      <w:pPr>
        <w:spacing w:after="150"/>
      </w:pPr>
      <w:r>
        <w:rPr>
          <w:b w:val="1"/>
          <w:bCs w:val="1"/>
        </w:rPr>
        <w:t xml:space="preserve">图表目录</w:t>
      </w:r>
    </w:p>
    <w:p>
      <w:pPr>
        <w:spacing w:after="150"/>
      </w:pPr>
      <w:r>
        <w:rPr/>
        <w:t xml:space="preserve">图表：2019-2023年中国国内生产总值走势图</w:t>
      </w:r>
    </w:p>
    <w:p>
      <w:pPr>
        <w:spacing w:after="150"/>
      </w:pPr>
      <w:r>
        <w:rPr/>
        <w:t xml:space="preserve">图表：2019-2023年工业增加值及同比增速</w:t>
      </w:r>
    </w:p>
    <w:p>
      <w:pPr>
        <w:spacing w:after="150"/>
      </w:pPr>
      <w:r>
        <w:rPr/>
        <w:t xml:space="preserve">图表：2019-2023年我国宏观经济指标预测</w:t>
      </w:r>
    </w:p>
    <w:p>
      <w:pPr>
        <w:spacing w:after="150"/>
      </w:pPr>
      <w:r>
        <w:rPr/>
        <w:t xml:space="preserve">图表：2019-2023年秦皇岛港口煤炭价格走势</w:t>
      </w:r>
    </w:p>
    <w:p>
      <w:pPr>
        <w:spacing w:after="150"/>
      </w:pPr>
      <w:r>
        <w:rPr/>
        <w:t xml:space="preserve">图表：2019-2023年全国火力发电量走势图</w:t>
      </w:r>
    </w:p>
    <w:p>
      <w:pPr>
        <w:spacing w:after="150"/>
      </w:pPr>
      <w:r>
        <w:rPr/>
        <w:t xml:space="preserve">图表：2019-2023年中国火力发电行业企业数量/从业人数变化情况</w:t>
      </w:r>
    </w:p>
    <w:p>
      <w:pPr>
        <w:spacing w:after="150"/>
      </w:pPr>
      <w:r>
        <w:rPr/>
        <w:t xml:space="preserve">图表：2019-2023年中国火力发电行业资产负债规模及增长率变化情况</w:t>
      </w:r>
    </w:p>
    <w:p>
      <w:pPr>
        <w:spacing w:after="150"/>
      </w:pPr>
      <w:r>
        <w:rPr/>
        <w:t xml:space="preserve">图表：2019-2023年中国火力发电行业资产负债率变化趋势图</w:t>
      </w:r>
    </w:p>
    <w:p>
      <w:pPr>
        <w:spacing w:after="150"/>
      </w:pPr>
      <w:r>
        <w:rPr/>
        <w:t xml:space="preserve">图表：2019-2023年中国火力发电行业工业总产值变化情况</w:t>
      </w:r>
    </w:p>
    <w:p>
      <w:pPr>
        <w:spacing w:after="150"/>
      </w:pPr>
      <w:r>
        <w:rPr/>
        <w:t xml:space="preserve">图表：2019-2023年中国火力发电行业销售收入变化情况</w:t>
      </w:r>
    </w:p>
    <w:p>
      <w:pPr>
        <w:spacing w:after="150"/>
      </w:pPr>
      <w:r>
        <w:rPr/>
        <w:t xml:space="preserve">图表：2019-2023年中国火力发电行业产销率变化趋势图</w:t>
      </w:r>
    </w:p>
    <w:p>
      <w:pPr>
        <w:spacing w:after="150"/>
      </w:pPr>
      <w:r>
        <w:rPr/>
        <w:t xml:space="preserve">图表：2019-2023年中国火力发电行业经营效益情况</w:t>
      </w:r>
    </w:p>
    <w:p>
      <w:pPr>
        <w:spacing w:after="150"/>
      </w:pPr>
      <w:r>
        <w:rPr/>
        <w:t xml:space="preserve">图表：2019-2023年中国火力发电行业主要财务指标比较</w:t>
      </w:r>
    </w:p>
    <w:p>
      <w:pPr>
        <w:spacing w:after="150"/>
      </w:pPr>
      <w:r>
        <w:rPr/>
        <w:t xml:space="preserve">图表：2019-2023年电力环保行业相关专利申诸数量变化图</w:t>
      </w:r>
    </w:p>
    <w:p>
      <w:pPr>
        <w:spacing w:after="150"/>
      </w:pPr>
      <w:r>
        <w:rPr/>
        <w:t xml:space="preserve">图表：2019-2023年电力环保技术相关专利公开数量变化图</w:t>
      </w:r>
    </w:p>
    <w:p>
      <w:pPr>
        <w:spacing w:after="150"/>
      </w:pPr>
      <w:r>
        <w:rPr/>
        <w:t xml:space="preserve">图表：电力环保行业相关专利类型(单位:%)</w:t>
      </w:r>
    </w:p>
    <w:p>
      <w:pPr>
        <w:spacing w:after="150"/>
      </w:pPr>
      <w:r>
        <w:rPr/>
        <w:t xml:space="preserve">图表：电力环保技术相关专利申请人情况表</w:t>
      </w:r>
    </w:p>
    <w:p>
      <w:pPr>
        <w:spacing w:after="150"/>
      </w:pPr>
      <w:r>
        <w:rPr/>
        <w:t xml:space="preserve">图表：电力环保行业相关专利申请人综合比较</w:t>
      </w:r>
    </w:p>
    <w:p>
      <w:pPr>
        <w:spacing w:after="150"/>
      </w:pPr>
      <w:r>
        <w:rPr/>
        <w:t xml:space="preserve">图表：电力环保技术分类构成</w:t>
      </w:r>
    </w:p>
    <w:p>
      <w:pPr>
        <w:spacing w:after="150"/>
      </w:pPr>
      <w:r>
        <w:rPr/>
        <w:t xml:space="preserve">图表：火电厂大气环保细分安装比例</w:t>
      </w:r>
    </w:p>
    <w:p>
      <w:pPr>
        <w:spacing w:after="150"/>
      </w:pPr>
      <w:r>
        <w:rPr/>
        <w:t xml:space="preserve">图表：2019-2023年火电装机容量和实施烟气脱硝的机组容量统计数据</w:t>
      </w:r>
    </w:p>
    <w:p>
      <w:pPr>
        <w:spacing w:after="150"/>
      </w:pPr>
      <w:r>
        <w:rPr/>
        <w:t xml:space="preserve">图表：2019-2023年我国累计投运的火电厂除尘机组容量</w:t>
      </w:r>
    </w:p>
    <w:p>
      <w:pPr>
        <w:spacing w:after="150"/>
      </w:pPr>
      <w:r>
        <w:rPr/>
        <w:t xml:space="preserve">图表：2019-2023年龙头企业利润率比较</w:t>
      </w:r>
    </w:p>
    <w:p>
      <w:pPr>
        <w:spacing w:after="150"/>
      </w:pPr>
      <w:r>
        <w:rPr/>
        <w:t xml:space="preserve">图表：2019-2023年我国四大脱硝公司脱硝机组容量占比情况</w:t>
      </w:r>
    </w:p>
    <w:p>
      <w:pPr>
        <w:spacing w:after="150"/>
      </w:pPr>
      <w:r>
        <w:rPr/>
        <w:t xml:space="preserve">图表：电力环保企业综合竞争力梯队</w:t>
      </w:r>
    </w:p>
    <w:p>
      <w:pPr>
        <w:spacing w:after="150"/>
      </w:pPr>
      <w:r>
        <w:rPr/>
        <w:t xml:space="preserve">图表：2019-2023年脱硝工程龙头公司当年投运量统计</w:t>
      </w:r>
    </w:p>
    <w:p>
      <w:pPr>
        <w:spacing w:after="150"/>
      </w:pPr>
      <w:r>
        <w:rPr/>
        <w:t xml:space="preserve">图表：2019-2023年脱硝工程龙头公司累计投运量统计</w:t>
      </w:r>
    </w:p>
    <w:p>
      <w:pPr>
        <w:spacing w:after="150"/>
      </w:pPr>
      <w:r>
        <w:rPr/>
        <w:t xml:space="preserve">图表：2019-2023年脱硫工程龙头公司当年投运量统计</w:t>
      </w:r>
    </w:p>
    <w:p>
      <w:pPr>
        <w:spacing w:after="150"/>
      </w:pPr>
      <w:r>
        <w:rPr/>
        <w:t xml:space="preserve">图表：2019-2023年脱硫工程龙头公司累计投运量统计</w:t>
      </w:r>
    </w:p>
    <w:p>
      <w:pPr>
        <w:spacing w:after="150"/>
      </w:pPr>
      <w:r>
        <w:rPr/>
        <w:t xml:space="preserve">图表：2019-2023年袋式除尘工程龙头公司累计投运量统计</w:t>
      </w:r>
    </w:p>
    <w:p>
      <w:pPr>
        <w:spacing w:after="150"/>
      </w:pPr>
      <w:r>
        <w:rPr/>
        <w:t xml:space="preserve">图表：2019-2023年电袋复合工程龙头公司累计投运量统计</w:t>
      </w:r>
    </w:p>
    <w:p>
      <w:pPr>
        <w:spacing w:after="150"/>
      </w:pPr>
      <w:r>
        <w:rPr/>
        <w:t xml:space="preserve">图表：电除尘器、布袋除尘器设备费用比较</w:t>
      </w:r>
    </w:p>
    <w:p>
      <w:pPr>
        <w:spacing w:after="150"/>
      </w:pPr>
      <w:r>
        <w:rPr/>
        <w:t xml:space="preserve">图表：2019-2023年以来脱硝工程造价走势图</w:t>
      </w:r>
    </w:p>
    <w:p>
      <w:pPr>
        <w:spacing w:after="150"/>
      </w:pPr>
      <w:r>
        <w:rPr/>
        <w:t xml:space="preserve">图表：火电烟气脱硝工程成本构成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2024-2029年中国烟气脱硝行业市场调研及投资发展前景预测报告</dc:title>
  <dc:description>2024-2029年中国烟气脱硝行业市场调研及投资发展前景预测报告</dc:description>
  <dc:subject>2024-2029年中国烟气脱硝行业市场调研及投资发展前景预测报告</dc:subject>
  <cp:keywords>研究报告</cp:keywords>
  <cp:category>研究报告</cp:category>
  <cp:lastModifiedBy>北京中道泰和信息咨询有限公司</cp:lastModifiedBy>
  <dcterms:created xsi:type="dcterms:W3CDTF">2024-01-24T02:04:56+08:00</dcterms:created>
  <dcterms:modified xsi:type="dcterms:W3CDTF">2024-01-24T02:04:56+08:00</dcterms:modified>
</cp:coreProperties>
</file>

<file path=docProps/custom.xml><?xml version="1.0" encoding="utf-8"?>
<Properties xmlns="http://schemas.openxmlformats.org/officeDocument/2006/custom-properties" xmlns:vt="http://schemas.openxmlformats.org/officeDocument/2006/docPropsVTypes"/>
</file>