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2024-2029年中国瓦楞纸箱行业市场调研分析及投资前景预测报告</w:t>
      </w:r>
    </w:p>
    <w:p>
      <w:pPr>
        <w:spacing w:after="150"/>
      </w:pPr>
      <w:r>
        <w:rPr>
          <w:b w:val="1"/>
          <w:bCs w:val="1"/>
        </w:rPr>
        <w:t xml:space="preserve">报告简介</w:t>
      </w:r>
    </w:p>
    <w:p>
      <w:pPr>
        <w:spacing w:after="150"/>
      </w:pPr>
      <w:r>
        <w:rPr/>
        <w:t xml:space="preserve">瓦楞纸板经过模切、压痕、钉箱或粘箱制成瓦楞纸箱。瓦楞纸箱是一种应用最广的包装制品，用量一直是各种包装制品之首。包括钙塑瓦楞纸箱。半个多世纪以来，瓦楞纸箱以其优越的使用性能和良好的加工性能逐渐取代了木箱等运输包装容器，成为运输包装的主力军。它除了保护商品、便于仓储、运输之外，还起到美化商品，宣传商品的作用。瓦楞纸箱属于绿色环保产品，它利于环保，利于装卸运输。</w:t>
      </w:r>
    </w:p>
    <w:p>
      <w:pPr>
        <w:spacing w:after="150"/>
      </w:pPr>
      <w:r>
        <w:rPr/>
        <w:t xml:space="preserve">瓦楞纸箱包装已有100多年历史、产品、工艺、技术、设备等都已基本成熟。瓦楞纸箱是用瓦楞纸板制成的包装运输纸箱.是必不可少的包装容器，它具有轻便、牢固、保护商品的作用，便于装卸运输等特点。目前，瓦楞纸箱的主要增长领域在食品、饮料、烟酒、化妆品、食品服务、矿泉水等行业中。在这些行业中，瓦楞纸箱被用作一种市场行销工具，促进了白面瓦楞纸和沟槽最细的瓦楞纸的应用。</w:t>
      </w:r>
    </w:p>
    <w:p>
      <w:pPr>
        <w:spacing w:after="150"/>
      </w:pPr>
      <w:r>
        <w:rPr/>
        <w:t xml:space="preserve">中国食品行业特别是乳制品行业的发展，为北京、天津、河北、山东为代表的华北区域的瓦楞纸箱行业带来了巨大商机。内蒙古伊利集团、蒙牛集团、河北三鹿、北京三元、上海光明等乳业巨头纷纷在华北、东北地区投资生产，间接促进了这个区域纸箱行业的飞速发展。我国的瓦楞纸箱行业发展特别迅速，目前的纸业生产量已居世界第二;由于引进先进的瓦楞纸板生产流水线，把整个瓦楞纸板生产工艺连接在了一起，实现了自动化、连续化生产，打破了以往科技含量低、劳动密集型的模式，传统的单一生产工艺在正逐步被淘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瓦楞纸箱行业及各子行业的发展状况、上下游行业发展状况、市场供需形势、新产品与技术等进行了分析，并重点分析了我国瓦楞纸箱行业发展状况和特点，以及中国瓦楞纸箱行业将面临的挑战、企业的发展策略等。报告还对全球瓦楞纸箱行业发展态势作了详细分析，并对瓦楞纸箱行业进行了趋向研判，是瓦楞纸箱生产、经营企业，科研、投资机构等单位准确了解目前瓦楞纸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瓦楞纸箱行业发展概述</w:t>
      </w:r>
    </w:p>
    <w:p>
      <w:pPr>
        <w:spacing w:after="150"/>
      </w:pPr>
      <w:r>
        <w:rPr/>
        <w:t xml:space="preserve">第一节 瓦楞纸箱行业定义</w:t>
      </w:r>
    </w:p>
    <w:p>
      <w:pPr>
        <w:spacing w:after="150"/>
      </w:pPr>
      <w:r>
        <w:rPr/>
        <w:t xml:space="preserve">一、瓦楞纸箱定义</w:t>
      </w:r>
    </w:p>
    <w:p>
      <w:pPr>
        <w:spacing w:after="150"/>
      </w:pPr>
      <w:r>
        <w:rPr/>
        <w:t xml:space="preserve">二、瓦楞纸箱分类</w:t>
      </w:r>
    </w:p>
    <w:p>
      <w:pPr>
        <w:spacing w:after="150"/>
      </w:pPr>
      <w:r>
        <w:rPr/>
        <w:t xml:space="preserve">第二节 中国瓦楞纸箱市场发展状况</w:t>
      </w:r>
    </w:p>
    <w:p>
      <w:pPr>
        <w:spacing w:after="150"/>
      </w:pPr>
      <w:r>
        <w:rPr/>
        <w:t xml:space="preserve">第三节 中国瓦楞纸箱发展环境分析</w:t>
      </w:r>
    </w:p>
    <w:p>
      <w:pPr>
        <w:spacing w:after="150"/>
      </w:pPr>
      <w:r>
        <w:rPr>
          <w:b w:val="1"/>
          <w:bCs w:val="1"/>
        </w:rPr>
        <w:t xml:space="preserve">第二章 “十四五”瓦楞纸箱行业产业结构调整分析</w:t>
      </w:r>
    </w:p>
    <w:p>
      <w:pPr>
        <w:spacing w:after="150"/>
      </w:pPr>
      <w:r>
        <w:rPr/>
        <w:t xml:space="preserve">第一节 瓦楞纸箱产业结构分析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三、中国瓦楞纸箱行业参与国际竞争的战略市场定位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中国瓦楞纸箱行业市场发展分析</w:t>
      </w:r>
    </w:p>
    <w:p>
      <w:pPr>
        <w:spacing w:after="150"/>
      </w:pPr>
      <w:r>
        <w:rPr/>
        <w:t xml:space="preserve">第一节 中国瓦楞纸箱行业市场运行分析</w:t>
      </w:r>
    </w:p>
    <w:p>
      <w:pPr>
        <w:spacing w:after="150"/>
      </w:pPr>
      <w:r>
        <w:rPr/>
        <w:t xml:space="preserve">第二节 中国瓦楞纸箱行业市场产品价格走势分析</w:t>
      </w:r>
    </w:p>
    <w:p>
      <w:pPr>
        <w:spacing w:after="150"/>
      </w:pPr>
      <w:r>
        <w:rPr/>
        <w:t xml:space="preserve">一、中国瓦楞纸箱业市场价格影响因素分析</w:t>
      </w:r>
    </w:p>
    <w:p>
      <w:pPr>
        <w:spacing w:after="150"/>
      </w:pPr>
      <w:r>
        <w:rPr/>
        <w:t xml:space="preserve">二、中国瓦楞纸箱行业市场价格走势分析</w:t>
      </w:r>
    </w:p>
    <w:p>
      <w:pPr>
        <w:spacing w:after="150"/>
      </w:pPr>
      <w:r>
        <w:rPr/>
        <w:t xml:space="preserve">第三节 中国瓦楞纸箱行业市场发展的主要策略</w:t>
      </w:r>
    </w:p>
    <w:p>
      <w:pPr>
        <w:spacing w:after="150"/>
      </w:pPr>
      <w:r>
        <w:rPr/>
        <w:t xml:space="preserve">一、发展国内瓦楞纸箱行业的相关建议与对策</w:t>
      </w:r>
    </w:p>
    <w:p>
      <w:pPr>
        <w:spacing w:after="150"/>
      </w:pPr>
      <w:r>
        <w:rPr/>
        <w:t xml:space="preserve">二、中国瓦楞纸箱行业的发展建议</w:t>
      </w:r>
    </w:p>
    <w:p>
      <w:pPr>
        <w:spacing w:after="150"/>
      </w:pPr>
      <w:r>
        <w:rPr>
          <w:b w:val="1"/>
          <w:bCs w:val="1"/>
        </w:rPr>
        <w:t xml:space="preserve">第四章 中国瓦楞纸箱行业市场规模分析</w:t>
      </w:r>
    </w:p>
    <w:p>
      <w:pPr>
        <w:spacing w:after="150"/>
      </w:pPr>
      <w:r>
        <w:rPr/>
        <w:t xml:space="preserve">第一节 2019-2023年中国瓦楞纸箱行业市场规模分析</w:t>
      </w:r>
    </w:p>
    <w:p>
      <w:pPr>
        <w:spacing w:after="150"/>
      </w:pPr>
      <w:r>
        <w:rPr/>
        <w:t xml:space="preserve">第二节 2019-2023年中国瓦楞纸箱行业基本特点分析</w:t>
      </w:r>
    </w:p>
    <w:p>
      <w:pPr>
        <w:spacing w:after="150"/>
      </w:pPr>
      <w:r>
        <w:rPr/>
        <w:t xml:space="preserve">第三节 2019-2023年中国瓦楞纸箱行业销售收入分析</w:t>
      </w:r>
    </w:p>
    <w:p>
      <w:pPr>
        <w:spacing w:after="150"/>
      </w:pPr>
      <w:r>
        <w:rPr/>
        <w:t xml:space="preserve">第四节 2019-2023年中国瓦楞纸箱行业市场集中度分析</w:t>
      </w:r>
    </w:p>
    <w:p>
      <w:pPr>
        <w:spacing w:after="150"/>
      </w:pPr>
      <w:r>
        <w:rPr/>
        <w:t xml:space="preserve">第五节 2019-2023年中国瓦楞纸箱行业市场占有率分析</w:t>
      </w:r>
    </w:p>
    <w:p>
      <w:pPr>
        <w:spacing w:after="150"/>
      </w:pPr>
      <w:r>
        <w:rPr/>
        <w:t xml:space="preserve">第六节 2024-2029年中国瓦楞纸箱行业市场规模预测</w:t>
      </w:r>
    </w:p>
    <w:p>
      <w:pPr>
        <w:spacing w:after="150"/>
      </w:pPr>
      <w:r>
        <w:rPr>
          <w:b w:val="1"/>
          <w:bCs w:val="1"/>
        </w:rPr>
        <w:t xml:space="preserve">第五章 2019-2023年中国瓦楞纸箱行业数据监测分析</w:t>
      </w:r>
    </w:p>
    <w:p>
      <w:pPr>
        <w:spacing w:after="150"/>
      </w:pPr>
      <w:r>
        <w:rPr/>
        <w:t xml:space="preserve">第一节 2019-2023年中国瓦楞纸箱行业规模分析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2019-2023年中国瓦楞纸箱行业结构分析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2019-2023年中国瓦楞纸箱行业产值分析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2019-2023年中国瓦楞纸箱行业成本费用分析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2019-2023年中国瓦楞纸箱行业盈利能力分析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中国瓦楞纸箱产业市场盈利能力分析</w:t>
      </w:r>
    </w:p>
    <w:p>
      <w:pPr>
        <w:spacing w:after="150"/>
      </w:pPr>
      <w:r>
        <w:rPr/>
        <w:t xml:space="preserve">第一节 瓦楞纸箱产业利润总额分析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瓦楞纸箱产业销售毛利率分析</w:t>
      </w:r>
    </w:p>
    <w:p>
      <w:pPr>
        <w:spacing w:after="150"/>
      </w:pPr>
      <w:r>
        <w:rPr/>
        <w:t xml:space="preserve">第三节 瓦楞纸箱产业销售利润率分析</w:t>
      </w:r>
    </w:p>
    <w:p>
      <w:pPr>
        <w:spacing w:after="150"/>
      </w:pPr>
      <w:r>
        <w:rPr/>
        <w:t xml:space="preserve">第四节 瓦楞纸箱产业总资产利润率分析</w:t>
      </w:r>
    </w:p>
    <w:p>
      <w:pPr>
        <w:spacing w:after="150"/>
      </w:pPr>
      <w:r>
        <w:rPr/>
        <w:t xml:space="preserve">第五节 瓦楞纸箱产业净资产利润率分析</w:t>
      </w:r>
    </w:p>
    <w:p>
      <w:pPr>
        <w:spacing w:after="150"/>
      </w:pPr>
      <w:r>
        <w:rPr/>
        <w:t xml:space="preserve">第七节 瓦楞纸箱产业产值利税率分析</w:t>
      </w:r>
    </w:p>
    <w:p>
      <w:pPr>
        <w:spacing w:after="150"/>
      </w:pPr>
      <w:r>
        <w:rPr>
          <w:b w:val="1"/>
          <w:bCs w:val="1"/>
        </w:rPr>
        <w:t xml:space="preserve">第七章 中国瓦楞纸箱行业区域市场分析</w:t>
      </w:r>
    </w:p>
    <w:p>
      <w:pPr>
        <w:spacing w:after="150"/>
      </w:pPr>
      <w:r>
        <w:rPr/>
        <w:t xml:space="preserve">第一节 华东地区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第二节 华南地区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第三节 华中地区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第四节 华北地区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第五节 东北地区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t xml:space="preserve">第六节 西部地区</w:t>
      </w:r>
    </w:p>
    <w:p>
      <w:pPr>
        <w:spacing w:after="150"/>
      </w:pPr>
      <w:r>
        <w:rPr/>
        <w:t xml:space="preserve">一、发展现状分析</w:t>
      </w:r>
    </w:p>
    <w:p>
      <w:pPr>
        <w:spacing w:after="150"/>
      </w:pPr>
      <w:r>
        <w:rPr/>
        <w:t xml:space="preserve">二、市场规模情况分析</w:t>
      </w:r>
    </w:p>
    <w:p>
      <w:pPr>
        <w:spacing w:after="150"/>
      </w:pPr>
      <w:r>
        <w:rPr/>
        <w:t xml:space="preserve">三、市场需求情况分析</w:t>
      </w:r>
    </w:p>
    <w:p>
      <w:pPr>
        <w:spacing w:after="150"/>
      </w:pPr>
      <w:r>
        <w:rPr>
          <w:b w:val="1"/>
          <w:bCs w:val="1"/>
        </w:rPr>
        <w:t xml:space="preserve">第三部分 竞争格局分析</w:t>
      </w:r>
    </w:p>
    <w:p>
      <w:pPr>
        <w:spacing w:after="150"/>
      </w:pPr>
      <w:r>
        <w:rPr>
          <w:b w:val="1"/>
          <w:bCs w:val="1"/>
        </w:rPr>
        <w:t xml:space="preserve">第八章 2019-2023年中国瓦楞纸箱行业市场供需状况研究分析</w:t>
      </w:r>
    </w:p>
    <w:p>
      <w:pPr>
        <w:spacing w:after="150"/>
      </w:pPr>
      <w:r>
        <w:rPr/>
        <w:t xml:space="preserve">第一节 2019-2023年瓦楞纸箱行业市场需求分析</w:t>
      </w:r>
    </w:p>
    <w:p>
      <w:pPr>
        <w:spacing w:after="150"/>
      </w:pPr>
      <w:r>
        <w:rPr/>
        <w:t xml:space="preserve">一、2019-2023年瓦楞纸箱行业市场需求规模分析</w:t>
      </w:r>
    </w:p>
    <w:p>
      <w:pPr>
        <w:spacing w:after="150"/>
      </w:pPr>
      <w:r>
        <w:rPr/>
        <w:t xml:space="preserve">二、2019-2023年瓦楞纸箱行业市场需求影响因素分析</w:t>
      </w:r>
    </w:p>
    <w:p>
      <w:pPr>
        <w:spacing w:after="150"/>
      </w:pPr>
      <w:r>
        <w:rPr/>
        <w:t xml:space="preserve">三、2019-2023年中国瓦楞纸箱行业市场需求格局分析</w:t>
      </w:r>
    </w:p>
    <w:p>
      <w:pPr>
        <w:spacing w:after="150"/>
      </w:pPr>
      <w:r>
        <w:rPr/>
        <w:t xml:space="preserve">第二节 2019-2023年中国瓦楞纸箱行业市场供给分析</w:t>
      </w:r>
    </w:p>
    <w:p>
      <w:pPr>
        <w:spacing w:after="150"/>
      </w:pPr>
      <w:r>
        <w:rPr/>
        <w:t xml:space="preserve">一、2019-2023年中国瓦楞纸箱行业市场供给规模分析</w:t>
      </w:r>
    </w:p>
    <w:p>
      <w:pPr>
        <w:spacing w:after="150"/>
      </w:pPr>
      <w:r>
        <w:rPr/>
        <w:t xml:space="preserve">二、2019-2023年中国瓦楞纸箱行业业市场供给影响因素分析</w:t>
      </w:r>
    </w:p>
    <w:p>
      <w:pPr>
        <w:spacing w:after="150"/>
      </w:pPr>
      <w:r>
        <w:rPr/>
        <w:t xml:space="preserve">三、2019-2023年中国瓦楞纸箱行业市场供给格局分析</w:t>
      </w:r>
    </w:p>
    <w:p>
      <w:pPr>
        <w:spacing w:after="150"/>
      </w:pPr>
      <w:r>
        <w:rPr/>
        <w:t xml:space="preserve">第三节 2019-2023年中国瓦楞纸箱行业市场供需平衡分析</w:t>
      </w:r>
    </w:p>
    <w:p>
      <w:pPr>
        <w:spacing w:after="150"/>
      </w:pPr>
      <w:r>
        <w:rPr>
          <w:b w:val="1"/>
          <w:bCs w:val="1"/>
        </w:rPr>
        <w:t xml:space="preserve">第九章 2019-2023年中国瓦楞纸箱行业相关行业市场运行综合分析</w:t>
      </w:r>
    </w:p>
    <w:p>
      <w:pPr>
        <w:spacing w:after="150"/>
      </w:pPr>
      <w:r>
        <w:rPr/>
        <w:t xml:space="preserve">第一节 2019-2023年中国瓦楞纸箱行业上游运行分析</w:t>
      </w:r>
    </w:p>
    <w:p>
      <w:pPr>
        <w:spacing w:after="150"/>
      </w:pPr>
      <w:r>
        <w:rPr/>
        <w:t xml:space="preserve">一、瓦楞纸箱行业上游介绍</w:t>
      </w:r>
    </w:p>
    <w:p>
      <w:pPr>
        <w:spacing w:after="150"/>
      </w:pPr>
      <w:r>
        <w:rPr/>
        <w:t xml:space="preserve">二、瓦楞纸箱行业上游发展状况分析</w:t>
      </w:r>
    </w:p>
    <w:p>
      <w:pPr>
        <w:spacing w:after="150"/>
      </w:pPr>
      <w:r>
        <w:rPr/>
        <w:t xml:space="preserve">三、瓦楞纸箱对上游行业影响力分析</w:t>
      </w:r>
    </w:p>
    <w:p>
      <w:pPr>
        <w:spacing w:after="150"/>
      </w:pPr>
      <w:r>
        <w:rPr/>
        <w:t xml:space="preserve">第二节 2019-2023年中国瓦楞纸箱行业下游运行分析</w:t>
      </w:r>
    </w:p>
    <w:p>
      <w:pPr>
        <w:spacing w:after="150"/>
      </w:pPr>
      <w:r>
        <w:rPr/>
        <w:t xml:space="preserve">一、瓦楞纸箱行业下游介绍</w:t>
      </w:r>
    </w:p>
    <w:p>
      <w:pPr>
        <w:spacing w:after="150"/>
      </w:pPr>
      <w:r>
        <w:rPr/>
        <w:t xml:space="preserve">二、瓦楞纸箱行业下游发展状况分析</w:t>
      </w:r>
    </w:p>
    <w:p>
      <w:pPr>
        <w:spacing w:after="150"/>
      </w:pPr>
      <w:r>
        <w:rPr/>
        <w:t xml:space="preserve">三、瓦楞纸箱行业下游对釉面砖行业影响力分析</w:t>
      </w:r>
    </w:p>
    <w:p>
      <w:pPr>
        <w:spacing w:after="150"/>
      </w:pPr>
      <w:r>
        <w:rPr>
          <w:b w:val="1"/>
          <w:bCs w:val="1"/>
        </w:rPr>
        <w:t xml:space="preserve">第十章 中国瓦楞纸箱重点品牌经营状况分析</w:t>
      </w:r>
    </w:p>
    <w:p>
      <w:pPr>
        <w:spacing w:after="150"/>
      </w:pPr>
      <w:r>
        <w:rPr/>
        <w:t xml:space="preserve">第一节 胜达集团有限公司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上海界龙集团有限公司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上峰集团有限公司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厦门合兴包装印刷股份有限公司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裕同集团有限公司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第六节 河北正元包装集团</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第七节 广东金盛卢氏集团有限公司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第八节 绿成包装集团有限公司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第九节 锦胜包装(深圳)有限公司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第十节 东经控股有限公司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第十一章 “十四五”期间瓦楞纸箱行业面临的困境及对策</w:t>
      </w:r>
    </w:p>
    <w:p>
      <w:pPr>
        <w:spacing w:after="150"/>
      </w:pPr>
      <w:r>
        <w:rPr/>
        <w:t xml:space="preserve">第一节 瓦楞纸箱行业面临的困境</w:t>
      </w:r>
    </w:p>
    <w:p>
      <w:pPr>
        <w:spacing w:after="150"/>
      </w:pPr>
      <w:r>
        <w:rPr/>
        <w:t xml:space="preserve">第二节 瓦楞纸箱企业面临的困境及对策</w:t>
      </w:r>
    </w:p>
    <w:p>
      <w:pPr>
        <w:spacing w:after="150"/>
      </w:pPr>
      <w:r>
        <w:rPr/>
        <w:t xml:space="preserve">一、重点瓦楞纸箱企业面临的困境及对策</w:t>
      </w:r>
    </w:p>
    <w:p>
      <w:pPr>
        <w:spacing w:after="150"/>
      </w:pPr>
      <w:r>
        <w:rPr/>
        <w:t xml:space="preserve">二、中小瓦楞纸箱企业发展困境及策略分析</w:t>
      </w:r>
    </w:p>
    <w:p>
      <w:pPr>
        <w:spacing w:after="150"/>
      </w:pPr>
      <w:r>
        <w:rPr/>
        <w:t xml:space="preserve">三、国内瓦楞纸箱企业的出路分析</w:t>
      </w:r>
    </w:p>
    <w:p>
      <w:pPr>
        <w:spacing w:after="150"/>
      </w:pPr>
      <w:r>
        <w:rPr/>
        <w:t xml:space="preserve">第三节 中国瓦楞纸箱行业存在的问题及对策</w:t>
      </w:r>
    </w:p>
    <w:p>
      <w:pPr>
        <w:spacing w:after="150"/>
      </w:pPr>
      <w:r>
        <w:rPr/>
        <w:t xml:space="preserve">一、中国瓦楞纸箱行业存在的问题</w:t>
      </w:r>
    </w:p>
    <w:p>
      <w:pPr>
        <w:spacing w:after="150"/>
      </w:pPr>
      <w:r>
        <w:rPr/>
        <w:t xml:space="preserve">二、瓦楞纸箱行业发展的建议对策</w:t>
      </w:r>
    </w:p>
    <w:p>
      <w:pPr>
        <w:spacing w:after="150"/>
      </w:pPr>
      <w:r>
        <w:rPr/>
        <w:t xml:space="preserve">三、市场的重点客户战略实施</w:t>
      </w:r>
    </w:p>
    <w:p>
      <w:pPr>
        <w:spacing w:after="150"/>
      </w:pPr>
      <w:r>
        <w:rPr/>
        <w:t xml:space="preserve">第四节 中国瓦楞纸箱市场发展面临的挑战与对策</w:t>
      </w:r>
    </w:p>
    <w:p>
      <w:pPr>
        <w:spacing w:after="150"/>
      </w:pPr>
      <w:r>
        <w:rPr>
          <w:b w:val="1"/>
          <w:bCs w:val="1"/>
        </w:rPr>
        <w:t xml:space="preserve">第四部分 行业前景分析</w:t>
      </w:r>
    </w:p>
    <w:p>
      <w:pPr>
        <w:spacing w:after="150"/>
      </w:pPr>
      <w:r>
        <w:rPr>
          <w:b w:val="1"/>
          <w:bCs w:val="1"/>
        </w:rPr>
        <w:t xml:space="preserve">第十二章 “十四五”期间瓦楞纸箱行业发展趋势及投资风险分析</w:t>
      </w:r>
    </w:p>
    <w:p>
      <w:pPr>
        <w:spacing w:after="150"/>
      </w:pPr>
      <w:r>
        <w:rPr/>
        <w:t xml:space="preserve">第一节 “十四五”瓦楞纸箱存在的问题</w:t>
      </w:r>
    </w:p>
    <w:p>
      <w:pPr>
        <w:spacing w:after="150"/>
      </w:pPr>
      <w:r>
        <w:rPr/>
        <w:t xml:space="preserve">第二节 “十四五”发展分析</w:t>
      </w:r>
    </w:p>
    <w:p>
      <w:pPr>
        <w:spacing w:after="150"/>
      </w:pPr>
      <w:r>
        <w:rPr/>
        <w:t xml:space="preserve">一、瓦楞纸箱发展方向分析</w:t>
      </w:r>
    </w:p>
    <w:p>
      <w:pPr>
        <w:spacing w:after="150"/>
      </w:pPr>
      <w:r>
        <w:rPr/>
        <w:t xml:space="preserve">二、瓦楞纸箱行业发展规模预测</w:t>
      </w:r>
    </w:p>
    <w:p>
      <w:pPr>
        <w:spacing w:after="150"/>
      </w:pPr>
      <w:r>
        <w:rPr/>
        <w:t xml:space="preserve">三、瓦楞纸箱行业发展趋势预测</w:t>
      </w:r>
    </w:p>
    <w:p>
      <w:pPr>
        <w:spacing w:after="150"/>
      </w:pPr>
      <w:r>
        <w:rPr/>
        <w:t xml:space="preserve">第三节 “十四五”期间瓦楞纸箱行业投资风险分析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2024-2029年瓦楞纸箱行业投资价值评估分析</w:t>
      </w:r>
    </w:p>
    <w:p>
      <w:pPr>
        <w:spacing w:after="150"/>
      </w:pPr>
      <w:r>
        <w:rPr/>
        <w:t xml:space="preserve">第一节 瓦楞纸箱行业投资特性分析</w:t>
      </w:r>
    </w:p>
    <w:p>
      <w:pPr>
        <w:spacing w:after="150"/>
      </w:pPr>
      <w:r>
        <w:rPr/>
        <w:t xml:space="preserve">一、瓦楞纸箱行业进入壁垒分析</w:t>
      </w:r>
    </w:p>
    <w:p>
      <w:pPr>
        <w:spacing w:after="150"/>
      </w:pPr>
      <w:r>
        <w:rPr/>
        <w:t xml:space="preserve">二、瓦楞纸箱行业盈利因素分析</w:t>
      </w:r>
    </w:p>
    <w:p>
      <w:pPr>
        <w:spacing w:after="150"/>
      </w:pPr>
      <w:r>
        <w:rPr/>
        <w:t xml:space="preserve">三、瓦楞纸箱行业盈利模式分析</w:t>
      </w:r>
    </w:p>
    <w:p>
      <w:pPr>
        <w:spacing w:after="150"/>
      </w:pPr>
      <w:r>
        <w:rPr/>
        <w:t xml:space="preserve">第二节 2024-2029年瓦楞纸箱行业发展的影响因素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2024-2029年瓦楞纸箱行业投资价值评估分析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2024-2029年中国瓦楞纸箱行业投资收益预测</w:t>
      </w:r>
    </w:p>
    <w:p>
      <w:pPr>
        <w:spacing w:after="150"/>
      </w:pPr>
      <w:r>
        <w:rPr/>
        <w:t xml:space="preserve">一、预测理论依据</w:t>
      </w:r>
    </w:p>
    <w:p>
      <w:pPr>
        <w:spacing w:after="150"/>
      </w:pPr>
      <w:r>
        <w:rPr/>
        <w:t xml:space="preserve">二、中国瓦楞纸箱行业总产值预测</w:t>
      </w:r>
    </w:p>
    <w:p>
      <w:pPr>
        <w:spacing w:after="150"/>
      </w:pPr>
      <w:r>
        <w:rPr/>
        <w:t xml:space="preserve">三、中国瓦楞纸箱行业销售收入预测</w:t>
      </w:r>
    </w:p>
    <w:p>
      <w:pPr>
        <w:spacing w:after="150"/>
      </w:pPr>
      <w:r>
        <w:rPr/>
        <w:t xml:space="preserve">四、中国瓦楞纸箱行业利润总额预测</w:t>
      </w:r>
    </w:p>
    <w:p>
      <w:pPr>
        <w:spacing w:after="150"/>
      </w:pPr>
      <w:r>
        <w:rPr/>
        <w:t xml:space="preserve">五、中国瓦楞纸箱行业总资产预测</w:t>
      </w:r>
    </w:p>
    <w:p>
      <w:pPr>
        <w:spacing w:after="150"/>
      </w:pPr>
      <w:r>
        <w:rPr>
          <w:b w:val="1"/>
          <w:bCs w:val="1"/>
        </w:rPr>
        <w:t xml:space="preserve">图表目录</w:t>
      </w:r>
    </w:p>
    <w:p>
      <w:pPr>
        <w:spacing w:after="150"/>
      </w:pPr>
      <w:r>
        <w:rPr/>
        <w:t xml:space="preserve">图表：瓦楞纸箱产业链分析</w:t>
      </w:r>
    </w:p>
    <w:p>
      <w:pPr>
        <w:spacing w:after="150"/>
      </w:pPr>
      <w:r>
        <w:rPr/>
        <w:t xml:space="preserve">图表：瓦楞纸箱行业生命周期</w:t>
      </w:r>
    </w:p>
    <w:p>
      <w:pPr>
        <w:spacing w:after="150"/>
      </w:pPr>
      <w:r>
        <w:rPr/>
        <w:t xml:space="preserve">图表：2019-2023年中国瓦楞纸箱行业市场规模</w:t>
      </w:r>
    </w:p>
    <w:p>
      <w:pPr>
        <w:spacing w:after="150"/>
      </w:pPr>
      <w:r>
        <w:rPr/>
        <w:t xml:space="preserve">图表：2019-2023年全球瓦楞纸箱产业市场规模</w:t>
      </w:r>
    </w:p>
    <w:p>
      <w:pPr>
        <w:spacing w:after="150"/>
      </w:pPr>
      <w:r>
        <w:rPr/>
        <w:t xml:space="preserve">图表：2019-2023年瓦楞纸箱重要数据指标比较</w:t>
      </w:r>
    </w:p>
    <w:p>
      <w:pPr>
        <w:spacing w:after="150"/>
      </w:pPr>
      <w:r>
        <w:rPr/>
        <w:t xml:space="preserve">图表：2019-2023年中国瓦楞纸箱行业利润情况分析</w:t>
      </w:r>
    </w:p>
    <w:p>
      <w:pPr>
        <w:spacing w:after="150"/>
      </w:pPr>
      <w:r>
        <w:rPr/>
        <w:t xml:space="preserve">图表：2019-2023年中国瓦楞纸箱行业资产情况分析</w:t>
      </w:r>
    </w:p>
    <w:p>
      <w:pPr>
        <w:spacing w:after="150"/>
      </w:pPr>
      <w:r>
        <w:rPr/>
        <w:t xml:space="preserve">图表：2019-2023年中国瓦楞纸箱竞争力分析</w:t>
      </w:r>
    </w:p>
    <w:p>
      <w:pPr>
        <w:spacing w:after="150"/>
      </w:pPr>
      <w:r>
        <w:rPr/>
        <w:t xml:space="preserve">图表：2024-2029年中国瓦楞纸箱市场前景预测</w:t>
      </w:r>
    </w:p>
    <w:p>
      <w:pPr>
        <w:spacing w:after="150"/>
      </w:pPr>
      <w:r>
        <w:rPr/>
        <w:t xml:space="preserve">图表：2024-2029年中国瓦楞纸箱市场价格走势预测</w:t>
      </w:r>
    </w:p>
    <w:p>
      <w:pPr>
        <w:spacing w:after="150"/>
      </w:pPr>
      <w:r>
        <w:rPr/>
        <w:t xml:space="preserve">图表：2024-2029年中国瓦楞纸箱发展前景预测</w:t>
      </w:r>
    </w:p>
    <w:p>
      <w:pPr>
        <w:spacing w:after="150"/>
      </w:pPr>
      <w:r>
        <w:rPr/>
        <w:t xml:space="preserve">图表：2019-2023年瓦楞纸箱行业销售成本分析</w:t>
      </w:r>
    </w:p>
    <w:p>
      <w:pPr>
        <w:spacing w:after="150"/>
      </w:pPr>
      <w:r>
        <w:rPr/>
        <w:t xml:space="preserve">图表：2019-2023年瓦楞纸箱行业销售费用分析</w:t>
      </w:r>
    </w:p>
    <w:p>
      <w:pPr>
        <w:spacing w:after="150"/>
      </w:pPr>
      <w:r>
        <w:rPr/>
        <w:t xml:space="preserve">图表：2019-2023年瓦楞纸箱行业管理费用分析</w:t>
      </w:r>
    </w:p>
    <w:p>
      <w:pPr>
        <w:spacing w:after="150"/>
      </w:pPr>
      <w:r>
        <w:rPr/>
        <w:t xml:space="preserve">图表：2019-2023年瓦楞纸箱行业财务费用分析</w:t>
      </w:r>
    </w:p>
    <w:p>
      <w:pPr>
        <w:spacing w:after="150"/>
      </w:pPr>
      <w:r>
        <w:rPr/>
        <w:t xml:space="preserve">图表：2019-2023年瓦楞纸箱行业销售及利润分析</w:t>
      </w:r>
    </w:p>
    <w:p>
      <w:pPr>
        <w:spacing w:after="150"/>
      </w:pPr>
      <w:r>
        <w:rPr/>
        <w:t xml:space="preserve">图表：2019-2023年瓦楞纸箱行业销售毛利率分析</w:t>
      </w:r>
    </w:p>
    <w:p>
      <w:pPr>
        <w:spacing w:after="150"/>
      </w:pPr>
      <w:r>
        <w:rPr/>
        <w:t xml:space="preserve">图表：2019-2023年瓦楞纸箱行业销售利润率分析</w:t>
      </w:r>
    </w:p>
    <w:p>
      <w:pPr>
        <w:spacing w:after="150"/>
      </w:pPr>
      <w:r>
        <w:rPr/>
        <w:t xml:space="preserve">图表：2019-2023年瓦楞纸箱行业成本费用利润率分析</w:t>
      </w:r>
    </w:p>
    <w:p>
      <w:pPr>
        <w:spacing w:after="150"/>
      </w:pPr>
      <w:r>
        <w:rPr/>
        <w:t xml:space="preserve">图表：2019-2023年瓦楞纸箱行业总资产利润率分析</w:t>
      </w:r>
    </w:p>
    <w:p>
      <w:pPr>
        <w:spacing w:after="150"/>
      </w:pPr>
      <w:r>
        <w:rPr/>
        <w:t xml:space="preserve">图表：2019-2023年瓦楞纸箱行业资产分析</w:t>
      </w:r>
    </w:p>
    <w:p>
      <w:pPr>
        <w:spacing w:after="150"/>
      </w:pPr>
      <w:r>
        <w:rPr/>
        <w:t xml:space="preserve">图表：2019-2023年瓦楞纸箱行业负债分析</w:t>
      </w:r>
    </w:p>
    <w:p>
      <w:pPr>
        <w:spacing w:after="150"/>
      </w:pPr>
      <w:r>
        <w:rPr/>
        <w:t xml:space="preserve">图表：2019-2023年瓦楞纸箱行业偿债能力分析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2024-2029年中国瓦楞纸箱行业市场调研分析及投资前景预测报告</dc:title>
  <dc:description>2024-2029年中国瓦楞纸箱行业市场调研分析及投资前景预测报告</dc:description>
  <dc:subject>2024-2029年中国瓦楞纸箱行业市场调研分析及投资前景预测报告</dc:subject>
  <cp:keywords>研究报告</cp:keywords>
  <cp:category>研究报告</cp:category>
  <cp:lastModifiedBy>北京中道泰和信息咨询有限公司</cp:lastModifiedBy>
  <dcterms:created xsi:type="dcterms:W3CDTF">2024-01-24T02:00:03+08:00</dcterms:created>
  <dcterms:modified xsi:type="dcterms:W3CDTF">2024-01-24T02:00:03+08:00</dcterms:modified>
</cp:coreProperties>
</file>

<file path=docProps/custom.xml><?xml version="1.0" encoding="utf-8"?>
<Properties xmlns="http://schemas.openxmlformats.org/officeDocument/2006/custom-properties" xmlns:vt="http://schemas.openxmlformats.org/officeDocument/2006/docPropsVTypes"/>
</file>