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2024-2029年中国膳食纤维行业市场深度调研及投资前景预测报告</w:t>
      </w:r>
    </w:p>
    <w:p>
      <w:pPr>
        <w:spacing w:after="150"/>
      </w:pPr>
      <w:r>
        <w:rPr>
          <w:b w:val="1"/>
          <w:bCs w:val="1"/>
        </w:rPr>
        <w:t xml:space="preserve">报告简介</w:t>
      </w:r>
    </w:p>
    <w:p>
      <w:pPr>
        <w:spacing w:after="150"/>
      </w:pPr>
      <w:r>
        <w:rPr/>
        <w:t xml:space="preserve">膳食纤维是一种多糖，它既不能被胃肠道消化吸收，也不能产生能量。因此，曾一度被认为是一种“无营养物质”而长期得不到足够的重视。</w:t>
      </w:r>
    </w:p>
    <w:p>
      <w:pPr>
        <w:spacing w:after="150"/>
      </w:pPr>
      <w:r>
        <w:rPr/>
        <w:t xml:space="preserve">然而，随着营养学和相关科学的深入发展，人们逐渐发现了膳食纤维具有相当重要的生理作用。以致于在膳食构成越来越精细的今天，膳食纤维更成为学术界和普通百姓关注的物质，并被营养学界补充认定为第七类营养素，和传统的六类营养素——蛋白质、脂肪、碳水化合物、维生素、矿物质与水并列。</w:t>
      </w:r>
    </w:p>
    <w:p>
      <w:pPr>
        <w:spacing w:after="150"/>
      </w:pPr>
      <w:r>
        <w:rPr/>
        <w:t xml:space="preserve">当今国际食品结构正朝着纤维食品的方向调整。日本、美国的消费需求也以每年10%速度增长。在欧美市场，将膳食/纤维加入食品中已经流行多年，而在日本、台湾、韩国加入膳食纤维的食品销量在不断增加。在中国也已有一些饮品中添加了膳食纤维。可以肯定，在不久的将来，膳食纤维饮品或食品将在中国得到进一步发展。据有关资料统计表明，膳食纤维对于改善我国不同性别、不同年龄人群的营养状况，具有无可替代的独特作用。仅以老年人为例，我国老年人的数量已超过2亿人，潜在的消费者以1000万人计算，每人每天最低补充6克膳食纤维，仅此一项，市场销售额就突破数十亿元。如果用于保健食品、食品、医院病人配餐的销售，每年的需求将更大。膳食纤维市场目前正处于一种热炒不热卖的阶段，正真的市场需求却不是那么多。企业虽然纷纷推出膳食纤维的产品，但是实际上产品也处于一种不热卖的状态。据市场调研，目前中国膳食纤维原料市场总容量仍然是1万吨左右，相比发达国家还是落后。从产品开发上来说，虽然有娃哈哈、伊利、蒙牛等企业纷纷推出了膳食纤维产品，但是企业却还没对此类产品形成一种系列来进行开发。目前国内很多膳食纤维的企业规模较小，不能形成大规模生产，这也是膳食纤维企业面临的一个困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膳食纤维市场进行了分析研究。报告在总结中国膳食纤维行业发展历程的基础上，结合新时期的各方面因素，对中国膳食纤维行业的发展趋势给予了细致和审慎的预测论证。报告资料详实，图表丰富，既有深入的分析，又有直观的比较，为膳食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膳食纤维相关概述</w:t>
      </w:r>
    </w:p>
    <w:p>
      <w:pPr>
        <w:spacing w:after="150"/>
      </w:pPr>
      <w:r>
        <w:rPr/>
        <w:t xml:space="preserve">第一节 膳食纤维定义及特性</w:t>
      </w:r>
    </w:p>
    <w:p>
      <w:pPr>
        <w:spacing w:after="150"/>
      </w:pPr>
      <w:r>
        <w:rPr/>
        <w:t xml:space="preserve">一、定义</w:t>
      </w:r>
    </w:p>
    <w:p>
      <w:pPr>
        <w:spacing w:after="150"/>
      </w:pPr>
      <w:r>
        <w:rPr/>
        <w:t xml:space="preserve">二、特性</w:t>
      </w:r>
    </w:p>
    <w:p>
      <w:pPr>
        <w:spacing w:after="150"/>
      </w:pPr>
      <w:r>
        <w:rPr/>
        <w:t xml:space="preserve">第二节 膳食纤维生产工艺及应用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中国膳食纤维行业发展环境分析</w:t>
      </w:r>
    </w:p>
    <w:p>
      <w:pPr>
        <w:spacing w:after="150"/>
      </w:pPr>
      <w:r>
        <w:rPr/>
        <w:t xml:space="preserve">第一节 中国膳食纤维行业发展经济环境分析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中国膳食纤维行业发展社会环境分析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中国膳食纤维行业发展政策环境分析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中国膳食纤维行业发展现状分析</w:t>
      </w:r>
    </w:p>
    <w:p>
      <w:pPr>
        <w:spacing w:after="150"/>
      </w:pPr>
      <w:r>
        <w:rPr/>
        <w:t xml:space="preserve">第一节 中国膳食纤维行业发展概述</w:t>
      </w:r>
    </w:p>
    <w:p>
      <w:pPr>
        <w:spacing w:after="150"/>
      </w:pPr>
      <w:r>
        <w:rPr/>
        <w:t xml:space="preserve">一、膳食纤维行业价格现状</w:t>
      </w:r>
    </w:p>
    <w:p>
      <w:pPr>
        <w:spacing w:after="150"/>
      </w:pPr>
      <w:r>
        <w:rPr/>
        <w:t xml:space="preserve">二、膳食纤维行业产销状况分析</w:t>
      </w:r>
    </w:p>
    <w:p>
      <w:pPr>
        <w:spacing w:after="150"/>
      </w:pPr>
      <w:r>
        <w:rPr/>
        <w:t xml:space="preserve">三、膳食纤维行业市场盈利能力分析</w:t>
      </w:r>
    </w:p>
    <w:p>
      <w:pPr>
        <w:spacing w:after="150"/>
      </w:pPr>
      <w:r>
        <w:rPr/>
        <w:t xml:space="preserve">第二节 2019-2023年中国膳食纤维产品市场规模变化情况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近年来中国膳食纤维产品消费需求变化趋势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中国膳食纤维行业发展所面临的主要问题</w:t>
      </w:r>
    </w:p>
    <w:p>
      <w:pPr>
        <w:spacing w:after="150"/>
      </w:pPr>
      <w:r>
        <w:rPr>
          <w:b w:val="1"/>
          <w:bCs w:val="1"/>
        </w:rPr>
        <w:t xml:space="preserve">第四章 2019-2023年中国膳食纤维产业链分析</w:t>
      </w:r>
    </w:p>
    <w:p>
      <w:pPr>
        <w:spacing w:after="150"/>
      </w:pPr>
      <w:r>
        <w:rPr/>
        <w:t xml:space="preserve">第一节 膳食纤维行业产业链概况</w:t>
      </w:r>
    </w:p>
    <w:p>
      <w:pPr>
        <w:spacing w:after="150"/>
      </w:pPr>
      <w:r>
        <w:rPr/>
        <w:t xml:space="preserve">一、膳食纤维行业上游发展现状</w:t>
      </w:r>
    </w:p>
    <w:p>
      <w:pPr>
        <w:spacing w:after="150"/>
      </w:pPr>
      <w:r>
        <w:rPr/>
        <w:t xml:space="preserve">二、膳食纤维行业上游发展趋势</w:t>
      </w:r>
    </w:p>
    <w:p>
      <w:pPr>
        <w:spacing w:after="150"/>
      </w:pPr>
      <w:r>
        <w:rPr/>
        <w:t xml:space="preserve">三、膳食纤维行业下游发展现状</w:t>
      </w:r>
    </w:p>
    <w:p>
      <w:pPr>
        <w:spacing w:after="150"/>
      </w:pPr>
      <w:r>
        <w:rPr/>
        <w:t xml:space="preserve">四、膳食纤维行业下游发展趋势</w:t>
      </w:r>
    </w:p>
    <w:p>
      <w:pPr>
        <w:spacing w:after="150"/>
      </w:pPr>
      <w:r>
        <w:rPr/>
        <w:t xml:space="preserve">第二节 中国膳食纤维行业进入退出壁垒分析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2019-2023年中国膳食纤维产品进出口状况分析</w:t>
      </w:r>
    </w:p>
    <w:p>
      <w:pPr>
        <w:spacing w:after="150"/>
      </w:pPr>
      <w:r>
        <w:rPr/>
        <w:t xml:space="preserve">第一节 进口情况分析</w:t>
      </w:r>
    </w:p>
    <w:p>
      <w:pPr>
        <w:spacing w:after="150"/>
      </w:pPr>
      <w:r>
        <w:rPr/>
        <w:t xml:space="preserve">一、2019-2023年中国膳食纤维产品进口数量分析</w:t>
      </w:r>
    </w:p>
    <w:p>
      <w:pPr>
        <w:spacing w:after="150"/>
      </w:pPr>
      <w:r>
        <w:rPr/>
        <w:t xml:space="preserve">二、2019-2023年中国膳食纤维产品进口金额分析</w:t>
      </w:r>
    </w:p>
    <w:p>
      <w:pPr>
        <w:spacing w:after="150"/>
      </w:pPr>
      <w:r>
        <w:rPr/>
        <w:t xml:space="preserve">第二节 出口情况分析</w:t>
      </w:r>
    </w:p>
    <w:p>
      <w:pPr>
        <w:spacing w:after="150"/>
      </w:pPr>
      <w:r>
        <w:rPr/>
        <w:t xml:space="preserve">一、中国膳食纤维产品出口数量分析</w:t>
      </w:r>
    </w:p>
    <w:p>
      <w:pPr>
        <w:spacing w:after="150"/>
      </w:pPr>
      <w:r>
        <w:rPr/>
        <w:t xml:space="preserve">二、中国膳食纤维产品出口金额分析</w:t>
      </w:r>
    </w:p>
    <w:p>
      <w:pPr>
        <w:spacing w:after="150"/>
      </w:pPr>
      <w:r>
        <w:rPr>
          <w:b w:val="1"/>
          <w:bCs w:val="1"/>
        </w:rPr>
        <w:t xml:space="preserve">第六章 2019-2023年膳食纤维行业运行状况分析</w:t>
      </w:r>
    </w:p>
    <w:p>
      <w:pPr>
        <w:spacing w:after="150"/>
      </w:pPr>
      <w:r>
        <w:rPr/>
        <w:t xml:space="preserve">第一节 膳食纤维行业情况背景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二、膳食纤维行业总体盈利能力</w:t>
      </w:r>
    </w:p>
    <w:p>
      <w:pPr>
        <w:spacing w:after="150"/>
      </w:pPr>
      <w:r>
        <w:rPr/>
        <w:t xml:space="preserve">三、膳食纤维行业总体税收能力</w:t>
      </w:r>
    </w:p>
    <w:p>
      <w:pPr>
        <w:spacing w:after="150"/>
      </w:pPr>
      <w:r>
        <w:rPr/>
        <w:t xml:space="preserve">四、膳食纤维行业市场总体产值能力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膳食纤维区域市场情况分析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中国膳食纤维行业市场竞争格局分析</w:t>
      </w:r>
    </w:p>
    <w:p>
      <w:pPr>
        <w:spacing w:after="150"/>
      </w:pPr>
      <w:r>
        <w:rPr/>
        <w:t xml:space="preserve">第一节 中国膳食纤维行业竞争现状分析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中国膳食纤维行业集中度分析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中国膳食纤维行业竞争格局分析</w:t>
      </w:r>
    </w:p>
    <w:p>
      <w:pPr>
        <w:spacing w:after="150"/>
      </w:pPr>
      <w:r>
        <w:rPr/>
        <w:t xml:space="preserve">一、我国膳食纤维市场竞争分析</w:t>
      </w:r>
    </w:p>
    <w:p>
      <w:pPr>
        <w:spacing w:after="150"/>
      </w:pPr>
      <w:r>
        <w:rPr/>
        <w:t xml:space="preserve">二、国内主要膳食纤维企业动向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上海博程生物科技有限公司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上海维他生物科技有限公司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河南泰利杰生物科技有限公司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康宝莱(中国)保健品有限公司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北京康比特体育科技股份有限公司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湖北一致魔芋生物科技股份有限公司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修正药业集团股份有限公司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湖南泰尔制药股份有限公司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膳食纤维行业市场竞争策略分析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膳食纤维市场竞争策略分析</w:t>
      </w:r>
    </w:p>
    <w:p>
      <w:pPr>
        <w:spacing w:after="150"/>
      </w:pPr>
      <w:r>
        <w:rPr/>
        <w:t xml:space="preserve">一、膳食纤维市场增长潜力分析</w:t>
      </w:r>
    </w:p>
    <w:p>
      <w:pPr>
        <w:spacing w:after="150"/>
      </w:pPr>
      <w:r>
        <w:rPr/>
        <w:t xml:space="preserve">二、膳食纤维产品竞争策略分析</w:t>
      </w:r>
    </w:p>
    <w:p>
      <w:pPr>
        <w:spacing w:after="150"/>
      </w:pPr>
      <w:r>
        <w:rPr/>
        <w:t xml:space="preserve">三、典型企业产品竞争策略分析</w:t>
      </w:r>
    </w:p>
    <w:p>
      <w:pPr>
        <w:spacing w:after="150"/>
      </w:pPr>
      <w:r>
        <w:rPr/>
        <w:t xml:space="preserve">第三节 膳食纤维企行业发展趋势分析</w:t>
      </w:r>
    </w:p>
    <w:p>
      <w:pPr>
        <w:spacing w:after="150"/>
      </w:pPr>
      <w:r>
        <w:rPr/>
        <w:t xml:space="preserve">一、2024-2029年我国膳食纤维市场发展趋势</w:t>
      </w:r>
    </w:p>
    <w:p>
      <w:pPr>
        <w:spacing w:after="150"/>
      </w:pPr>
      <w:r>
        <w:rPr/>
        <w:t xml:space="preserve">二、2024-2029年膳食纤维行业销售额变化预测</w:t>
      </w:r>
    </w:p>
    <w:p>
      <w:pPr>
        <w:spacing w:after="150"/>
      </w:pPr>
      <w:r>
        <w:rPr>
          <w:b w:val="1"/>
          <w:bCs w:val="1"/>
        </w:rPr>
        <w:t xml:space="preserve">第十一章 膳食纤维产业消费市场调查分析</w:t>
      </w:r>
    </w:p>
    <w:p>
      <w:pPr>
        <w:spacing w:after="150"/>
      </w:pPr>
      <w:r>
        <w:rPr/>
        <w:t xml:space="preserve">第一节 膳食纤维市场目标客户群体调查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膳食纤维市场的品牌市场调查</w:t>
      </w:r>
    </w:p>
    <w:p>
      <w:pPr>
        <w:spacing w:after="150"/>
      </w:pPr>
      <w:r>
        <w:rPr/>
        <w:t xml:space="preserve">一、消费者对膳食纤维品牌认知度宏观调查</w:t>
      </w:r>
    </w:p>
    <w:p>
      <w:pPr>
        <w:spacing w:after="150"/>
      </w:pPr>
      <w:r>
        <w:rPr/>
        <w:t xml:space="preserve">二、消费者对膳食纤维产品的品牌偏好调查</w:t>
      </w:r>
    </w:p>
    <w:p>
      <w:pPr>
        <w:spacing w:after="150"/>
      </w:pPr>
      <w:r>
        <w:rPr/>
        <w:t xml:space="preserve">三、消费者对膳食纤维品牌的首要认知渠道</w:t>
      </w:r>
    </w:p>
    <w:p>
      <w:pPr>
        <w:spacing w:after="150"/>
      </w:pPr>
      <w:r>
        <w:rPr/>
        <w:t xml:space="preserve">四、消费者经常购买的品牌调查</w:t>
      </w:r>
    </w:p>
    <w:p>
      <w:pPr>
        <w:spacing w:after="150"/>
      </w:pPr>
      <w:r>
        <w:rPr/>
        <w:t xml:space="preserve">五、膳食纤维品牌忠诚度调查</w:t>
      </w:r>
    </w:p>
    <w:p>
      <w:pPr>
        <w:spacing w:after="150"/>
      </w:pPr>
      <w:r>
        <w:rPr/>
        <w:t xml:space="preserve">六、膳食纤维品牌市场占有率调查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2024-2029年膳食纤维行业发展趋势及投资风险分析</w:t>
      </w:r>
    </w:p>
    <w:p>
      <w:pPr>
        <w:spacing w:after="150"/>
      </w:pPr>
      <w:r>
        <w:rPr/>
        <w:t xml:space="preserve">第一节 当前膳食纤维存在的问题</w:t>
      </w:r>
    </w:p>
    <w:p>
      <w:pPr>
        <w:spacing w:after="150"/>
      </w:pPr>
      <w:r>
        <w:rPr/>
        <w:t xml:space="preserve">第二节 膳食纤维未来发展预测分析</w:t>
      </w:r>
    </w:p>
    <w:p>
      <w:pPr>
        <w:spacing w:after="150"/>
      </w:pPr>
      <w:r>
        <w:rPr/>
        <w:t xml:space="preserve">一、中国膳食纤维发展方向分析</w:t>
      </w:r>
    </w:p>
    <w:p>
      <w:pPr>
        <w:spacing w:after="150"/>
      </w:pPr>
      <w:r>
        <w:rPr/>
        <w:t xml:space="preserve">二、2024-2029年膳食纤维行业产值变化预测</w:t>
      </w:r>
    </w:p>
    <w:p>
      <w:pPr>
        <w:spacing w:after="150"/>
      </w:pPr>
      <w:r>
        <w:rPr/>
        <w:t xml:space="preserve">第三节 2024-2029年中国膳食纤维行业投资风险分析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2024-2029年膳食纤维行业发展趋势与投资战略研究</w:t>
      </w:r>
    </w:p>
    <w:p>
      <w:pPr>
        <w:spacing w:after="150"/>
      </w:pPr>
      <w:r>
        <w:rPr/>
        <w:t xml:space="preserve">第一节 2024-2029年膳食纤维市场发展潜力分析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2024-2029年膳食纤维行业发展趋势分析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2024-2029年膳食纤维行业发展战略研究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膳食纤维行业市场预测及行业项目投资建议</w:t>
      </w:r>
    </w:p>
    <w:p>
      <w:pPr>
        <w:spacing w:after="150"/>
      </w:pPr>
      <w:r>
        <w:rPr/>
        <w:t xml:space="preserve">第一节 中国生产、营销企业投资运作模式分析</w:t>
      </w:r>
    </w:p>
    <w:p>
      <w:pPr>
        <w:spacing w:after="150"/>
      </w:pPr>
      <w:r>
        <w:rPr/>
        <w:t xml:space="preserve">第二节 膳食纤维行业外销与内销优势分析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2024-2029年膳食纤维行业全国市场预测趋势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膳食纤维行业项目投资建议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图表：膳食纤维产业链分析</w:t>
      </w:r>
    </w:p>
    <w:p>
      <w:pPr>
        <w:spacing w:after="150"/>
      </w:pPr>
      <w:r>
        <w:rPr/>
        <w:t xml:space="preserve">图表：膳食纤维行业生命周期</w:t>
      </w:r>
    </w:p>
    <w:p>
      <w:pPr>
        <w:spacing w:after="150"/>
      </w:pPr>
      <w:r>
        <w:rPr/>
        <w:t xml:space="preserve">图表：2019-2023年中国膳食纤维行业市场规模</w:t>
      </w:r>
    </w:p>
    <w:p>
      <w:pPr>
        <w:spacing w:after="150"/>
      </w:pPr>
      <w:r>
        <w:rPr/>
        <w:t xml:space="preserve">图表：2019-2023年膳食纤维重要数据指标比较</w:t>
      </w:r>
    </w:p>
    <w:p>
      <w:pPr>
        <w:spacing w:after="150"/>
      </w:pPr>
      <w:r>
        <w:rPr/>
        <w:t xml:space="preserve">图表：2019-2023年中国膳食纤维行业利润情况分析</w:t>
      </w:r>
    </w:p>
    <w:p>
      <w:pPr>
        <w:spacing w:after="150"/>
      </w:pPr>
      <w:r>
        <w:rPr/>
        <w:t xml:space="preserve">图表：2019-2023年中国膳食纤维行业资产情况分析</w:t>
      </w:r>
    </w:p>
    <w:p>
      <w:pPr>
        <w:spacing w:after="150"/>
      </w:pPr>
      <w:r>
        <w:rPr/>
        <w:t xml:space="preserve">图表：2019-2023年中国膳食纤维竞争力分析</w:t>
      </w:r>
    </w:p>
    <w:p>
      <w:pPr>
        <w:spacing w:after="150"/>
      </w:pPr>
      <w:r>
        <w:rPr/>
        <w:t xml:space="preserve">图表：2019-2023年膳食纤维行业行业集中度分析</w:t>
      </w:r>
    </w:p>
    <w:p>
      <w:pPr>
        <w:spacing w:after="150"/>
      </w:pPr>
      <w:r>
        <w:rPr/>
        <w:t xml:space="preserve">图表：2019-2023年膳食纤维行业区域集中度分析</w:t>
      </w:r>
    </w:p>
    <w:p>
      <w:pPr>
        <w:spacing w:after="150"/>
      </w:pPr>
      <w:r>
        <w:rPr/>
        <w:t xml:space="preserve">图表：2019-2023年膳食纤维行业企业集中度分析</w:t>
      </w:r>
    </w:p>
    <w:p>
      <w:pPr>
        <w:spacing w:after="150"/>
      </w:pPr>
      <w:r>
        <w:rPr/>
        <w:t xml:space="preserve">图表：2019-2023年膳食纤维行业我国固定资产投资分析</w:t>
      </w:r>
    </w:p>
    <w:p>
      <w:pPr>
        <w:spacing w:after="150"/>
      </w:pPr>
      <w:r>
        <w:rPr/>
        <w:t xml:space="preserve">图表：2019-2023年膳食纤维行业盈利能力分析</w:t>
      </w:r>
    </w:p>
    <w:p>
      <w:pPr>
        <w:spacing w:after="150"/>
      </w:pPr>
      <w:r>
        <w:rPr/>
        <w:t xml:space="preserve">图表：2019-2023年膳食纤维行业负债分析</w:t>
      </w:r>
    </w:p>
    <w:p>
      <w:pPr>
        <w:spacing w:after="150"/>
      </w:pPr>
      <w:r>
        <w:rPr/>
        <w:t xml:space="preserve">图表：2019-2023年膳食纤维行业偿债能力分析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图表：2024-2029年中国膳食纤维市场前景预测</w:t>
      </w:r>
    </w:p>
    <w:p>
      <w:pPr>
        <w:spacing w:after="150"/>
      </w:pPr>
      <w:r>
        <w:rPr/>
        <w:t xml:space="preserve">图表：2024-2029年中国膳食纤维市场价格走势预测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2024-2029年中国膳食纤维行业市场深度调研及投资前景预测报告</dc:title>
  <dc:description>2024-2029年中国膳食纤维行业市场深度调研及投资前景预测报告</dc:description>
  <dc:subject>2024-2029年中国膳食纤维行业市场深度调研及投资前景预测报告</dc:subject>
  <cp:keywords>研究报告</cp:keywords>
  <cp:category>研究报告</cp:category>
  <cp:lastModifiedBy>北京中道泰和信息咨询有限公司</cp:lastModifiedBy>
  <dcterms:created xsi:type="dcterms:W3CDTF">2024-01-24T01:59:47+08:00</dcterms:created>
  <dcterms:modified xsi:type="dcterms:W3CDTF">2024-01-24T01:59:47+08:00</dcterms:modified>
</cp:coreProperties>
</file>

<file path=docProps/custom.xml><?xml version="1.0" encoding="utf-8"?>
<Properties xmlns="http://schemas.openxmlformats.org/officeDocument/2006/custom-properties" xmlns:vt="http://schemas.openxmlformats.org/officeDocument/2006/docPropsVTypes"/>
</file>