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2026-2031年中国针织行业发展前景及投资风险预测报告</w:t>
      </w:r>
    </w:p>
    <w:p>
      <w:pPr>
        <w:spacing w:after="150"/>
      </w:pPr>
      <w:r>
        <w:rPr>
          <w:b w:val="1"/>
          <w:bCs w:val="1"/>
        </w:rPr>
        <w:t xml:space="preserve">报告简介</w:t>
      </w:r>
    </w:p>
    <w:p>
      <w:pPr>
        <w:spacing w:after="150"/>
      </w:pPr>
      <w:r>
        <w:rPr/>
        <w:t xml:space="preserve">针织行业是纺织工业的重要组成部分。中国针织行业已形成针织服装、面料、经编、袜子、手套等规模化、系列化发展的针织产业集群地区，成为针织产品名城、基地。随着城乡居民收入的提高，消费者对服装衣着品味要求的提高，在国家扩大内需鼓励消费的背景下，人口城市化进程加快以及科技驱动等将为针织行业发展带来机遇，使内销对于针织行业增长的拉动作用将越来越重要。目前中国针织服装占全部服装比例就已超过了50%。2014年1~10月针织行业出口891亿美元。中国针织行业出口对发达国家的依赖程度正在降低，出口呈现多元化的格局。目前，主动适应“新常态”，加快转型升级已经成为中国针织行业发展的根本任务，今后行业应该加大围绕对人的结构和产业结构进行调整，才能更好地去适应新常态下的经济发展。杨世滨指出，在“人”的结构调整方面，以进入老龄化社会渐行渐近为例，40~60岁的是积累财富的一代，有着很大的消费能力，或许将迎来第二个人口红利——“老龄红利”。目前，40~60岁的人财富积累相当于过去的100年，且下一代的积累速度不如这一代人，这一代人是财富一族。所以对企业来说，在研究产品结构时应该针对消费者需求和消费未来可能产生的变化去调整。在产业结构调整方面，应注重个体优势向系统优势转化，做好平台经济与组织群体的创新。</w:t>
      </w:r>
    </w:p>
    <w:p>
      <w:pPr>
        <w:spacing w:after="150"/>
      </w:pPr>
      <w:r>
        <w:rPr/>
        <w:t xml:space="preserve">本研究咨询报告由北京中道泰和信息咨询有限公司领衔撰写，在市场调研基础上，主要依据了国家统计局、国家海关总署、中国纺织工业协会、中国针织织行业协会、中国纺织服装信息中心、全球纺织、51行业报告网、国内外相关刊物杂志的基础信息以及产业用纺织品科研单位等公布和提供的大量资料，对中国针织行业发展现状与前景、市场竞争格局与形势、赢利水平与企业发展、投资策略与风险预警、发展趋势与规划建议等进行深入研究，并重点分析了针织行业的前景与风险。报告揭示了针织行业产品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行业基本概述</w:t>
      </w:r>
    </w:p>
    <w:p>
      <w:pPr>
        <w:spacing w:before="75" w:after="0"/>
      </w:pPr>
      <w:r>
        <w:rPr>
          <w:b w:val="1"/>
          <w:bCs w:val="1"/>
        </w:rPr>
        <w:t xml:space="preserve">第一章 针织行业发展概述</w:t>
      </w:r>
    </w:p>
    <w:p>
      <w:pPr>
        <w:spacing w:before="75" w:after="0"/>
      </w:pPr>
      <w:r>
        <w:rPr/>
        <w:t xml:space="preserve">第一节 针织的基本概念</w:t>
      </w:r>
    </w:p>
    <w:p>
      <w:pPr>
        <w:spacing w:before="75" w:after="0"/>
      </w:pPr>
      <w:r>
        <w:rPr/>
        <w:t xml:space="preserve">一、针织含义及历史</w:t>
      </w:r>
    </w:p>
    <w:p>
      <w:pPr>
        <w:spacing w:before="75" w:after="0"/>
      </w:pPr>
      <w:r>
        <w:rPr/>
        <w:t xml:space="preserve">二、经编的含义</w:t>
      </w:r>
    </w:p>
    <w:p>
      <w:pPr>
        <w:spacing w:before="75" w:after="0"/>
      </w:pPr>
      <w:r>
        <w:rPr/>
        <w:t xml:space="preserve">三、纬编的概念</w:t>
      </w:r>
    </w:p>
    <w:p>
      <w:pPr>
        <w:spacing w:before="75" w:after="0"/>
      </w:pPr>
      <w:r>
        <w:rPr/>
        <w:t xml:space="preserve">第二节 针织技术及性能</w:t>
      </w:r>
    </w:p>
    <w:p>
      <w:pPr>
        <w:spacing w:before="75" w:after="0"/>
      </w:pPr>
      <w:r>
        <w:rPr/>
        <w:t xml:space="preserve">一、针织成圈过程</w:t>
      </w:r>
    </w:p>
    <w:p>
      <w:pPr>
        <w:spacing w:before="75" w:after="0"/>
      </w:pPr>
      <w:r>
        <w:rPr/>
        <w:t xml:space="preserve">二、针织产品的生产过程</w:t>
      </w:r>
    </w:p>
    <w:p>
      <w:pPr>
        <w:spacing w:before="75" w:after="0"/>
      </w:pPr>
      <w:r>
        <w:rPr/>
        <w:t xml:space="preserve">三、针织物的物理性能简介</w:t>
      </w:r>
    </w:p>
    <w:p>
      <w:pPr>
        <w:spacing w:before="75" w:after="0"/>
      </w:pPr>
      <w:r>
        <w:rPr/>
        <w:t xml:space="preserve">第三节 针织产品设计特点</w:t>
      </w:r>
    </w:p>
    <w:p>
      <w:pPr>
        <w:spacing w:before="75" w:after="0"/>
      </w:pPr>
      <w:r>
        <w:rPr/>
        <w:t xml:space="preserve">一、利用针织面料的性能进行服装设计</w:t>
      </w:r>
    </w:p>
    <w:p>
      <w:pPr>
        <w:spacing w:before="75" w:after="0"/>
      </w:pPr>
      <w:r>
        <w:rPr/>
        <w:t xml:space="preserve">二、针织羊毛衫设计中的关键点</w:t>
      </w:r>
    </w:p>
    <w:p>
      <w:pPr>
        <w:spacing w:before="75" w:after="0"/>
      </w:pPr>
      <w:r>
        <w:rPr>
          <w:b w:val="1"/>
          <w:bCs w:val="1"/>
        </w:rPr>
        <w:t xml:space="preserve">第二章 2021-2026年中国针织行业发展环境分析</w:t>
      </w:r>
    </w:p>
    <w:p>
      <w:pPr>
        <w:spacing w:before="75" w:after="0"/>
      </w:pPr>
      <w:r>
        <w:rPr/>
        <w:t xml:space="preserve">第一节 2021-2026年中国宏观经济环境分析</w:t>
      </w:r>
    </w:p>
    <w:p>
      <w:pPr>
        <w:spacing w:before="75" w:after="0"/>
      </w:pPr>
      <w:r>
        <w:rPr/>
        <w:t xml:space="preserve">一、2021-2026年中国宏观经济运行情况</w:t>
      </w:r>
    </w:p>
    <w:p>
      <w:pPr>
        <w:spacing w:before="75" w:after="0"/>
      </w:pPr>
      <w:r>
        <w:rPr/>
        <w:t xml:space="preserve">二、2026-2031年中国宏观经济形势分析</w:t>
      </w:r>
    </w:p>
    <w:p>
      <w:pPr>
        <w:spacing w:before="75" w:after="0"/>
      </w:pPr>
      <w:r>
        <w:rPr/>
        <w:t xml:space="preserve">三、2026-2031年中国投资趋势及其影响预测</w:t>
      </w:r>
    </w:p>
    <w:p>
      <w:pPr>
        <w:spacing w:before="75" w:after="0"/>
      </w:pPr>
      <w:r>
        <w:rPr/>
        <w:t xml:space="preserve">第二节 2021-2026年中国针织行业标准分析</w:t>
      </w:r>
    </w:p>
    <w:p>
      <w:pPr>
        <w:spacing w:before="75" w:after="0"/>
      </w:pPr>
      <w:r>
        <w:rPr/>
        <w:t xml:space="preserve">一、针织人造革服装(FZ/T73028)</w:t>
      </w:r>
    </w:p>
    <w:p>
      <w:pPr>
        <w:spacing w:before="75" w:after="0"/>
      </w:pPr>
      <w:r>
        <w:rPr/>
        <w:t xml:space="preserve">二、涤纶针织面料(FZ/T7)</w:t>
      </w:r>
    </w:p>
    <w:p>
      <w:pPr>
        <w:spacing w:before="75" w:after="0"/>
      </w:pPr>
      <w:r>
        <w:rPr/>
        <w:t xml:space="preserve">三、针织天鹅绒面料(FZ/T7)</w:t>
      </w:r>
    </w:p>
    <w:p>
      <w:pPr>
        <w:spacing w:before="75" w:after="0"/>
      </w:pPr>
      <w:r>
        <w:rPr/>
        <w:t xml:space="preserve">四、针织摇粒绒面料(FZ/T7)</w:t>
      </w:r>
    </w:p>
    <w:p>
      <w:pPr>
        <w:spacing w:before="75" w:after="0"/>
      </w:pPr>
      <w:r>
        <w:rPr/>
        <w:t xml:space="preserve">五、针织运动袜(FZ/T73036)</w:t>
      </w:r>
    </w:p>
    <w:p>
      <w:pPr>
        <w:spacing w:before="75" w:after="0"/>
      </w:pPr>
      <w:r>
        <w:rPr/>
        <w:t xml:space="preserve">六、婴幼儿针织服饰(FZ/T73025)</w:t>
      </w:r>
    </w:p>
    <w:p>
      <w:pPr>
        <w:spacing w:before="75" w:after="0"/>
      </w:pPr>
      <w:r>
        <w:rPr/>
        <w:t xml:space="preserve">第三节 2021-2026年中国针织行业社会环境分析</w:t>
      </w:r>
    </w:p>
    <w:p>
      <w:pPr>
        <w:spacing w:before="75" w:after="0"/>
      </w:pPr>
      <w:r>
        <w:rPr/>
        <w:t xml:space="preserve">一、卫生环境</w:t>
      </w:r>
    </w:p>
    <w:p>
      <w:pPr>
        <w:spacing w:before="75" w:after="0"/>
      </w:pPr>
      <w:r>
        <w:rPr/>
        <w:t xml:space="preserve">二、人口环境</w:t>
      </w:r>
    </w:p>
    <w:p>
      <w:pPr>
        <w:spacing w:before="75" w:after="0"/>
      </w:pPr>
      <w:r>
        <w:rPr/>
        <w:t xml:space="preserve">三、教育、科学技术和文化</w:t>
      </w:r>
    </w:p>
    <w:p>
      <w:pPr>
        <w:spacing w:before="75" w:after="0"/>
      </w:pPr>
      <w:r>
        <w:rPr/>
        <w:t xml:space="preserve">第四节 2021-2026年中国针织行业技术环境分析</w:t>
      </w:r>
    </w:p>
    <w:p>
      <w:pPr>
        <w:spacing w:before="75" w:after="0"/>
      </w:pPr>
      <w:r>
        <w:rPr/>
        <w:t xml:space="preserve">一、行业技术发展现状</w:t>
      </w:r>
    </w:p>
    <w:p>
      <w:pPr>
        <w:spacing w:before="75" w:after="0"/>
      </w:pPr>
      <w:r>
        <w:rPr/>
        <w:t xml:space="preserve">二、行业技术发展趋势</w:t>
      </w:r>
    </w:p>
    <w:p>
      <w:pPr>
        <w:spacing w:before="75" w:after="0"/>
      </w:pPr>
      <w:r>
        <w:rPr>
          <w:b w:val="1"/>
          <w:bCs w:val="1"/>
        </w:rPr>
        <w:t xml:space="preserve">第二部分 行业深度分析</w:t>
      </w:r>
    </w:p>
    <w:p>
      <w:pPr>
        <w:spacing w:before="75" w:after="0"/>
      </w:pPr>
      <w:r>
        <w:rPr>
          <w:b w:val="1"/>
          <w:bCs w:val="1"/>
        </w:rPr>
        <w:t xml:space="preserve">第三章 2021-2026年中国针织行业市场运行状况综述</w:t>
      </w:r>
    </w:p>
    <w:p>
      <w:pPr>
        <w:spacing w:before="75" w:after="0"/>
      </w:pPr>
      <w:r>
        <w:rPr/>
        <w:t xml:space="preserve">第一节 2021-2026年中国针织行业发展动态</w:t>
      </w:r>
    </w:p>
    <w:p>
      <w:pPr>
        <w:spacing w:before="75" w:after="0"/>
      </w:pPr>
      <w:r>
        <w:rPr/>
        <w:t xml:space="preserve">一、多项标准制定出台</w:t>
      </w:r>
    </w:p>
    <w:p>
      <w:pPr>
        <w:spacing w:before="75" w:after="0"/>
      </w:pPr>
      <w:r>
        <w:rPr/>
        <w:t xml:space="preserve">二、深入转型，打造区域品牌</w:t>
      </w:r>
    </w:p>
    <w:p>
      <w:pPr>
        <w:spacing w:before="75" w:after="0"/>
      </w:pPr>
      <w:r>
        <w:rPr/>
        <w:t xml:space="preserve">三、科技驱动绿色革命</w:t>
      </w:r>
    </w:p>
    <w:p>
      <w:pPr>
        <w:spacing w:before="75" w:after="0"/>
      </w:pPr>
      <w:r>
        <w:rPr/>
        <w:t xml:space="preserve">四、用市场引导设计</w:t>
      </w:r>
    </w:p>
    <w:p>
      <w:pPr>
        <w:spacing w:before="75" w:after="0"/>
      </w:pPr>
      <w:r>
        <w:rPr/>
        <w:t xml:space="preserve">五、把握电子商务契机</w:t>
      </w:r>
    </w:p>
    <w:p>
      <w:pPr>
        <w:spacing w:before="75" w:after="0"/>
      </w:pPr>
      <w:r>
        <w:rPr/>
        <w:t xml:space="preserve">第二节 2021-2026年中国针织行业发展存在问题</w:t>
      </w:r>
    </w:p>
    <w:p>
      <w:pPr>
        <w:spacing w:before="75" w:after="0"/>
      </w:pPr>
      <w:r>
        <w:rPr/>
        <w:t xml:space="preserve">一、原材料人工成本上涨</w:t>
      </w:r>
    </w:p>
    <w:p>
      <w:pPr>
        <w:spacing w:before="75" w:after="0"/>
      </w:pPr>
      <w:r>
        <w:rPr/>
        <w:t xml:space="preserve">二、技术相对落后</w:t>
      </w:r>
    </w:p>
    <w:p>
      <w:pPr>
        <w:spacing w:before="75" w:after="0"/>
      </w:pPr>
      <w:r>
        <w:rPr/>
        <w:t xml:space="preserve">三、创新能力落后</w:t>
      </w:r>
    </w:p>
    <w:p>
      <w:pPr>
        <w:spacing w:before="75" w:after="0"/>
      </w:pPr>
      <w:r>
        <w:rPr/>
        <w:t xml:space="preserve">四、产品附加值低</w:t>
      </w:r>
    </w:p>
    <w:p>
      <w:pPr>
        <w:spacing w:before="75" w:after="0"/>
      </w:pPr>
      <w:r>
        <w:rPr/>
        <w:t xml:space="preserve">第三节 2021-2026年全国及主要省份针织服装产量分析</w:t>
      </w:r>
    </w:p>
    <w:p>
      <w:pPr>
        <w:spacing w:before="75" w:after="0"/>
      </w:pPr>
      <w:r>
        <w:rPr>
          <w:b w:val="1"/>
          <w:bCs w:val="1"/>
        </w:rPr>
        <w:t xml:space="preserve">第四章 2021-2026年中国针织行业经济运行分析</w:t>
      </w:r>
    </w:p>
    <w:p>
      <w:pPr>
        <w:spacing w:before="75" w:after="0"/>
      </w:pPr>
      <w:r>
        <w:rPr/>
        <w:t xml:space="preserve">第一节 2021-2026年中国针织行业运行情况分析</w:t>
      </w:r>
    </w:p>
    <w:p>
      <w:pPr>
        <w:spacing w:before="75" w:after="0"/>
      </w:pPr>
      <w:r>
        <w:rPr/>
        <w:t xml:space="preserve">一、2021-2026年针织行业经济指标分析</w:t>
      </w:r>
    </w:p>
    <w:p>
      <w:pPr>
        <w:spacing w:before="75" w:after="0"/>
      </w:pPr>
      <w:r>
        <w:rPr/>
        <w:t xml:space="preserve">二、2021-2026年针织行业收入前三家企业</w:t>
      </w:r>
    </w:p>
    <w:p>
      <w:pPr>
        <w:spacing w:before="75" w:after="0"/>
      </w:pPr>
      <w:r>
        <w:rPr/>
        <w:t xml:space="preserve">第二节 2021-2026年中国针织行业产值分析</w:t>
      </w:r>
    </w:p>
    <w:p>
      <w:pPr>
        <w:spacing w:before="75" w:after="0"/>
      </w:pPr>
      <w:r>
        <w:rPr/>
        <w:t xml:space="preserve">一、2021-2026年中国针织产品产值分析</w:t>
      </w:r>
    </w:p>
    <w:p>
      <w:pPr>
        <w:spacing w:before="75" w:after="0"/>
      </w:pPr>
      <w:r>
        <w:rPr/>
        <w:t xml:space="preserve">二、2026-2031年中国针织产品产值预测</w:t>
      </w:r>
    </w:p>
    <w:p>
      <w:pPr>
        <w:spacing w:before="75" w:after="0"/>
      </w:pPr>
      <w:r>
        <w:rPr/>
        <w:t xml:space="preserve">第三节 2021-2026年中国针织行业进出口分析</w:t>
      </w:r>
    </w:p>
    <w:p>
      <w:pPr>
        <w:spacing w:before="75" w:after="0"/>
      </w:pPr>
      <w:r>
        <w:rPr/>
        <w:t xml:space="preserve">一、2021-2026年针织行业进口总量</w:t>
      </w:r>
    </w:p>
    <w:p>
      <w:pPr>
        <w:spacing w:before="75" w:after="0"/>
      </w:pPr>
      <w:r>
        <w:rPr/>
        <w:t xml:space="preserve">二、2021-2026年针织行业进口结构</w:t>
      </w:r>
    </w:p>
    <w:p>
      <w:pPr>
        <w:spacing w:before="75" w:after="0"/>
      </w:pPr>
      <w:r>
        <w:rPr/>
        <w:t xml:space="preserve">三、2021-2026年针织行业出口总量</w:t>
      </w:r>
    </w:p>
    <w:p>
      <w:pPr>
        <w:spacing w:before="75" w:after="0"/>
      </w:pPr>
      <w:r>
        <w:rPr/>
        <w:t xml:space="preserve">四、2021-2026年针织行业出口结构</w:t>
      </w:r>
    </w:p>
    <w:p>
      <w:pPr>
        <w:spacing w:before="75" w:after="0"/>
      </w:pPr>
      <w:r>
        <w:rPr/>
        <w:t xml:space="preserve">五、2026-2031年针织进出口态势展望</w:t>
      </w:r>
    </w:p>
    <w:p>
      <w:pPr>
        <w:spacing w:before="75" w:after="0"/>
      </w:pPr>
      <w:r>
        <w:rPr>
          <w:b w:val="1"/>
          <w:bCs w:val="1"/>
        </w:rPr>
        <w:t xml:space="preserve">第五章 2021-2026年中国主要针织产品的发展情况</w:t>
      </w:r>
    </w:p>
    <w:p>
      <w:pPr>
        <w:spacing w:before="75" w:after="0"/>
      </w:pPr>
      <w:r>
        <w:rPr/>
        <w:t xml:space="preserve">第一节 中国主要地区针织服装的发展</w:t>
      </w:r>
    </w:p>
    <w:p>
      <w:pPr>
        <w:spacing w:before="75" w:after="0"/>
      </w:pPr>
      <w:r>
        <w:rPr/>
        <w:t xml:space="preserve">一、杭州余杭区针织服装业发展状况</w:t>
      </w:r>
    </w:p>
    <w:p>
      <w:pPr>
        <w:spacing w:before="75" w:after="0"/>
      </w:pPr>
      <w:r>
        <w:rPr/>
        <w:t xml:space="preserve">二、十四五末浙江嵊州针织服装业发展</w:t>
      </w:r>
    </w:p>
    <w:p>
      <w:pPr>
        <w:spacing w:before="75" w:after="0"/>
      </w:pPr>
      <w:r>
        <w:rPr/>
        <w:t xml:space="preserve">三、宁波针织服装出口回暖</w:t>
      </w:r>
    </w:p>
    <w:p>
      <w:pPr>
        <w:spacing w:before="75" w:after="0"/>
      </w:pPr>
      <w:r>
        <w:rPr/>
        <w:t xml:space="preserve">四、浙江义乌国际针织及自动化服装机械展</w:t>
      </w:r>
    </w:p>
    <w:p>
      <w:pPr>
        <w:spacing w:before="75" w:after="0"/>
      </w:pPr>
      <w:r>
        <w:rPr/>
        <w:t xml:space="preserve">第二节 针织内衣行业发展状况</w:t>
      </w:r>
    </w:p>
    <w:p>
      <w:pPr>
        <w:spacing w:before="75" w:after="0"/>
      </w:pPr>
      <w:r>
        <w:rPr/>
        <w:t xml:space="preserve">一、针织内衣高端市场发展趋势</w:t>
      </w:r>
    </w:p>
    <w:p>
      <w:pPr>
        <w:spacing w:before="75" w:after="0"/>
      </w:pPr>
      <w:r>
        <w:rPr/>
        <w:t xml:space="preserve">二、针织内衣的市场竞争激烈</w:t>
      </w:r>
    </w:p>
    <w:p>
      <w:pPr>
        <w:spacing w:before="75" w:after="0"/>
      </w:pPr>
      <w:r>
        <w:rPr/>
        <w:t xml:space="preserve">三、针织内衣质量问题</w:t>
      </w:r>
    </w:p>
    <w:p>
      <w:pPr>
        <w:spacing w:before="75" w:after="0"/>
      </w:pPr>
      <w:r>
        <w:rPr/>
        <w:t xml:space="preserve">四、针织内衣业民企转型状况</w:t>
      </w:r>
    </w:p>
    <w:p>
      <w:pPr>
        <w:spacing w:before="75" w:after="0"/>
      </w:pPr>
      <w:r>
        <w:rPr>
          <w:b w:val="1"/>
          <w:bCs w:val="1"/>
        </w:rPr>
        <w:t xml:space="preserve">第六章 2021-2026年针织面料行业的发展</w:t>
      </w:r>
    </w:p>
    <w:p>
      <w:pPr>
        <w:spacing w:before="75" w:after="0"/>
      </w:pPr>
      <w:r>
        <w:rPr/>
        <w:t xml:space="preserve">第一节 针织面料的分类及特点</w:t>
      </w:r>
    </w:p>
    <w:p>
      <w:pPr>
        <w:spacing w:before="75" w:after="0"/>
      </w:pPr>
      <w:r>
        <w:rPr/>
        <w:t xml:space="preserve">一、针织面料分类</w:t>
      </w:r>
    </w:p>
    <w:p>
      <w:pPr>
        <w:spacing w:before="75" w:after="0"/>
      </w:pPr>
      <w:r>
        <w:rPr/>
        <w:t xml:space="preserve">二、经编外衣类面料分类</w:t>
      </w:r>
    </w:p>
    <w:p>
      <w:pPr>
        <w:spacing w:before="75" w:after="0"/>
      </w:pPr>
      <w:r>
        <w:rPr/>
        <w:t xml:space="preserve">三、针织内衣面料特点及分类</w:t>
      </w:r>
    </w:p>
    <w:p>
      <w:pPr>
        <w:spacing w:before="75" w:after="0"/>
      </w:pPr>
      <w:r>
        <w:rPr/>
        <w:t xml:space="preserve">第二节 2021-2026年中国针织面料行业发展分析</w:t>
      </w:r>
    </w:p>
    <w:p>
      <w:pPr>
        <w:spacing w:before="75" w:after="0"/>
      </w:pPr>
      <w:r>
        <w:rPr/>
        <w:t xml:space="preserve">一、中国针织面料呈现的主要特征</w:t>
      </w:r>
    </w:p>
    <w:p>
      <w:pPr>
        <w:spacing w:before="75" w:after="0"/>
      </w:pPr>
      <w:r>
        <w:rPr/>
        <w:t xml:space="preserve">二、功能性针织面料市场发展势头强劲</w:t>
      </w:r>
    </w:p>
    <w:p>
      <w:pPr>
        <w:spacing w:before="75" w:after="0"/>
      </w:pPr>
      <w:r>
        <w:rPr/>
        <w:t xml:space="preserve">三、国内针织面料主要市场遇“寒流”</w:t>
      </w:r>
    </w:p>
    <w:p>
      <w:pPr>
        <w:spacing w:before="75" w:after="0"/>
      </w:pPr>
      <w:r>
        <w:rPr/>
        <w:t xml:space="preserve">第三节 2021-2026年针织面料的生产工艺及技术</w:t>
      </w:r>
    </w:p>
    <w:p>
      <w:pPr>
        <w:spacing w:before="75" w:after="0"/>
      </w:pPr>
      <w:r>
        <w:rPr/>
        <w:t xml:space="preserve">一、强捻细棉针织产品的研发工艺</w:t>
      </w:r>
    </w:p>
    <w:p>
      <w:pPr>
        <w:spacing w:before="75" w:after="0"/>
      </w:pPr>
      <w:r>
        <w:rPr/>
        <w:t xml:space="preserve">二、棉纱氨纶保暖针织内衣面料生产工艺</w:t>
      </w:r>
    </w:p>
    <w:p>
      <w:pPr>
        <w:spacing w:before="75" w:after="0"/>
      </w:pPr>
      <w:r>
        <w:rPr/>
        <w:t xml:space="preserve">三、彩棉丝光针织面料环保生产工艺</w:t>
      </w:r>
    </w:p>
    <w:p>
      <w:pPr>
        <w:spacing w:before="75" w:after="0"/>
      </w:pPr>
      <w:r>
        <w:rPr/>
        <w:t xml:space="preserve">四、针织面料的后整理技术探讨</w:t>
      </w:r>
    </w:p>
    <w:p>
      <w:pPr>
        <w:spacing w:before="75" w:after="0"/>
      </w:pPr>
      <w:r>
        <w:rPr>
          <w:b w:val="1"/>
          <w:bCs w:val="1"/>
        </w:rPr>
        <w:t xml:space="preserve">第七章 2021-2026年经编行业的发展</w:t>
      </w:r>
    </w:p>
    <w:p>
      <w:pPr>
        <w:spacing w:before="75" w:after="0"/>
      </w:pPr>
      <w:r>
        <w:rPr/>
        <w:t xml:space="preserve">第一节 2021-2026年经编行业总体发展状况</w:t>
      </w:r>
    </w:p>
    <w:p>
      <w:pPr>
        <w:spacing w:before="75" w:after="0"/>
      </w:pPr>
      <w:r>
        <w:rPr/>
        <w:t xml:space="preserve">一、中国经编产业发展回顾</w:t>
      </w:r>
    </w:p>
    <w:p>
      <w:pPr>
        <w:spacing w:before="75" w:after="0"/>
      </w:pPr>
      <w:r>
        <w:rPr/>
        <w:t xml:space="preserve">二、中国经编产业发展现状综述</w:t>
      </w:r>
    </w:p>
    <w:p>
      <w:pPr>
        <w:spacing w:before="75" w:after="0"/>
      </w:pPr>
      <w:r>
        <w:rPr/>
        <w:t xml:space="preserve">三、中国三大经编产业集群发展状况</w:t>
      </w:r>
    </w:p>
    <w:p>
      <w:pPr>
        <w:spacing w:before="75" w:after="0"/>
      </w:pPr>
      <w:r>
        <w:rPr/>
        <w:t xml:space="preserve">四、国产经编设备发展水平现状</w:t>
      </w:r>
    </w:p>
    <w:p>
      <w:pPr>
        <w:spacing w:before="75" w:after="0"/>
      </w:pPr>
      <w:r>
        <w:rPr/>
        <w:t xml:space="preserve">第二节 2021-2026年多轴向经编织物综述</w:t>
      </w:r>
    </w:p>
    <w:p>
      <w:pPr>
        <w:spacing w:before="75" w:after="0"/>
      </w:pPr>
      <w:r>
        <w:rPr/>
        <w:t xml:space="preserve">一、多轴向经编织物的概念</w:t>
      </w:r>
    </w:p>
    <w:p>
      <w:pPr>
        <w:spacing w:before="75" w:after="0"/>
      </w:pPr>
      <w:r>
        <w:rPr/>
        <w:t xml:space="preserve">二、多轴向经编织物的结构及特性</w:t>
      </w:r>
    </w:p>
    <w:p>
      <w:pPr>
        <w:spacing w:before="75" w:after="0"/>
      </w:pPr>
      <w:r>
        <w:rPr/>
        <w:t xml:space="preserve">三、多轴向经编织物的生产机械及工艺</w:t>
      </w:r>
    </w:p>
    <w:p>
      <w:pPr>
        <w:spacing w:before="75" w:after="0"/>
      </w:pPr>
      <w:r>
        <w:rPr/>
        <w:t xml:space="preserve">四、多轴向经编织物产品的应用</w:t>
      </w:r>
    </w:p>
    <w:p>
      <w:pPr>
        <w:spacing w:before="75" w:after="0"/>
      </w:pPr>
      <w:r>
        <w:rPr/>
        <w:t xml:space="preserve">第三节 2021-2026年经编行业发展存在的问题及策略</w:t>
      </w:r>
    </w:p>
    <w:p>
      <w:pPr>
        <w:spacing w:before="75" w:after="0"/>
      </w:pPr>
      <w:r>
        <w:rPr/>
        <w:t xml:space="preserve">一、中国经编行业发展存在的问题</w:t>
      </w:r>
    </w:p>
    <w:p>
      <w:pPr>
        <w:spacing w:before="75" w:after="0"/>
      </w:pPr>
      <w:r>
        <w:rPr/>
        <w:t xml:space="preserve">二、经编产品应用及发展策略</w:t>
      </w:r>
    </w:p>
    <w:p>
      <w:pPr>
        <w:spacing w:before="75" w:after="0"/>
      </w:pPr>
      <w:r>
        <w:rPr/>
        <w:t xml:space="preserve">三、创新与品牌是经编行业发展途径</w:t>
      </w:r>
    </w:p>
    <w:p>
      <w:pPr>
        <w:spacing w:before="75" w:after="0"/>
      </w:pPr>
      <w:r>
        <w:rPr/>
        <w:t xml:space="preserve">四、经编业自主品牌建设的建议</w:t>
      </w:r>
    </w:p>
    <w:p>
      <w:pPr>
        <w:spacing w:before="75" w:after="0"/>
      </w:pPr>
      <w:r>
        <w:rPr/>
        <w:t xml:space="preserve">第四节 现代经编技术进展</w:t>
      </w:r>
    </w:p>
    <w:p>
      <w:pPr>
        <w:spacing w:before="75" w:after="0"/>
      </w:pPr>
      <w:r>
        <w:rPr/>
        <w:t xml:space="preserve">一、现代经编成圈针织技术</w:t>
      </w:r>
    </w:p>
    <w:p>
      <w:pPr>
        <w:spacing w:before="75" w:after="0"/>
      </w:pPr>
      <w:r>
        <w:rPr/>
        <w:t xml:space="preserve">二、现代经编电子送经技术简析</w:t>
      </w:r>
    </w:p>
    <w:p>
      <w:pPr>
        <w:spacing w:before="75" w:after="0"/>
      </w:pPr>
      <w:r>
        <w:rPr/>
        <w:t xml:space="preserve">三、现代经编电子横移机械及技术</w:t>
      </w:r>
    </w:p>
    <w:p>
      <w:pPr>
        <w:spacing w:before="75" w:after="0"/>
      </w:pPr>
      <w:r>
        <w:rPr/>
        <w:t xml:space="preserve">四、现代经编电子贾卡提花工艺</w:t>
      </w:r>
    </w:p>
    <w:p>
      <w:pPr>
        <w:spacing w:before="75" w:after="0"/>
      </w:pPr>
      <w:r>
        <w:rPr/>
        <w:t xml:space="preserve">五、现代经编CAD技术</w:t>
      </w:r>
    </w:p>
    <w:p>
      <w:pPr>
        <w:spacing w:before="75" w:after="0"/>
      </w:pPr>
      <w:r>
        <w:rPr>
          <w:b w:val="1"/>
          <w:bCs w:val="1"/>
        </w:rPr>
        <w:t xml:space="preserve">第八章 2021-2026年针织技术及设备概况</w:t>
      </w:r>
    </w:p>
    <w:p>
      <w:pPr>
        <w:spacing w:before="75" w:after="0"/>
      </w:pPr>
      <w:r>
        <w:rPr/>
        <w:t xml:space="preserve">第一节 针织设备分类</w:t>
      </w:r>
    </w:p>
    <w:p>
      <w:pPr>
        <w:spacing w:before="75" w:after="0"/>
      </w:pPr>
      <w:r>
        <w:rPr/>
        <w:t xml:space="preserve">一、经编机的特点及分类</w:t>
      </w:r>
    </w:p>
    <w:p>
      <w:pPr>
        <w:spacing w:before="75" w:after="0"/>
      </w:pPr>
      <w:r>
        <w:rPr/>
        <w:t xml:space="preserve">二、纬编机分类及特点</w:t>
      </w:r>
    </w:p>
    <w:p>
      <w:pPr>
        <w:spacing w:before="75" w:after="0"/>
      </w:pPr>
      <w:r>
        <w:rPr/>
        <w:t xml:space="preserve">第二节 2021-2026年国际针织技术及设备发展状况</w:t>
      </w:r>
    </w:p>
    <w:p>
      <w:pPr>
        <w:spacing w:before="75" w:after="0"/>
      </w:pPr>
      <w:r>
        <w:rPr/>
        <w:t xml:space="preserve">一、国际针织技术与针织机械发展回顾</w:t>
      </w:r>
    </w:p>
    <w:p>
      <w:pPr>
        <w:spacing w:before="75" w:after="0"/>
      </w:pPr>
      <w:r>
        <w:rPr/>
        <w:t xml:space="preserve">二、国际无缝针织机市场竞争激烈</w:t>
      </w:r>
    </w:p>
    <w:p>
      <w:pPr>
        <w:spacing w:before="75" w:after="0"/>
      </w:pPr>
      <w:r>
        <w:rPr/>
        <w:t xml:space="preserve">三、意大利针织机受世界市场欢迎</w:t>
      </w:r>
    </w:p>
    <w:p>
      <w:pPr>
        <w:spacing w:before="75" w:after="0"/>
      </w:pPr>
      <w:r>
        <w:rPr/>
        <w:t xml:space="preserve">四、德国成功研发精细轻质纬编机</w:t>
      </w:r>
    </w:p>
    <w:p>
      <w:pPr>
        <w:spacing w:before="75" w:after="0"/>
      </w:pPr>
      <w:r>
        <w:rPr/>
        <w:t xml:space="preserve">第三节 2021-2026年中国针织设备及技术</w:t>
      </w:r>
    </w:p>
    <w:p>
      <w:pPr>
        <w:spacing w:before="75" w:after="0"/>
      </w:pPr>
      <w:r>
        <w:rPr/>
        <w:t xml:space="preserve">一、中国针织机械发展回顾</w:t>
      </w:r>
    </w:p>
    <w:p>
      <w:pPr>
        <w:spacing w:before="75" w:after="0"/>
      </w:pPr>
      <w:r>
        <w:rPr/>
        <w:t xml:space="preserve">二、中国针织机械市场发展概况</w:t>
      </w:r>
    </w:p>
    <w:p>
      <w:pPr>
        <w:spacing w:before="75" w:after="0"/>
      </w:pPr>
      <w:r>
        <w:rPr/>
        <w:t xml:space="preserve">三、中国针织机械进出口概况</w:t>
      </w:r>
    </w:p>
    <w:p>
      <w:pPr>
        <w:spacing w:before="75" w:after="0"/>
      </w:pPr>
      <w:r>
        <w:rPr/>
        <w:t xml:space="preserve">四、国内针织机械开发进展</w:t>
      </w:r>
    </w:p>
    <w:p>
      <w:pPr>
        <w:spacing w:before="75" w:after="0"/>
      </w:pPr>
      <w:r>
        <w:rPr/>
        <w:t xml:space="preserve">五、转杯纺技术开发非棉针织纱</w:t>
      </w:r>
    </w:p>
    <w:p>
      <w:pPr>
        <w:spacing w:before="75" w:after="0"/>
      </w:pPr>
      <w:r>
        <w:rPr/>
        <w:t xml:space="preserve">六、针织机械行业走出困境的策略</w:t>
      </w:r>
    </w:p>
    <w:p>
      <w:pPr>
        <w:spacing w:before="75" w:after="0"/>
      </w:pPr>
      <w:r>
        <w:rPr/>
        <w:t xml:space="preserve">第四节 中国电脑横机市场现状及未来展望</w:t>
      </w:r>
    </w:p>
    <w:p>
      <w:pPr>
        <w:spacing w:before="75" w:after="0"/>
      </w:pPr>
      <w:r>
        <w:rPr/>
        <w:t xml:space="preserve">一、中国电脑横机市场发展现状概述</w:t>
      </w:r>
    </w:p>
    <w:p>
      <w:pPr>
        <w:spacing w:before="75" w:after="0"/>
      </w:pPr>
      <w:r>
        <w:rPr/>
        <w:t xml:space="preserve">二、“十四五”中国电脑横机仍将高速发展</w:t>
      </w:r>
    </w:p>
    <w:p>
      <w:pPr>
        <w:spacing w:before="75" w:after="0"/>
      </w:pPr>
      <w:r>
        <w:rPr/>
        <w:t xml:space="preserve">三、“十四五”中国电脑横机市场需求分析</w:t>
      </w:r>
    </w:p>
    <w:p>
      <w:pPr>
        <w:spacing w:before="75" w:after="0"/>
      </w:pPr>
      <w:r>
        <w:rPr/>
        <w:t xml:space="preserve">四、“十四五”中国电脑横机市场发展趋势</w:t>
      </w:r>
    </w:p>
    <w:p>
      <w:pPr>
        <w:spacing w:before="75" w:after="0"/>
      </w:pPr>
      <w:r>
        <w:rPr>
          <w:b w:val="1"/>
          <w:bCs w:val="1"/>
        </w:rPr>
        <w:t xml:space="preserve">第九章 2021-2026年针织原料行业的发展</w:t>
      </w:r>
    </w:p>
    <w:p>
      <w:pPr>
        <w:spacing w:before="75" w:after="0"/>
      </w:pPr>
      <w:r>
        <w:rPr/>
        <w:t xml:space="preserve">第一节 纱线行业</w:t>
      </w:r>
    </w:p>
    <w:p>
      <w:pPr>
        <w:spacing w:before="75" w:after="0"/>
      </w:pPr>
      <w:r>
        <w:rPr/>
        <w:t xml:space="preserve">一、纱线的概念及分类</w:t>
      </w:r>
    </w:p>
    <w:p>
      <w:pPr>
        <w:spacing w:before="75" w:after="0"/>
      </w:pPr>
      <w:r>
        <w:rPr/>
        <w:t xml:space="preserve">二、中国纱线行业发展状况</w:t>
      </w:r>
    </w:p>
    <w:p>
      <w:pPr>
        <w:spacing w:before="75" w:after="0"/>
      </w:pPr>
      <w:r>
        <w:rPr/>
        <w:t xml:space="preserve">三、2021-2026年中国纱线进出口分析</w:t>
      </w:r>
    </w:p>
    <w:p>
      <w:pPr>
        <w:spacing w:before="75" w:after="0"/>
      </w:pPr>
      <w:r>
        <w:rPr/>
        <w:t xml:space="preserve">四、2021-2026年中国纱线业发展动态</w:t>
      </w:r>
    </w:p>
    <w:p>
      <w:pPr>
        <w:spacing w:before="75" w:after="0"/>
      </w:pPr>
      <w:r>
        <w:rPr/>
        <w:t xml:space="preserve">第二节 羊绒产业</w:t>
      </w:r>
    </w:p>
    <w:p>
      <w:pPr>
        <w:spacing w:before="75" w:after="0"/>
      </w:pPr>
      <w:r>
        <w:rPr/>
        <w:t xml:space="preserve">一、中国羊绒产业发展历史</w:t>
      </w:r>
    </w:p>
    <w:p>
      <w:pPr>
        <w:spacing w:before="75" w:after="0"/>
      </w:pPr>
      <w:r>
        <w:rPr/>
        <w:t xml:space="preserve">二、中国成为世界最具潜力羊绒消费市场</w:t>
      </w:r>
    </w:p>
    <w:p>
      <w:pPr>
        <w:spacing w:before="75" w:after="0"/>
      </w:pPr>
      <w:r>
        <w:rPr/>
        <w:t xml:space="preserve">三、内蒙古羊绒产业发展状况</w:t>
      </w:r>
    </w:p>
    <w:p>
      <w:pPr>
        <w:spacing w:before="75" w:after="0"/>
      </w:pPr>
      <w:r>
        <w:rPr/>
        <w:t xml:space="preserve">四、宁夏羊绒产业的发展</w:t>
      </w:r>
    </w:p>
    <w:p>
      <w:pPr>
        <w:spacing w:before="75" w:after="0"/>
      </w:pPr>
      <w:r>
        <w:rPr/>
        <w:t xml:space="preserve">五、河北清河羊绒产业状况</w:t>
      </w:r>
    </w:p>
    <w:p>
      <w:pPr>
        <w:spacing w:before="75" w:after="0"/>
      </w:pPr>
      <w:r>
        <w:rPr/>
        <w:t xml:space="preserve">六、中国羊绒产业亟待升级</w:t>
      </w:r>
    </w:p>
    <w:p>
      <w:pPr>
        <w:spacing w:before="75" w:after="0"/>
      </w:pPr>
      <w:r>
        <w:rPr/>
        <w:t xml:space="preserve">七、羊绒产业发展策略</w:t>
      </w:r>
    </w:p>
    <w:p>
      <w:pPr>
        <w:spacing w:before="75" w:after="0"/>
      </w:pPr>
      <w:r>
        <w:rPr/>
        <w:t xml:space="preserve">第三节 化学纤维</w:t>
      </w:r>
    </w:p>
    <w:p>
      <w:pPr>
        <w:spacing w:before="75" w:after="0"/>
      </w:pPr>
      <w:r>
        <w:rPr/>
        <w:t xml:space="preserve">一、中国化纤产业综合分析</w:t>
      </w:r>
    </w:p>
    <w:p>
      <w:pPr>
        <w:spacing w:before="75" w:after="0"/>
      </w:pPr>
      <w:r>
        <w:rPr/>
        <w:t xml:space="preserve">二、2021-2026年中国化纤行业发展状况</w:t>
      </w:r>
    </w:p>
    <w:p>
      <w:pPr>
        <w:spacing w:before="75" w:after="0"/>
      </w:pPr>
      <w:r>
        <w:rPr/>
        <w:t xml:space="preserve">三、制约中国化纤行业发展的瓶颈</w:t>
      </w:r>
    </w:p>
    <w:p>
      <w:pPr>
        <w:spacing w:before="75" w:after="0"/>
      </w:pPr>
      <w:r>
        <w:rPr/>
        <w:t xml:space="preserve">四、“十四五”期间中国化纤行业的发展方向</w:t>
      </w:r>
    </w:p>
    <w:p>
      <w:pPr>
        <w:spacing w:before="75" w:after="0"/>
      </w:pPr>
      <w:r>
        <w:rPr/>
        <w:t xml:space="preserve">第四节 新型纤维在针织业的应用</w:t>
      </w:r>
    </w:p>
    <w:p>
      <w:pPr>
        <w:spacing w:before="75" w:after="0"/>
      </w:pPr>
      <w:r>
        <w:rPr/>
        <w:t xml:space="preserve">一、新型纤维拓宽针织业发展空间</w:t>
      </w:r>
    </w:p>
    <w:p>
      <w:pPr>
        <w:spacing w:before="75" w:after="0"/>
      </w:pPr>
      <w:r>
        <w:rPr/>
        <w:t xml:space="preserve">二、玉米纤维在针织行业中的应用</w:t>
      </w:r>
    </w:p>
    <w:p>
      <w:pPr>
        <w:spacing w:before="75" w:after="0"/>
      </w:pPr>
      <w:r>
        <w:rPr/>
        <w:t xml:space="preserve">三、竹纤维在针织业中的应用</w:t>
      </w:r>
    </w:p>
    <w:p>
      <w:pPr>
        <w:spacing w:before="75" w:after="0"/>
      </w:pPr>
      <w:r>
        <w:rPr/>
        <w:t xml:space="preserve">四、抗菌纤维在针织业中的应用</w:t>
      </w:r>
    </w:p>
    <w:p>
      <w:pPr>
        <w:spacing w:before="75" w:after="0"/>
      </w:pPr>
      <w:r>
        <w:rPr/>
        <w:t xml:space="preserve">五、水溶性维纶纤维成袜业的重要原料</w:t>
      </w:r>
    </w:p>
    <w:p>
      <w:pPr>
        <w:spacing w:before="75" w:after="0"/>
      </w:pPr>
      <w:r>
        <w:rPr>
          <w:b w:val="1"/>
          <w:bCs w:val="1"/>
        </w:rPr>
        <w:t xml:space="preserve">第十章 2021-2026年中国针织行业重点企业分析</w:t>
      </w:r>
    </w:p>
    <w:p>
      <w:pPr>
        <w:spacing w:before="75" w:after="0"/>
      </w:pPr>
      <w:r>
        <w:rPr/>
        <w:t xml:space="preserve">第一节 2021-2026年针织行业集中度分析</w:t>
      </w:r>
    </w:p>
    <w:p>
      <w:pPr>
        <w:spacing w:before="75" w:after="0"/>
      </w:pPr>
      <w:r>
        <w:rPr/>
        <w:t xml:space="preserve">一、针织行业市场集中度分析</w:t>
      </w:r>
    </w:p>
    <w:p>
      <w:pPr>
        <w:spacing w:before="75" w:after="0"/>
      </w:pPr>
      <w:r>
        <w:rPr/>
        <w:t xml:space="preserve">二、针织行业企业集中度分析</w:t>
      </w:r>
    </w:p>
    <w:p>
      <w:pPr>
        <w:spacing w:before="75" w:after="0"/>
      </w:pPr>
      <w:r>
        <w:rPr/>
        <w:t xml:space="preserve">三、针织行业区域集中度分析</w:t>
      </w:r>
    </w:p>
    <w:p>
      <w:pPr>
        <w:spacing w:before="75" w:after="0"/>
      </w:pPr>
      <w:r>
        <w:rPr/>
        <w:t xml:space="preserve">第二节 2021-2026年针织行业主要企业竞争力分析</w:t>
      </w:r>
    </w:p>
    <w:p>
      <w:pPr>
        <w:spacing w:before="75" w:after="0"/>
      </w:pPr>
      <w:r>
        <w:rPr/>
        <w:t xml:space="preserve">一、重点企业资产总计对比分析</w:t>
      </w:r>
    </w:p>
    <w:p>
      <w:pPr>
        <w:spacing w:before="75" w:after="0"/>
      </w:pPr>
      <w:r>
        <w:rPr/>
        <w:t xml:space="preserve">二、重点企业营业收入对比分析</w:t>
      </w:r>
    </w:p>
    <w:p>
      <w:pPr>
        <w:spacing w:before="75" w:after="0"/>
      </w:pPr>
      <w:r>
        <w:rPr/>
        <w:t xml:space="preserve">三、重点企业利润总额对比分析</w:t>
      </w:r>
    </w:p>
    <w:p>
      <w:pPr>
        <w:spacing w:before="75" w:after="0"/>
      </w:pPr>
      <w:r>
        <w:rPr/>
        <w:t xml:space="preserve">四、重点企业综合竞争力对比分析</w:t>
      </w:r>
    </w:p>
    <w:p>
      <w:pPr>
        <w:spacing w:before="75" w:after="0"/>
      </w:pPr>
      <w:r>
        <w:rPr/>
        <w:t xml:space="preserve">第三节 2021-2026年针织行业竞争格局分析</w:t>
      </w:r>
    </w:p>
    <w:p>
      <w:pPr>
        <w:spacing w:before="75" w:after="0"/>
      </w:pPr>
      <w:r>
        <w:rPr/>
        <w:t xml:space="preserve">一、2021-2026年针织行业竞争分析</w:t>
      </w:r>
    </w:p>
    <w:p>
      <w:pPr>
        <w:spacing w:before="75" w:after="0"/>
      </w:pPr>
      <w:r>
        <w:rPr/>
        <w:t xml:space="preserve">二、2021-2026年中外针织产品竞争分析</w:t>
      </w:r>
    </w:p>
    <w:p>
      <w:pPr>
        <w:spacing w:before="75" w:after="0"/>
      </w:pPr>
      <w:r>
        <w:rPr/>
        <w:t xml:space="preserve">三、2021-2026年中国针织市场竞争分析</w:t>
      </w:r>
    </w:p>
    <w:p>
      <w:pPr>
        <w:spacing w:before="75" w:after="0"/>
      </w:pPr>
      <w:r>
        <w:rPr/>
        <w:t xml:space="preserve">四、2021-2026年国内主要针织企业动向</w:t>
      </w:r>
    </w:p>
    <w:p>
      <w:pPr>
        <w:spacing w:before="75" w:after="0"/>
      </w:pPr>
      <w:r>
        <w:rPr>
          <w:b w:val="1"/>
          <w:bCs w:val="1"/>
        </w:rPr>
        <w:t xml:space="preserve">第十一章 中国针织行业整体运行指标分析</w:t>
      </w:r>
    </w:p>
    <w:p>
      <w:pPr>
        <w:spacing w:before="75" w:after="0"/>
      </w:pPr>
      <w:r>
        <w:rPr/>
        <w:t xml:space="preserve">第一节 2021-2026年中国针织行业总体规模分析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2021-2026年中国针织行业产销分析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2021-2026年中国针织行业财务指标总体分析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第三部分 行业竞争格局</w:t>
      </w:r>
    </w:p>
    <w:p>
      <w:pPr>
        <w:spacing w:before="75" w:after="0"/>
      </w:pPr>
      <w:r>
        <w:rPr>
          <w:b w:val="1"/>
          <w:bCs w:val="1"/>
        </w:rPr>
        <w:t xml:space="preserve">第十二章 2021-2026年中国针织行业重点企业分析</w:t>
      </w:r>
    </w:p>
    <w:p>
      <w:pPr>
        <w:spacing w:before="75" w:after="0"/>
      </w:pPr>
      <w:r>
        <w:rPr/>
        <w:t xml:space="preserve">第一节 恒源祥</w:t>
      </w:r>
    </w:p>
    <w:p>
      <w:pPr>
        <w:spacing w:before="75" w:after="0"/>
      </w:pPr>
      <w:r>
        <w:rPr/>
        <w:t xml:space="preserve">一、企业概况</w:t>
      </w:r>
    </w:p>
    <w:p>
      <w:pPr>
        <w:spacing w:before="75" w:after="0"/>
      </w:pPr>
      <w:r>
        <w:rPr/>
        <w:t xml:space="preserve">二、企业竞争优势</w:t>
      </w:r>
    </w:p>
    <w:p>
      <w:pPr>
        <w:spacing w:before="75" w:after="0"/>
      </w:pPr>
      <w:r>
        <w:rPr/>
        <w:t xml:space="preserve">三、2021-2026年经营状况</w:t>
      </w:r>
    </w:p>
    <w:p>
      <w:pPr>
        <w:spacing w:before="75" w:after="0"/>
      </w:pPr>
      <w:r>
        <w:rPr/>
        <w:t xml:space="preserve">四、企业发展战略分析</w:t>
      </w:r>
    </w:p>
    <w:p>
      <w:pPr>
        <w:spacing w:before="75" w:after="0"/>
      </w:pPr>
      <w:r>
        <w:rPr/>
        <w:t xml:space="preserve">第二节 上海三枪集团</w:t>
      </w:r>
    </w:p>
    <w:p>
      <w:pPr>
        <w:spacing w:before="75" w:after="0"/>
      </w:pPr>
      <w:r>
        <w:rPr/>
        <w:t xml:space="preserve">一、企业概况</w:t>
      </w:r>
    </w:p>
    <w:p>
      <w:pPr>
        <w:spacing w:before="75" w:after="0"/>
      </w:pPr>
      <w:r>
        <w:rPr/>
        <w:t xml:space="preserve">二、企业竞争优势</w:t>
      </w:r>
    </w:p>
    <w:p>
      <w:pPr>
        <w:spacing w:before="75" w:after="0"/>
      </w:pPr>
      <w:r>
        <w:rPr/>
        <w:t xml:space="preserve">三、2021-2026年经营状况</w:t>
      </w:r>
    </w:p>
    <w:p>
      <w:pPr>
        <w:spacing w:before="75" w:after="0"/>
      </w:pPr>
      <w:r>
        <w:rPr/>
        <w:t xml:space="preserve">四、企业发展战略分析</w:t>
      </w:r>
    </w:p>
    <w:p>
      <w:pPr>
        <w:spacing w:before="75" w:after="0"/>
      </w:pPr>
      <w:r>
        <w:rPr/>
        <w:t xml:space="preserve">第三节 中国雅戈尔集团</w:t>
      </w:r>
    </w:p>
    <w:p>
      <w:pPr>
        <w:spacing w:before="75" w:after="0"/>
      </w:pPr>
      <w:r>
        <w:rPr/>
        <w:t xml:space="preserve">一、企业概况</w:t>
      </w:r>
    </w:p>
    <w:p>
      <w:pPr>
        <w:spacing w:before="75" w:after="0"/>
      </w:pPr>
      <w:r>
        <w:rPr/>
        <w:t xml:space="preserve">二、企业竞争优势</w:t>
      </w:r>
    </w:p>
    <w:p>
      <w:pPr>
        <w:spacing w:before="75" w:after="0"/>
      </w:pPr>
      <w:r>
        <w:rPr/>
        <w:t xml:space="preserve">三、2021-2026年经营状况</w:t>
      </w:r>
    </w:p>
    <w:p>
      <w:pPr>
        <w:spacing w:before="75" w:after="0"/>
      </w:pPr>
      <w:r>
        <w:rPr/>
        <w:t xml:space="preserve">四、企业发展战略分析</w:t>
      </w:r>
    </w:p>
    <w:p>
      <w:pPr>
        <w:spacing w:before="75" w:after="0"/>
      </w:pPr>
      <w:r>
        <w:rPr/>
        <w:t xml:space="preserve">第四节 红豆集团</w:t>
      </w:r>
    </w:p>
    <w:p>
      <w:pPr>
        <w:spacing w:before="75" w:after="0"/>
      </w:pPr>
      <w:r>
        <w:rPr/>
        <w:t xml:space="preserve">一、企业概况</w:t>
      </w:r>
    </w:p>
    <w:p>
      <w:pPr>
        <w:spacing w:before="75" w:after="0"/>
      </w:pPr>
      <w:r>
        <w:rPr/>
        <w:t xml:space="preserve">二、企业竞争优势</w:t>
      </w:r>
    </w:p>
    <w:p>
      <w:pPr>
        <w:spacing w:before="75" w:after="0"/>
      </w:pPr>
      <w:r>
        <w:rPr/>
        <w:t xml:space="preserve">三、2021-2026年经营状况</w:t>
      </w:r>
    </w:p>
    <w:p>
      <w:pPr>
        <w:spacing w:before="75" w:after="0"/>
      </w:pPr>
      <w:r>
        <w:rPr/>
        <w:t xml:space="preserve">四、企业发展战略分析</w:t>
      </w:r>
    </w:p>
    <w:p>
      <w:pPr>
        <w:spacing w:before="75" w:after="0"/>
      </w:pPr>
      <w:r>
        <w:rPr/>
        <w:t xml:space="preserve">第五节 福建七匹狼实业股份有限公司</w:t>
      </w:r>
    </w:p>
    <w:p>
      <w:pPr>
        <w:spacing w:before="75" w:after="0"/>
      </w:pPr>
      <w:r>
        <w:rPr/>
        <w:t xml:space="preserve">一、企业概况</w:t>
      </w:r>
    </w:p>
    <w:p>
      <w:pPr>
        <w:spacing w:before="75" w:after="0"/>
      </w:pPr>
      <w:r>
        <w:rPr/>
        <w:t xml:space="preserve">二、企业竞争优势</w:t>
      </w:r>
    </w:p>
    <w:p>
      <w:pPr>
        <w:spacing w:before="75" w:after="0"/>
      </w:pPr>
      <w:r>
        <w:rPr/>
        <w:t xml:space="preserve">三、2021-2026年经营状况</w:t>
      </w:r>
    </w:p>
    <w:p>
      <w:pPr>
        <w:spacing w:before="75" w:after="0"/>
      </w:pPr>
      <w:r>
        <w:rPr/>
        <w:t xml:space="preserve">四、企业发展战略分析</w:t>
      </w:r>
    </w:p>
    <w:p>
      <w:pPr>
        <w:spacing w:before="75" w:after="0"/>
      </w:pPr>
      <w:r>
        <w:rPr/>
        <w:t xml:space="preserve">第六节 福建凤竹纺织科技股份有限公司</w:t>
      </w:r>
    </w:p>
    <w:p>
      <w:pPr>
        <w:spacing w:before="75" w:after="0"/>
      </w:pPr>
      <w:r>
        <w:rPr/>
        <w:t xml:space="preserve">一、企业概况</w:t>
      </w:r>
    </w:p>
    <w:p>
      <w:pPr>
        <w:spacing w:before="75" w:after="0"/>
      </w:pPr>
      <w:r>
        <w:rPr/>
        <w:t xml:space="preserve">二、企业竞争优势</w:t>
      </w:r>
    </w:p>
    <w:p>
      <w:pPr>
        <w:spacing w:before="75" w:after="0"/>
      </w:pPr>
      <w:r>
        <w:rPr/>
        <w:t xml:space="preserve">三、2021-2026年经营状况</w:t>
      </w:r>
    </w:p>
    <w:p>
      <w:pPr>
        <w:spacing w:before="75" w:after="0"/>
      </w:pPr>
      <w:r>
        <w:rPr/>
        <w:t xml:space="preserve">四、企业发展战略分析</w:t>
      </w:r>
    </w:p>
    <w:p>
      <w:pPr>
        <w:spacing w:before="75" w:after="0"/>
      </w:pPr>
      <w:r>
        <w:rPr/>
        <w:t xml:space="preserve">第七节 浙江富润科技股份有限公司</w:t>
      </w:r>
    </w:p>
    <w:p>
      <w:pPr>
        <w:spacing w:before="75" w:after="0"/>
      </w:pPr>
      <w:r>
        <w:rPr/>
        <w:t xml:space="preserve">一、企业概况</w:t>
      </w:r>
    </w:p>
    <w:p>
      <w:pPr>
        <w:spacing w:before="75" w:after="0"/>
      </w:pPr>
      <w:r>
        <w:rPr/>
        <w:t xml:space="preserve">二、企业竞争优势</w:t>
      </w:r>
    </w:p>
    <w:p>
      <w:pPr>
        <w:spacing w:before="75" w:after="0"/>
      </w:pPr>
      <w:r>
        <w:rPr/>
        <w:t xml:space="preserve">三、2021-2026年经营状况</w:t>
      </w:r>
    </w:p>
    <w:p>
      <w:pPr>
        <w:spacing w:before="75" w:after="0"/>
      </w:pPr>
      <w:r>
        <w:rPr/>
        <w:t xml:space="preserve">四、企业发展战略分析</w:t>
      </w:r>
    </w:p>
    <w:p>
      <w:pPr>
        <w:spacing w:before="75" w:after="0"/>
      </w:pPr>
      <w:r>
        <w:rPr/>
        <w:t xml:space="preserve">第八节 宏达高科控股股份有限公司</w:t>
      </w:r>
    </w:p>
    <w:p>
      <w:pPr>
        <w:spacing w:before="75" w:after="0"/>
      </w:pPr>
      <w:r>
        <w:rPr/>
        <w:t xml:space="preserve">一、企业概况</w:t>
      </w:r>
    </w:p>
    <w:p>
      <w:pPr>
        <w:spacing w:before="75" w:after="0"/>
      </w:pPr>
      <w:r>
        <w:rPr/>
        <w:t xml:space="preserve">二、企业竞争优势</w:t>
      </w:r>
    </w:p>
    <w:p>
      <w:pPr>
        <w:spacing w:before="75" w:after="0"/>
      </w:pPr>
      <w:r>
        <w:rPr/>
        <w:t xml:space="preserve">三、2021-2026年经营状况</w:t>
      </w:r>
    </w:p>
    <w:p>
      <w:pPr>
        <w:spacing w:before="75" w:after="0"/>
      </w:pPr>
      <w:r>
        <w:rPr/>
        <w:t xml:space="preserve">四、企业发展战略分析</w:t>
      </w:r>
    </w:p>
    <w:p>
      <w:pPr>
        <w:spacing w:before="75" w:after="0"/>
      </w:pPr>
      <w:r>
        <w:rPr/>
        <w:t xml:space="preserve">第九节 内蒙古鄂尔多斯羊绒制品股份有限公司</w:t>
      </w:r>
    </w:p>
    <w:p>
      <w:pPr>
        <w:spacing w:before="75" w:after="0"/>
      </w:pPr>
      <w:r>
        <w:rPr/>
        <w:t xml:space="preserve">一、企业概况</w:t>
      </w:r>
    </w:p>
    <w:p>
      <w:pPr>
        <w:spacing w:before="75" w:after="0"/>
      </w:pPr>
      <w:r>
        <w:rPr/>
        <w:t xml:space="preserve">二、企业竞争优势</w:t>
      </w:r>
    </w:p>
    <w:p>
      <w:pPr>
        <w:spacing w:before="75" w:after="0"/>
      </w:pPr>
      <w:r>
        <w:rPr/>
        <w:t xml:space="preserve">三、2021-2026年经营状况</w:t>
      </w:r>
    </w:p>
    <w:p>
      <w:pPr>
        <w:spacing w:before="75" w:after="0"/>
      </w:pPr>
      <w:r>
        <w:rPr/>
        <w:t xml:space="preserve">四、企业发展战略分析</w:t>
      </w:r>
    </w:p>
    <w:p>
      <w:pPr>
        <w:spacing w:before="75" w:after="0"/>
      </w:pPr>
      <w:r>
        <w:rPr/>
        <w:t xml:space="preserve">第十节 浪莎控股股份有限公司</w:t>
      </w:r>
    </w:p>
    <w:p>
      <w:pPr>
        <w:spacing w:before="75" w:after="0"/>
      </w:pPr>
      <w:r>
        <w:rPr/>
        <w:t xml:space="preserve">一、企业概况</w:t>
      </w:r>
    </w:p>
    <w:p>
      <w:pPr>
        <w:spacing w:before="75" w:after="0"/>
      </w:pPr>
      <w:r>
        <w:rPr/>
        <w:t xml:space="preserve">二、企业竞争优势</w:t>
      </w:r>
    </w:p>
    <w:p>
      <w:pPr>
        <w:spacing w:before="75" w:after="0"/>
      </w:pPr>
      <w:r>
        <w:rPr/>
        <w:t xml:space="preserve">三、2021-2026年经营状况</w:t>
      </w:r>
    </w:p>
    <w:p>
      <w:pPr>
        <w:spacing w:before="75" w:after="0"/>
      </w:pPr>
      <w:r>
        <w:rPr/>
        <w:t xml:space="preserve">四、企业发展战略分析</w:t>
      </w:r>
    </w:p>
    <w:p>
      <w:pPr>
        <w:spacing w:before="75" w:after="0"/>
      </w:pPr>
      <w:r>
        <w:rPr>
          <w:b w:val="1"/>
          <w:bCs w:val="1"/>
        </w:rPr>
        <w:t xml:space="preserve">第四部分 行业发展展望</w:t>
      </w:r>
    </w:p>
    <w:p>
      <w:pPr>
        <w:spacing w:before="75" w:after="0"/>
      </w:pPr>
      <w:r>
        <w:rPr>
          <w:b w:val="1"/>
          <w:bCs w:val="1"/>
        </w:rPr>
        <w:t xml:space="preserve">第十三章 2026-2031年针织行业发展前景及预测分析</w:t>
      </w:r>
    </w:p>
    <w:p>
      <w:pPr>
        <w:spacing w:before="75" w:after="0"/>
      </w:pPr>
      <w:r>
        <w:rPr/>
        <w:t xml:space="preserve">第一节 针织行业市场前景分析</w:t>
      </w:r>
    </w:p>
    <w:p>
      <w:pPr>
        <w:spacing w:before="75" w:after="0"/>
      </w:pPr>
      <w:r>
        <w:rPr/>
        <w:t xml:space="preserve">一、针织行业市场潜力分析</w:t>
      </w:r>
    </w:p>
    <w:p>
      <w:pPr>
        <w:spacing w:before="75" w:after="0"/>
      </w:pPr>
      <w:r>
        <w:rPr/>
        <w:t xml:space="preserve">二、针织行业发展前景分析</w:t>
      </w:r>
    </w:p>
    <w:p>
      <w:pPr>
        <w:spacing w:before="75" w:after="0"/>
      </w:pPr>
      <w:r>
        <w:rPr/>
        <w:t xml:space="preserve">三、针织行业发展趋势展望</w:t>
      </w:r>
    </w:p>
    <w:p>
      <w:pPr>
        <w:spacing w:before="75" w:after="0"/>
      </w:pPr>
      <w:r>
        <w:rPr/>
        <w:t xml:space="preserve">第二节 2026-2031年针织行业市场预测分析</w:t>
      </w:r>
    </w:p>
    <w:p>
      <w:pPr>
        <w:spacing w:before="75" w:after="0"/>
      </w:pPr>
      <w:r>
        <w:rPr/>
        <w:t xml:space="preserve">一、针织行业供给预测</w:t>
      </w:r>
    </w:p>
    <w:p>
      <w:pPr>
        <w:spacing w:before="75" w:after="0"/>
      </w:pPr>
      <w:r>
        <w:rPr/>
        <w:t xml:space="preserve">二、针织行业需求预测</w:t>
      </w:r>
    </w:p>
    <w:p>
      <w:pPr>
        <w:spacing w:before="75" w:after="0"/>
      </w:pPr>
      <w:r>
        <w:rPr/>
        <w:t xml:space="preserve">三、针织行业进出口预测</w:t>
      </w:r>
    </w:p>
    <w:p>
      <w:pPr>
        <w:spacing w:before="75" w:after="0"/>
      </w:pPr>
      <w:r>
        <w:rPr>
          <w:b w:val="1"/>
          <w:bCs w:val="1"/>
        </w:rPr>
        <w:t xml:space="preserve">第十四章 针织行业投资风险及防范措施</w:t>
      </w:r>
    </w:p>
    <w:p>
      <w:pPr>
        <w:spacing w:before="75" w:after="0"/>
      </w:pPr>
      <w:r>
        <w:rPr/>
        <w:t xml:space="preserve">第一节 2026-2031年中国针织服装行业投资机会分析</w:t>
      </w:r>
    </w:p>
    <w:p>
      <w:pPr>
        <w:spacing w:before="75" w:after="0"/>
      </w:pPr>
      <w:r>
        <w:rPr/>
        <w:t xml:space="preserve">一、细分市场投资机会分析</w:t>
      </w:r>
    </w:p>
    <w:p>
      <w:pPr>
        <w:spacing w:before="75" w:after="0"/>
      </w:pPr>
      <w:r>
        <w:rPr/>
        <w:t xml:space="preserve">二、区域市场投资潜力分析</w:t>
      </w:r>
    </w:p>
    <w:p>
      <w:pPr>
        <w:spacing w:before="75" w:after="0"/>
      </w:pPr>
      <w:r>
        <w:rPr/>
        <w:t xml:space="preserve">第二节 2026-2031年中国针织服装行业投资风险分析</w:t>
      </w:r>
    </w:p>
    <w:p>
      <w:pPr>
        <w:spacing w:before="75" w:after="0"/>
      </w:pPr>
      <w:r>
        <w:rPr/>
        <w:t xml:space="preserve">一、政策风险预警</w:t>
      </w:r>
    </w:p>
    <w:p>
      <w:pPr>
        <w:spacing w:before="75" w:after="0"/>
      </w:pPr>
      <w:r>
        <w:rPr/>
        <w:t xml:space="preserve">二、技术风险预警</w:t>
      </w:r>
    </w:p>
    <w:p>
      <w:pPr>
        <w:spacing w:before="75" w:after="0"/>
      </w:pPr>
      <w:r>
        <w:rPr/>
        <w:t xml:space="preserve">三、市场竞争风险预警</w:t>
      </w:r>
    </w:p>
    <w:p>
      <w:pPr>
        <w:spacing w:before="75" w:after="0"/>
      </w:pPr>
      <w:r>
        <w:rPr/>
        <w:t xml:space="preserve">四、经营管理风险预警</w:t>
      </w:r>
    </w:p>
    <w:p>
      <w:pPr>
        <w:spacing w:before="75" w:after="0"/>
      </w:pPr>
      <w:r>
        <w:rPr/>
        <w:t xml:space="preserve">五、进入退出风险预警</w:t>
      </w:r>
    </w:p>
    <w:p>
      <w:pPr>
        <w:spacing w:before="75" w:after="0"/>
      </w:pPr>
      <w:r>
        <w:rPr/>
        <w:t xml:space="preserve">第三节 专家建议及防范措施</w:t>
      </w:r>
    </w:p>
    <w:p>
      <w:pPr>
        <w:spacing w:before="75" w:after="0"/>
      </w:pPr>
      <w:r>
        <w:rPr>
          <w:b w:val="1"/>
          <w:bCs w:val="1"/>
        </w:rPr>
        <w:t xml:space="preserve">图表目录</w:t>
      </w:r>
    </w:p>
    <w:p>
      <w:pPr>
        <w:spacing w:before="75" w:after="0"/>
      </w:pPr>
      <w:r>
        <w:rPr/>
        <w:t xml:space="preserve">图表：2021-2026年中国针织行业市场规模</w:t>
      </w:r>
    </w:p>
    <w:p>
      <w:pPr>
        <w:spacing w:before="75" w:after="0"/>
      </w:pPr>
      <w:r>
        <w:rPr/>
        <w:t xml:space="preserve">图表：2021-2026年全球产业用纺织品产业市场规模</w:t>
      </w:r>
    </w:p>
    <w:p>
      <w:pPr>
        <w:spacing w:before="75" w:after="0"/>
      </w:pPr>
      <w:r>
        <w:rPr/>
        <w:t xml:space="preserve">图表：2021-2026年中国针织行业产量分析</w:t>
      </w:r>
    </w:p>
    <w:p>
      <w:pPr>
        <w:spacing w:before="75" w:after="0"/>
      </w:pPr>
      <w:r>
        <w:rPr/>
        <w:t xml:space="preserve">图表：2021-2026年中国针织行业需求量分析</w:t>
      </w:r>
    </w:p>
    <w:p>
      <w:pPr>
        <w:spacing w:before="75" w:after="0"/>
      </w:pPr>
      <w:r>
        <w:rPr/>
        <w:t xml:space="preserve">图表：2021-2026年中国针织行业销售情况分析</w:t>
      </w:r>
    </w:p>
    <w:p>
      <w:pPr>
        <w:spacing w:before="75" w:after="0"/>
      </w:pPr>
      <w:r>
        <w:rPr/>
        <w:t xml:space="preserve">图表：2021-2026年中国针织行业利润情况分析</w:t>
      </w:r>
    </w:p>
    <w:p>
      <w:pPr>
        <w:spacing w:before="75" w:after="0"/>
      </w:pPr>
      <w:r>
        <w:rPr/>
        <w:t xml:space="preserve">图表：2021-2026年中国针织行业资产情况分析</w:t>
      </w:r>
    </w:p>
    <w:p>
      <w:pPr>
        <w:spacing w:before="75" w:after="0"/>
      </w:pPr>
      <w:r>
        <w:rPr/>
        <w:t xml:space="preserve">图表：2021-2026年中国针织行业竞争力分析</w:t>
      </w:r>
    </w:p>
    <w:p>
      <w:pPr>
        <w:spacing w:before="75" w:after="0"/>
      </w:pPr>
      <w:r>
        <w:rPr/>
        <w:t xml:space="preserve">图表：2026-2031年中国针织行业市场前景预测</w:t>
      </w:r>
    </w:p>
    <w:p>
      <w:pPr>
        <w:spacing w:before="75" w:after="0"/>
      </w:pPr>
      <w:r>
        <w:rPr/>
        <w:t xml:space="preserve">图表：2026-2031年中国针织行业市场价格走势预测</w:t>
      </w:r>
    </w:p>
    <w:p>
      <w:pPr>
        <w:spacing w:before="75" w:after="0"/>
      </w:pPr>
      <w:r>
        <w:rPr/>
        <w:t xml:space="preserve">图表：2021-2026年针织行业成本费用利润率分析</w:t>
      </w:r>
    </w:p>
    <w:p>
      <w:pPr>
        <w:spacing w:before="75" w:after="0"/>
      </w:pPr>
      <w:r>
        <w:rPr/>
        <w:t xml:space="preserve">图表：2021-2026年针织行业总资产利润率分析</w:t>
      </w:r>
    </w:p>
    <w:p>
      <w:pPr>
        <w:spacing w:before="75" w:after="0"/>
      </w:pPr>
      <w:r>
        <w:rPr/>
        <w:t xml:space="preserve">图表：2021-2026年针织行业资产分析</w:t>
      </w:r>
    </w:p>
    <w:p>
      <w:pPr>
        <w:spacing w:before="75" w:after="0"/>
      </w:pPr>
      <w:r>
        <w:rPr/>
        <w:t xml:space="preserve">图表：2021-2026年针织行业负债分析</w:t>
      </w:r>
    </w:p>
    <w:p>
      <w:pPr>
        <w:spacing w:before="75" w:after="0"/>
      </w:pPr>
      <w:r>
        <w:rPr/>
        <w:t xml:space="preserve">图表：2021-2026年针织行业偿债能力分析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图表：2021-2026年固定资产投资及其增长速度</w:t>
      </w:r>
    </w:p>
    <w:p>
      <w:pPr>
        <w:spacing w:before="75" w:after="0"/>
      </w:pPr>
      <w:r>
        <w:rPr/>
        <w:t xml:space="preserve">图表：2021-2026年农村居民村收入及其增长速度</w:t>
      </w:r>
    </w:p>
    <w:p>
      <w:pPr>
        <w:spacing w:before="75" w:after="0"/>
      </w:pPr>
      <w:r>
        <w:rPr/>
        <w:t xml:space="preserve">图表：2021-2026年城镇居民可支配收入及其增长速度</w:t>
      </w:r>
    </w:p>
    <w:p>
      <w:pPr>
        <w:spacing w:before="75" w:after="0"/>
      </w:pPr>
      <w:r>
        <w:rPr/>
        <w:t xml:space="preserve">图表：2021-2026年全国居民消费价格指数</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2026-2031年中国针织行业发展前景及投资风险预测报告</dc:title>
  <dc:description>2026-2031年中国针织行业发展前景及投资风险预测报告</dc:description>
  <dc:subject>2026-2031年中国针织行业发展前景及投资风险预测报告</dc:subject>
  <cp:keywords>研究报告</cp:keywords>
  <cp:category>研究报告</cp:category>
  <cp:lastModifiedBy>北京中道泰和信息咨询有限公司</cp:lastModifiedBy>
  <dcterms:created xsi:type="dcterms:W3CDTF">2026-03-26T18:42:34+08:00</dcterms:created>
  <dcterms:modified xsi:type="dcterms:W3CDTF">2026-03-26T18:42:34+08:00</dcterms:modified>
</cp:coreProperties>
</file>

<file path=docProps/custom.xml><?xml version="1.0" encoding="utf-8"?>
<Properties xmlns="http://schemas.openxmlformats.org/officeDocument/2006/custom-properties" xmlns:vt="http://schemas.openxmlformats.org/officeDocument/2006/docPropsVTypes"/>
</file>