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2024-2029年应急产业供需预测及投资潜力研究咨询报告</w:t>
      </w:r>
    </w:p>
    <w:p>
      <w:pPr>
        <w:spacing w:after="150"/>
      </w:pPr>
      <w:r>
        <w:rPr>
          <w:b w:val="1"/>
          <w:bCs w:val="1"/>
        </w:rPr>
        <w:t xml:space="preserve">报告简介</w:t>
      </w:r>
    </w:p>
    <w:p>
      <w:pPr>
        <w:spacing w:after="150"/>
      </w:pPr>
      <w:r>
        <w:rPr/>
        <w:t xml:space="preserve">近年来，我国复杂多变公共安全形势对应急产业发展提出挑战。当前，我国工业化、信息化、城镇化和农业现代化深入推进，各种传统的和非传统的、自然的和社会的风险、矛盾交织并存，各类突发事件发生概率更高、破坏力更大、影响力更强，尤其在食品安全、生产安全、信息安全等领域，公共安全形势严峻复杂，防控难度不断加大。同时，在推进全面建成小康社会进程中，公众对政府及时处置突发事件、保障公共安全提出了更高的要求，大力发展应急产业势在必行。</w:t>
      </w:r>
    </w:p>
    <w:p>
      <w:pPr>
        <w:spacing w:after="150"/>
      </w:pPr>
      <w:r>
        <w:rPr/>
        <w:t xml:space="preserve">目前，国内应急产业市场已经形成，并初具规模。国内市场主要分散在专业市场，如消防、民政、交通、卫生、环境、水利、安监、气象、地震等，市场呈现碎片化。其中消防和卫生医疗救援的市场相对成熟，其他领域的市场还处在快速发展阶段。2020年3月发布的《中国安全和应急产业地图白皮书(2020)》显示：在国家政策支持下，各地已经获得相关部委认可的国家级安全和应急产业示范园区(基地)超过30个，在建或已建的产业基地还有10多家。这些园区和基地分布广泛、特色鲜明，在推动产业集聚发展中发挥了重要作用。</w:t>
      </w:r>
    </w:p>
    <w:p>
      <w:pPr>
        <w:spacing w:after="150"/>
      </w:pPr>
      <w:r>
        <w:rPr/>
        <w:t xml:space="preserve">专利方面，截至2019年底，应急产业的相关发明专利申请共计25376件，其中在2014年开始高速增长，并于2018年达到峰值，2019年应急产业的发明专利申请为3078件。规模方面，根据应急救援装备产业技术创新战略联盟公布的数据，2019年末我国应急平台市场规模约突破100亿元。随着各项支持政策、规定的不断出台，应急产业已呈现快速发展势头。2019年，全国应急市场规模达到1.32万亿。预计在未来数年，应急产业仍将高速增长，国内市场将迎来应急产业的快速成长期，2024年，应急产业市场规模将会达到1.89万亿元。</w:t>
      </w:r>
    </w:p>
    <w:p>
      <w:pPr>
        <w:spacing w:after="150"/>
      </w:pPr>
      <w:r>
        <w:rPr/>
        <w:t xml:space="preserve">2019年8月底，应急管理部办公厅印发了《应急管理部立法工作管理办法》和《应急管理部规范性文件管理办法》，两项办法将是今后应急管理法制工作的重要遵循和依据。两项办法出台后，将进一步规范部内立法工作程序，确保各项立法工作任务有章可循，做到科学规范管理规范性文件，切实提高立法和规范性文件质量，最大限度保护公民、法人和其他组织的权利。2020年6月11日，工业和信息化部发布了《关于进一步加强工业行业安全生产管理的指导意见》，明确提出要将安全产业和应急产业以安全(应急)产业的形式进行统筹发展。2021年4月22日，为引导企业集聚发展安全应急产业，优化安全应急产品生产能力区域布局，支撑应急物资保障体系建设，指导各地科学有序开展国家安全应急产业示范基地(以下简称示范基地)建设，工信部、发改委和科技部联合印发《国家安全应急产业示范基地管理办法(试行)》的通知，自2021年5月1日起施行;《国家安全产业示范园区创建指南(试行)》与《国家应急产业示范基地管理办法(试行)》同时废止。</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应急产业市场进行了分析研究。报告在总结中国应急产业发展历程的基础上，结合新时期的各方面因素，对中国应急产业的发展趋势给予了细致和审慎的预测论证。报告资料详实，图表丰富，既有深入的分析，又有直观的比较，为应急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应急产业概述 1</w:t>
      </w:r>
    </w:p>
    <w:p>
      <w:pPr>
        <w:spacing w:after="150"/>
      </w:pPr>
      <w:r>
        <w:rPr/>
        <w:t xml:space="preserve">第一节 应急产业相关知识 1</w:t>
      </w:r>
    </w:p>
    <w:p>
      <w:pPr>
        <w:spacing w:after="150"/>
      </w:pPr>
      <w:r>
        <w:rPr/>
        <w:t xml:space="preserve">一、应急产业定义 1</w:t>
      </w:r>
    </w:p>
    <w:p>
      <w:pPr>
        <w:spacing w:after="150"/>
      </w:pPr>
      <w:r>
        <w:rPr/>
        <w:t xml:space="preserve">二、应急产业分类情况 1</w:t>
      </w:r>
    </w:p>
    <w:p>
      <w:pPr>
        <w:spacing w:after="150"/>
      </w:pPr>
      <w:r>
        <w:rPr/>
        <w:t xml:space="preserve">1、感知和预警类 1</w:t>
      </w:r>
    </w:p>
    <w:p>
      <w:pPr>
        <w:spacing w:after="150"/>
      </w:pPr>
      <w:r>
        <w:rPr/>
        <w:t xml:space="preserve">2、预防和防护类 2</w:t>
      </w:r>
    </w:p>
    <w:p>
      <w:pPr>
        <w:spacing w:after="150"/>
      </w:pPr>
      <w:r>
        <w:rPr/>
        <w:t xml:space="preserve">3、救援和处置类 2</w:t>
      </w:r>
    </w:p>
    <w:p>
      <w:pPr>
        <w:spacing w:after="150"/>
      </w:pPr>
      <w:r>
        <w:rPr/>
        <w:t xml:space="preserve">4、服务类 3</w:t>
      </w:r>
    </w:p>
    <w:p>
      <w:pPr>
        <w:spacing w:after="150"/>
      </w:pPr>
      <w:r>
        <w:rPr/>
        <w:t xml:space="preserve">三、应急产业特点分析 3</w:t>
      </w:r>
    </w:p>
    <w:p>
      <w:pPr>
        <w:spacing w:after="150"/>
      </w:pPr>
      <w:r>
        <w:rPr/>
        <w:t xml:space="preserve">第二节 应急产业发展成熟度分析 5</w:t>
      </w:r>
    </w:p>
    <w:p>
      <w:pPr>
        <w:spacing w:after="150"/>
      </w:pPr>
      <w:r>
        <w:rPr/>
        <w:t xml:space="preserve">一、产业链结构分析 5</w:t>
      </w:r>
    </w:p>
    <w:p>
      <w:pPr>
        <w:spacing w:after="150"/>
      </w:pPr>
      <w:r>
        <w:rPr/>
        <w:t xml:space="preserve">二、行业发展周期分析 5</w:t>
      </w:r>
    </w:p>
    <w:p>
      <w:pPr>
        <w:spacing w:after="150"/>
      </w:pPr>
      <w:r>
        <w:rPr/>
        <w:t xml:space="preserve">三、行业中外市场成熟度对比 6</w:t>
      </w:r>
    </w:p>
    <w:p>
      <w:pPr>
        <w:spacing w:after="150"/>
      </w:pPr>
      <w:r>
        <w:rPr/>
        <w:t xml:space="preserve">1、国内市场 6</w:t>
      </w:r>
    </w:p>
    <w:p>
      <w:pPr>
        <w:spacing w:after="150"/>
      </w:pPr>
      <w:r>
        <w:rPr/>
        <w:t xml:space="preserve">2、国外市场 6</w:t>
      </w:r>
    </w:p>
    <w:p>
      <w:pPr>
        <w:spacing w:after="150"/>
      </w:pPr>
      <w:r>
        <w:rPr/>
        <w:t xml:space="preserve">四、行业及其主要子行业成熟度分析 7</w:t>
      </w:r>
    </w:p>
    <w:p>
      <w:pPr>
        <w:spacing w:after="150"/>
      </w:pPr>
      <w:r>
        <w:rPr/>
        <w:t xml:space="preserve">第三节 应急产业市场特征分析 8</w:t>
      </w:r>
    </w:p>
    <w:p>
      <w:pPr>
        <w:spacing w:after="150"/>
      </w:pPr>
      <w:r>
        <w:rPr/>
        <w:t xml:space="preserve">一、产业关联度 8</w:t>
      </w:r>
    </w:p>
    <w:p>
      <w:pPr>
        <w:spacing w:after="150"/>
      </w:pPr>
      <w:r>
        <w:rPr/>
        <w:t xml:space="preserve">二、影响需求的关键因素 9</w:t>
      </w:r>
    </w:p>
    <w:p>
      <w:pPr>
        <w:spacing w:after="150"/>
      </w:pPr>
      <w:r>
        <w:rPr/>
        <w:t xml:space="preserve">1、环境因素 9</w:t>
      </w:r>
    </w:p>
    <w:p>
      <w:pPr>
        <w:spacing w:after="150"/>
      </w:pPr>
      <w:r>
        <w:rPr/>
        <w:t xml:space="preserve">2、公众意识 9</w:t>
      </w:r>
    </w:p>
    <w:p>
      <w:pPr>
        <w:spacing w:after="150"/>
      </w:pPr>
      <w:r>
        <w:rPr/>
        <w:t xml:space="preserve">3、政策推动 9</w:t>
      </w:r>
    </w:p>
    <w:p>
      <w:pPr>
        <w:spacing w:after="150"/>
      </w:pPr>
      <w:r>
        <w:rPr/>
        <w:t xml:space="preserve">三、国内和国际市场 9</w:t>
      </w:r>
    </w:p>
    <w:p>
      <w:pPr>
        <w:spacing w:after="150"/>
      </w:pPr>
      <w:r>
        <w:rPr/>
        <w:t xml:space="preserve">1、国内市场 9</w:t>
      </w:r>
    </w:p>
    <w:p>
      <w:pPr>
        <w:spacing w:after="150"/>
      </w:pPr>
      <w:r>
        <w:rPr/>
        <w:t xml:space="preserve">2、国际市场 10</w:t>
      </w:r>
    </w:p>
    <w:p>
      <w:pPr>
        <w:spacing w:after="150"/>
      </w:pPr>
      <w:r>
        <w:rPr/>
        <w:t xml:space="preserve">四、主要竞争因素 11</w:t>
      </w:r>
    </w:p>
    <w:p>
      <w:pPr>
        <w:spacing w:after="150"/>
      </w:pPr>
      <w:r>
        <w:rPr/>
        <w:t xml:space="preserve">五、生命周期 12</w:t>
      </w:r>
    </w:p>
    <w:p>
      <w:pPr>
        <w:spacing w:after="150"/>
      </w:pPr>
      <w:r>
        <w:rPr/>
        <w:t xml:space="preserve">1、行业生命周期理论基础 12</w:t>
      </w:r>
    </w:p>
    <w:p>
      <w:pPr>
        <w:spacing w:after="150"/>
      </w:pPr>
      <w:r>
        <w:rPr/>
        <w:t xml:space="preserve">2、应急产业生命周期 13</w:t>
      </w:r>
    </w:p>
    <w:p>
      <w:pPr>
        <w:spacing w:after="150"/>
      </w:pPr>
      <w:r>
        <w:rPr/>
        <w:t xml:space="preserve">第四节 行业产业链分析 14</w:t>
      </w:r>
    </w:p>
    <w:p>
      <w:pPr>
        <w:spacing w:after="150"/>
      </w:pPr>
      <w:r>
        <w:rPr/>
        <w:t xml:space="preserve">一、产业链结构分析 14</w:t>
      </w:r>
    </w:p>
    <w:p>
      <w:pPr>
        <w:spacing w:after="150"/>
      </w:pPr>
      <w:r>
        <w:rPr/>
        <w:t xml:space="preserve">二、主要环节的增值空间 14</w:t>
      </w:r>
    </w:p>
    <w:p>
      <w:pPr>
        <w:spacing w:after="150"/>
      </w:pPr>
      <w:r>
        <w:rPr/>
        <w:t xml:space="preserve">三、与上下游行业之间的关联性 15</w:t>
      </w:r>
    </w:p>
    <w:p>
      <w:pPr>
        <w:spacing w:after="150"/>
      </w:pPr>
      <w:r>
        <w:rPr/>
        <w:t xml:space="preserve">四、行业产业链上游相关行业分析 16</w:t>
      </w:r>
    </w:p>
    <w:p>
      <w:pPr>
        <w:spacing w:after="150"/>
      </w:pPr>
      <w:r>
        <w:rPr/>
        <w:t xml:space="preserve">五、行业下游产业链相关行业分析 17</w:t>
      </w:r>
    </w:p>
    <w:p>
      <w:pPr>
        <w:spacing w:after="150"/>
      </w:pPr>
      <w:r>
        <w:rPr/>
        <w:t xml:space="preserve">六、上下游行业影响及风险提示 20</w:t>
      </w:r>
    </w:p>
    <w:p>
      <w:pPr>
        <w:spacing w:after="150"/>
      </w:pPr>
      <w:r>
        <w:rPr>
          <w:b w:val="1"/>
          <w:bCs w:val="1"/>
        </w:rPr>
        <w:t xml:space="preserve">第二章 应急产业投资环境分析 22</w:t>
      </w:r>
    </w:p>
    <w:p>
      <w:pPr>
        <w:spacing w:after="150"/>
      </w:pPr>
      <w:r>
        <w:rPr/>
        <w:t xml:space="preserve">第一节 经济发展环境分析 22</w:t>
      </w:r>
    </w:p>
    <w:p>
      <w:pPr>
        <w:spacing w:after="150"/>
      </w:pPr>
      <w:r>
        <w:rPr/>
        <w:t xml:space="preserve">一、2019-2023年我国宏观经济运行情况 22</w:t>
      </w:r>
    </w:p>
    <w:p>
      <w:pPr>
        <w:spacing w:after="150"/>
      </w:pPr>
      <w:r>
        <w:rPr/>
        <w:t xml:space="preserve">二、2019-2023年我国宏观经济形势分析 25</w:t>
      </w:r>
    </w:p>
    <w:p>
      <w:pPr>
        <w:spacing w:after="150"/>
      </w:pPr>
      <w:r>
        <w:rPr/>
        <w:t xml:space="preserve">三、2019-2023年投资趋势及其影响预测 26</w:t>
      </w:r>
    </w:p>
    <w:p>
      <w:pPr>
        <w:spacing w:after="150"/>
      </w:pPr>
      <w:r>
        <w:rPr/>
        <w:t xml:space="preserve">四、2019-2023年全球经济总体运行概况 27</w:t>
      </w:r>
    </w:p>
    <w:p>
      <w:pPr>
        <w:spacing w:after="150"/>
      </w:pPr>
      <w:r>
        <w:rPr/>
        <w:t xml:space="preserve">第二节 政策法规环境分析 33</w:t>
      </w:r>
    </w:p>
    <w:p>
      <w:pPr>
        <w:spacing w:after="150"/>
      </w:pPr>
      <w:r>
        <w:rPr/>
        <w:t xml:space="preserve">一、2019-2023年应急产业政策环境分析 33</w:t>
      </w:r>
    </w:p>
    <w:p>
      <w:pPr>
        <w:spacing w:after="150"/>
      </w:pPr>
      <w:r>
        <w:rPr/>
        <w:t xml:space="preserve">1、《关于加快应急产业发展的意见》 33</w:t>
      </w:r>
    </w:p>
    <w:p>
      <w:pPr>
        <w:spacing w:after="150"/>
      </w:pPr>
      <w:r>
        <w:rPr/>
        <w:t xml:space="preserve">2、《应急产业重点产品和服务指导目录(2019-2023年)》 33</w:t>
      </w:r>
    </w:p>
    <w:p>
      <w:pPr>
        <w:spacing w:after="150"/>
      </w:pPr>
      <w:r>
        <w:rPr/>
        <w:t xml:space="preserve">3、《建立应急产业重点企业联系制度的通知》 34</w:t>
      </w:r>
    </w:p>
    <w:p>
      <w:pPr>
        <w:spacing w:after="150"/>
      </w:pPr>
      <w:r>
        <w:rPr/>
        <w:t xml:space="preserve">4、《国家应急产业示范基地管理办法(试行)》 34</w:t>
      </w:r>
    </w:p>
    <w:p>
      <w:pPr>
        <w:spacing w:after="150"/>
      </w:pPr>
      <w:r>
        <w:rPr/>
        <w:t xml:space="preserve">二、2019-2023年国内宏观政策对其影响 34</w:t>
      </w:r>
    </w:p>
    <w:p>
      <w:pPr>
        <w:spacing w:after="150"/>
      </w:pPr>
      <w:r>
        <w:rPr/>
        <w:t xml:space="preserve">三、2019-2023年行业产业政策对其影响 35</w:t>
      </w:r>
    </w:p>
    <w:p>
      <w:pPr>
        <w:spacing w:after="150"/>
      </w:pPr>
      <w:r>
        <w:rPr/>
        <w:t xml:space="preserve">第三节 社会环境分析 36</w:t>
      </w:r>
    </w:p>
    <w:p>
      <w:pPr>
        <w:spacing w:after="150"/>
      </w:pPr>
      <w:r>
        <w:rPr/>
        <w:t xml:space="preserve">一、人口环境分析 36</w:t>
      </w:r>
    </w:p>
    <w:p>
      <w:pPr>
        <w:spacing w:after="150"/>
      </w:pPr>
      <w:r>
        <w:rPr/>
        <w:t xml:space="preserve">二、教育环境分析 37</w:t>
      </w:r>
    </w:p>
    <w:p>
      <w:pPr>
        <w:spacing w:after="150"/>
      </w:pPr>
      <w:r>
        <w:rPr/>
        <w:t xml:space="preserve">三、文化环境分析 37</w:t>
      </w:r>
    </w:p>
    <w:p>
      <w:pPr>
        <w:spacing w:after="150"/>
      </w:pPr>
      <w:r>
        <w:rPr/>
        <w:t xml:space="preserve">四、中国城镇化率 38</w:t>
      </w:r>
    </w:p>
    <w:p>
      <w:pPr>
        <w:spacing w:after="150"/>
      </w:pPr>
      <w:r>
        <w:rPr/>
        <w:t xml:space="preserve">五、2019-2023年社会环境发展分析 38</w:t>
      </w:r>
    </w:p>
    <w:p>
      <w:pPr>
        <w:spacing w:after="150"/>
      </w:pPr>
      <w:r>
        <w:rPr/>
        <w:t xml:space="preserve">六、2019-2023年社会环境对行业的影响分析 38</w:t>
      </w:r>
    </w:p>
    <w:p>
      <w:pPr>
        <w:spacing w:after="150"/>
      </w:pPr>
      <w:r>
        <w:rPr/>
        <w:t xml:space="preserve">第四节 技术发展环境分析 39</w:t>
      </w:r>
    </w:p>
    <w:p>
      <w:pPr>
        <w:spacing w:after="150"/>
      </w:pPr>
      <w:r>
        <w:rPr/>
        <w:t xml:space="preserve">一、国内应急产业技术现状 39</w:t>
      </w:r>
    </w:p>
    <w:p>
      <w:pPr>
        <w:spacing w:after="150"/>
      </w:pPr>
      <w:r>
        <w:rPr/>
        <w:t xml:space="preserve">二、2019-2023年应急产业技术发展分析 40</w:t>
      </w:r>
    </w:p>
    <w:p>
      <w:pPr>
        <w:spacing w:after="150"/>
      </w:pPr>
      <w:r>
        <w:rPr/>
        <w:t xml:space="preserve">三、2024-2029年应急产业技术发展趋势分析 40</w:t>
      </w:r>
    </w:p>
    <w:p>
      <w:pPr>
        <w:spacing w:after="150"/>
      </w:pPr>
      <w:r>
        <w:rPr/>
        <w:t xml:space="preserve">1、关键技术和装备研发速度加快 40</w:t>
      </w:r>
    </w:p>
    <w:p>
      <w:pPr>
        <w:spacing w:after="150"/>
      </w:pPr>
      <w:r>
        <w:rPr/>
        <w:t xml:space="preserve">2、应急产业的创新能力提升 41</w:t>
      </w:r>
    </w:p>
    <w:p>
      <w:pPr>
        <w:spacing w:after="150"/>
      </w:pPr>
      <w:r>
        <w:rPr>
          <w:b w:val="1"/>
          <w:bCs w:val="1"/>
        </w:rPr>
        <w:t xml:space="preserve">第二部分 行业深度分析</w:t>
      </w:r>
    </w:p>
    <w:p>
      <w:pPr>
        <w:spacing w:after="150"/>
      </w:pPr>
      <w:r>
        <w:rPr>
          <w:b w:val="1"/>
          <w:bCs w:val="1"/>
        </w:rPr>
        <w:t xml:space="preserve">第三章 全球应急产业发展分析 42</w:t>
      </w:r>
    </w:p>
    <w:p>
      <w:pPr>
        <w:spacing w:after="150"/>
      </w:pPr>
      <w:r>
        <w:rPr/>
        <w:t xml:space="preserve">第一节 全球应急产业发展分析 42</w:t>
      </w:r>
    </w:p>
    <w:p>
      <w:pPr>
        <w:spacing w:after="150"/>
      </w:pPr>
      <w:r>
        <w:rPr/>
        <w:t xml:space="preserve">一、全球应急产业发展历程 42</w:t>
      </w:r>
    </w:p>
    <w:p>
      <w:pPr>
        <w:spacing w:after="150"/>
      </w:pPr>
      <w:r>
        <w:rPr/>
        <w:t xml:space="preserve">二、全球应急产业发展现状 42</w:t>
      </w:r>
    </w:p>
    <w:p>
      <w:pPr>
        <w:spacing w:after="150"/>
      </w:pPr>
      <w:r>
        <w:rPr/>
        <w:t xml:space="preserve">三、全球应急产业发展预测 43</w:t>
      </w:r>
    </w:p>
    <w:p>
      <w:pPr>
        <w:spacing w:after="150"/>
      </w:pPr>
      <w:r>
        <w:rPr/>
        <w:t xml:space="preserve">第二节 2019-2023年全球应急产业分析 43</w:t>
      </w:r>
    </w:p>
    <w:p>
      <w:pPr>
        <w:spacing w:after="150"/>
      </w:pPr>
      <w:r>
        <w:rPr/>
        <w:t xml:space="preserve">一、2019-2023年全球应急产业回顾 43</w:t>
      </w:r>
    </w:p>
    <w:p>
      <w:pPr>
        <w:spacing w:after="150"/>
      </w:pPr>
      <w:r>
        <w:rPr/>
        <w:t xml:space="preserve">二、2019-2023年全球应急需求分析 44</w:t>
      </w:r>
    </w:p>
    <w:p>
      <w:pPr>
        <w:spacing w:after="150"/>
      </w:pPr>
      <w:r>
        <w:rPr/>
        <w:t xml:space="preserve">三、2019-2023年全球应急产销分析 44</w:t>
      </w:r>
    </w:p>
    <w:p>
      <w:pPr>
        <w:spacing w:after="150"/>
      </w:pPr>
      <w:r>
        <w:rPr/>
        <w:t xml:space="preserve">四、2019-2023年全球应急产业环境 45</w:t>
      </w:r>
    </w:p>
    <w:p>
      <w:pPr>
        <w:spacing w:after="150"/>
      </w:pPr>
      <w:r>
        <w:rPr/>
        <w:t xml:space="preserve">第三节 2019-2023主要国家地区应急产业分析 45</w:t>
      </w:r>
    </w:p>
    <w:p>
      <w:pPr>
        <w:spacing w:after="150"/>
      </w:pPr>
      <w:r>
        <w:rPr/>
        <w:t xml:space="preserve">一、2019-2023年美国应急产业分析 45</w:t>
      </w:r>
    </w:p>
    <w:p>
      <w:pPr>
        <w:spacing w:after="150"/>
      </w:pPr>
      <w:r>
        <w:rPr/>
        <w:t xml:space="preserve">二、2019-2023年欧洲应急产业分析 46</w:t>
      </w:r>
    </w:p>
    <w:p>
      <w:pPr>
        <w:spacing w:after="150"/>
      </w:pPr>
      <w:r>
        <w:rPr/>
        <w:t xml:space="preserve">三、2019-2023年日本应急产业分析 46</w:t>
      </w:r>
    </w:p>
    <w:p>
      <w:pPr>
        <w:spacing w:after="150"/>
      </w:pPr>
      <w:r>
        <w:rPr/>
        <w:t xml:space="preserve">四、2019-2023年韩国应急产业分析 47</w:t>
      </w:r>
    </w:p>
    <w:p>
      <w:pPr>
        <w:spacing w:after="150"/>
      </w:pPr>
      <w:r>
        <w:rPr/>
        <w:t xml:space="preserve">五、2019-2023年其他国家应急产业 48</w:t>
      </w:r>
    </w:p>
    <w:p>
      <w:pPr>
        <w:spacing w:after="150"/>
      </w:pPr>
      <w:r>
        <w:rPr>
          <w:b w:val="1"/>
          <w:bCs w:val="1"/>
        </w:rPr>
        <w:t xml:space="preserve">第四章 我国应急产业发展现状 49</w:t>
      </w:r>
    </w:p>
    <w:p>
      <w:pPr>
        <w:spacing w:after="150"/>
      </w:pPr>
      <w:r>
        <w:rPr/>
        <w:t xml:space="preserve">第一节 我国应急产业发展现状 49</w:t>
      </w:r>
    </w:p>
    <w:p>
      <w:pPr>
        <w:spacing w:after="150"/>
      </w:pPr>
      <w:r>
        <w:rPr/>
        <w:t xml:space="preserve">一、我国应急产业发展历程 49</w:t>
      </w:r>
    </w:p>
    <w:p>
      <w:pPr>
        <w:spacing w:after="150"/>
      </w:pPr>
      <w:r>
        <w:rPr/>
        <w:t xml:space="preserve">二、我国应急产业发展现状 49</w:t>
      </w:r>
    </w:p>
    <w:p>
      <w:pPr>
        <w:spacing w:after="150"/>
      </w:pPr>
      <w:r>
        <w:rPr/>
        <w:t xml:space="preserve">三、我国应急产业发展预测 52</w:t>
      </w:r>
    </w:p>
    <w:p>
      <w:pPr>
        <w:spacing w:after="150"/>
      </w:pPr>
      <w:r>
        <w:rPr/>
        <w:t xml:space="preserve">第二节 2019-2023年全国应急产业分析 54</w:t>
      </w:r>
    </w:p>
    <w:p>
      <w:pPr>
        <w:spacing w:after="150"/>
      </w:pPr>
      <w:r>
        <w:rPr/>
        <w:t xml:space="preserve">一、2019-2023年全国应急产业规模分析 54</w:t>
      </w:r>
    </w:p>
    <w:p>
      <w:pPr>
        <w:spacing w:after="150"/>
      </w:pPr>
      <w:r>
        <w:rPr/>
        <w:t xml:space="preserve">二、2019-2023年全国应急产业变化趋势 55</w:t>
      </w:r>
    </w:p>
    <w:p>
      <w:pPr>
        <w:spacing w:after="150"/>
      </w:pPr>
      <w:r>
        <w:rPr/>
        <w:t xml:space="preserve">第三节 2019-2023年应急产业需求分析 57</w:t>
      </w:r>
    </w:p>
    <w:p>
      <w:pPr>
        <w:spacing w:after="150"/>
      </w:pPr>
      <w:r>
        <w:rPr/>
        <w:t xml:space="preserve">一、2019-2023年应急产业销量分析 57</w:t>
      </w:r>
    </w:p>
    <w:p>
      <w:pPr>
        <w:spacing w:after="150"/>
      </w:pPr>
      <w:r>
        <w:rPr/>
        <w:t xml:space="preserve">二、2024-2029年应急产业销量预测 58</w:t>
      </w:r>
    </w:p>
    <w:p>
      <w:pPr>
        <w:spacing w:after="150"/>
      </w:pPr>
      <w:r>
        <w:rPr/>
        <w:t xml:space="preserve">第四节 对中国应急产业的分析及思考 58</w:t>
      </w:r>
    </w:p>
    <w:p>
      <w:pPr>
        <w:spacing w:after="150"/>
      </w:pPr>
      <w:r>
        <w:rPr/>
        <w:t xml:space="preserve">一、应急产业分析 58</w:t>
      </w:r>
    </w:p>
    <w:p>
      <w:pPr>
        <w:spacing w:after="150"/>
      </w:pPr>
      <w:r>
        <w:rPr/>
        <w:t xml:space="preserve">1、发展应急产业成为社会共识 58</w:t>
      </w:r>
    </w:p>
    <w:p>
      <w:pPr>
        <w:spacing w:after="150"/>
      </w:pPr>
      <w:r>
        <w:rPr/>
        <w:t xml:space="preserve">2、应急产业发展势头加快 59</w:t>
      </w:r>
    </w:p>
    <w:p>
      <w:pPr>
        <w:spacing w:after="150"/>
      </w:pPr>
      <w:r>
        <w:rPr/>
        <w:t xml:space="preserve">3、产品科技创新能力增强 59</w:t>
      </w:r>
    </w:p>
    <w:p>
      <w:pPr>
        <w:spacing w:after="150"/>
      </w:pPr>
      <w:r>
        <w:rPr/>
        <w:t xml:space="preserve">4、应急保障作用得到发挥 60</w:t>
      </w:r>
    </w:p>
    <w:p>
      <w:pPr>
        <w:spacing w:after="150"/>
      </w:pPr>
      <w:r>
        <w:rPr/>
        <w:t xml:space="preserve">二、应急产业变化的方向 60</w:t>
      </w:r>
    </w:p>
    <w:p>
      <w:pPr>
        <w:spacing w:after="150"/>
      </w:pPr>
      <w:r>
        <w:rPr/>
        <w:t xml:space="preserve">三、中国应急产业发展的新思路 61</w:t>
      </w:r>
    </w:p>
    <w:p>
      <w:pPr>
        <w:spacing w:after="150"/>
      </w:pPr>
      <w:r>
        <w:rPr/>
        <w:t xml:space="preserve">1、以坚持政府主导优化应急产业市场 61</w:t>
      </w:r>
    </w:p>
    <w:p>
      <w:pPr>
        <w:spacing w:after="150"/>
      </w:pPr>
      <w:r>
        <w:rPr/>
        <w:t xml:space="preserve">2、以公共安全需求引导应急产业方向 62</w:t>
      </w:r>
    </w:p>
    <w:p>
      <w:pPr>
        <w:spacing w:after="150"/>
      </w:pPr>
      <w:r>
        <w:rPr/>
        <w:t xml:space="preserve">3、以行业资源整合发掘应急产业重点 63</w:t>
      </w:r>
    </w:p>
    <w:p>
      <w:pPr>
        <w:spacing w:after="150"/>
      </w:pPr>
      <w:r>
        <w:rPr/>
        <w:t xml:space="preserve">4、以园区基地建设增强应急产业集聚 63</w:t>
      </w:r>
    </w:p>
    <w:p>
      <w:pPr>
        <w:spacing w:after="150"/>
      </w:pPr>
      <w:r>
        <w:rPr/>
        <w:t xml:space="preserve">5、以公共安全科技助力应急产业创新 64</w:t>
      </w:r>
    </w:p>
    <w:p>
      <w:pPr>
        <w:spacing w:after="150"/>
      </w:pPr>
      <w:r>
        <w:rPr/>
        <w:t xml:space="preserve">四、对中国应急产业发展的思考 64</w:t>
      </w:r>
    </w:p>
    <w:p>
      <w:pPr>
        <w:spacing w:after="150"/>
      </w:pPr>
      <w:r>
        <w:rPr/>
        <w:t xml:space="preserve">1、明确应急产业定位，确定政策作用方向 64</w:t>
      </w:r>
    </w:p>
    <w:p>
      <w:pPr>
        <w:spacing w:after="150"/>
      </w:pPr>
      <w:r>
        <w:rPr/>
        <w:t xml:space="preserve">2、制定应急产业发展规划 65</w:t>
      </w:r>
    </w:p>
    <w:p>
      <w:pPr>
        <w:spacing w:after="150"/>
      </w:pPr>
      <w:r>
        <w:rPr/>
        <w:t xml:space="preserve">3、完善应急产业发展的支撑条件 65</w:t>
      </w:r>
    </w:p>
    <w:p>
      <w:pPr>
        <w:spacing w:after="150"/>
      </w:pPr>
      <w:r>
        <w:rPr/>
        <w:t xml:space="preserve">4、建设应急产业及资源数据库 66</w:t>
      </w:r>
    </w:p>
    <w:p>
      <w:pPr>
        <w:spacing w:after="150"/>
      </w:pPr>
      <w:r>
        <w:rPr>
          <w:b w:val="1"/>
          <w:bCs w:val="1"/>
        </w:rPr>
        <w:t xml:space="preserve">第五章 应急产业经济运行分析 67</w:t>
      </w:r>
    </w:p>
    <w:p>
      <w:pPr>
        <w:spacing w:after="150"/>
      </w:pPr>
      <w:r>
        <w:rPr/>
        <w:t xml:space="preserve">第一节 2019-2023年中国应急产业工业总产值分析 67</w:t>
      </w:r>
    </w:p>
    <w:p>
      <w:pPr>
        <w:spacing w:after="150"/>
      </w:pPr>
      <w:r>
        <w:rPr/>
        <w:t xml:space="preserve">一、2019-2023年中国应急产业工业总产值分析 67</w:t>
      </w:r>
    </w:p>
    <w:p>
      <w:pPr>
        <w:spacing w:after="150"/>
      </w:pPr>
      <w:r>
        <w:rPr/>
        <w:t xml:space="preserve">二、不同规模企业工业总产值分析 67</w:t>
      </w:r>
    </w:p>
    <w:p>
      <w:pPr>
        <w:spacing w:after="150"/>
      </w:pPr>
      <w:r>
        <w:rPr/>
        <w:t xml:space="preserve">三、不同所有制企业工业总产值比较 68</w:t>
      </w:r>
    </w:p>
    <w:p>
      <w:pPr>
        <w:spacing w:after="150"/>
      </w:pPr>
      <w:r>
        <w:rPr/>
        <w:t xml:space="preserve">第二节 2019-2023年中国应急产业市场销售收入分析 69</w:t>
      </w:r>
    </w:p>
    <w:p>
      <w:pPr>
        <w:spacing w:after="150"/>
      </w:pPr>
      <w:r>
        <w:rPr/>
        <w:t xml:space="preserve">第三节 2019-2023年中国应急产业产品成本费用分析 70</w:t>
      </w:r>
    </w:p>
    <w:p>
      <w:pPr>
        <w:spacing w:after="150"/>
      </w:pPr>
      <w:r>
        <w:rPr/>
        <w:t xml:space="preserve">第四节 2019-2023年中国应急产业利润总额分析 71</w:t>
      </w:r>
    </w:p>
    <w:p>
      <w:pPr>
        <w:spacing w:after="150"/>
      </w:pPr>
      <w:r>
        <w:rPr>
          <w:b w:val="1"/>
          <w:bCs w:val="1"/>
        </w:rPr>
        <w:t xml:space="preserve">第三部分 市场全景调研</w:t>
      </w:r>
    </w:p>
    <w:p>
      <w:pPr>
        <w:spacing w:after="150"/>
      </w:pPr>
      <w:r>
        <w:rPr>
          <w:b w:val="1"/>
          <w:bCs w:val="1"/>
        </w:rPr>
        <w:t xml:space="preserve">第六章 中国服务类应急产品市场分析 72</w:t>
      </w:r>
    </w:p>
    <w:p>
      <w:pPr>
        <w:spacing w:after="150"/>
      </w:pPr>
      <w:r>
        <w:rPr/>
        <w:t xml:space="preserve">第一节 2019-2023年社会救援服务市场分析 72</w:t>
      </w:r>
    </w:p>
    <w:p>
      <w:pPr>
        <w:spacing w:after="150"/>
      </w:pPr>
      <w:r>
        <w:rPr/>
        <w:t xml:space="preserve">第二节 2019-2023年咨询培训服务市场分析 72</w:t>
      </w:r>
    </w:p>
    <w:p>
      <w:pPr>
        <w:spacing w:after="150"/>
      </w:pPr>
      <w:r>
        <w:rPr/>
        <w:t xml:space="preserve">第三节 2019-2023年应急物流服务市场分析 73</w:t>
      </w:r>
    </w:p>
    <w:p>
      <w:pPr>
        <w:spacing w:after="150"/>
      </w:pPr>
      <w:r>
        <w:rPr>
          <w:b w:val="1"/>
          <w:bCs w:val="1"/>
        </w:rPr>
        <w:t xml:space="preserve">第七章 应急价格走势及影响因素分析 75</w:t>
      </w:r>
    </w:p>
    <w:p>
      <w:pPr>
        <w:spacing w:after="150"/>
      </w:pPr>
      <w:r>
        <w:rPr/>
        <w:t xml:space="preserve">第一节 2019-2023年应急产业价格回顾 75</w:t>
      </w:r>
    </w:p>
    <w:p>
      <w:pPr>
        <w:spacing w:after="150"/>
      </w:pPr>
      <w:r>
        <w:rPr/>
        <w:t xml:space="preserve">第二节 应急产业当前市场价格及评述 76</w:t>
      </w:r>
    </w:p>
    <w:p>
      <w:pPr>
        <w:spacing w:after="150"/>
      </w:pPr>
      <w:r>
        <w:rPr/>
        <w:t xml:space="preserve">第三节 应急价格影响因素分析 77</w:t>
      </w:r>
    </w:p>
    <w:p>
      <w:pPr>
        <w:spacing w:after="150"/>
      </w:pPr>
      <w:r>
        <w:rPr/>
        <w:t xml:space="preserve">第四节 2024-2029年应急产业未来价格走势预测 79</w:t>
      </w:r>
    </w:p>
    <w:p>
      <w:pPr>
        <w:spacing w:after="150"/>
      </w:pPr>
      <w:r>
        <w:rPr>
          <w:b w:val="1"/>
          <w:bCs w:val="1"/>
        </w:rPr>
        <w:t xml:space="preserve">第八章 应急产业上下游行业分析 80</w:t>
      </w:r>
    </w:p>
    <w:p>
      <w:pPr>
        <w:spacing w:after="150"/>
      </w:pPr>
      <w:r>
        <w:rPr/>
        <w:t xml:space="preserve">第一节 应急产业上游行业分析 80</w:t>
      </w:r>
    </w:p>
    <w:p>
      <w:pPr>
        <w:spacing w:after="150"/>
      </w:pPr>
      <w:r>
        <w:rPr/>
        <w:t xml:space="preserve">一、主要原材料介绍 80</w:t>
      </w:r>
    </w:p>
    <w:p>
      <w:pPr>
        <w:spacing w:after="150"/>
      </w:pPr>
      <w:r>
        <w:rPr/>
        <w:t xml:space="preserve">1、装备制造业原材料 80</w:t>
      </w:r>
    </w:p>
    <w:p>
      <w:pPr>
        <w:spacing w:after="150"/>
      </w:pPr>
      <w:r>
        <w:rPr/>
        <w:t xml:space="preserve">2、航空航天工业原材料 80</w:t>
      </w:r>
    </w:p>
    <w:p>
      <w:pPr>
        <w:spacing w:after="150"/>
      </w:pPr>
      <w:r>
        <w:rPr/>
        <w:t xml:space="preserve">3、电子、通信行业原材料 81</w:t>
      </w:r>
    </w:p>
    <w:p>
      <w:pPr>
        <w:spacing w:after="150"/>
      </w:pPr>
      <w:r>
        <w:rPr/>
        <w:t xml:space="preserve">二、重点上游行业发展现状 81</w:t>
      </w:r>
    </w:p>
    <w:p>
      <w:pPr>
        <w:spacing w:after="150"/>
      </w:pPr>
      <w:r>
        <w:rPr/>
        <w:t xml:space="preserve">1、装备制造业发展现状 81</w:t>
      </w:r>
    </w:p>
    <w:p>
      <w:pPr>
        <w:spacing w:after="150"/>
      </w:pPr>
      <w:r>
        <w:rPr/>
        <w:t xml:space="preserve">2、航空航天工业发展现状 82</w:t>
      </w:r>
    </w:p>
    <w:p>
      <w:pPr>
        <w:spacing w:after="150"/>
      </w:pPr>
      <w:r>
        <w:rPr/>
        <w:t xml:space="preserve">3、电子通信行业发展现状 82</w:t>
      </w:r>
    </w:p>
    <w:p>
      <w:pPr>
        <w:spacing w:after="150"/>
      </w:pPr>
      <w:r>
        <w:rPr/>
        <w:t xml:space="preserve">三、重点上游行业发展趋势预测 83</w:t>
      </w:r>
    </w:p>
    <w:p>
      <w:pPr>
        <w:spacing w:after="150"/>
      </w:pPr>
      <w:r>
        <w:rPr/>
        <w:t xml:space="preserve">1、装备制造业发展趋势 83</w:t>
      </w:r>
    </w:p>
    <w:p>
      <w:pPr>
        <w:spacing w:after="150"/>
      </w:pPr>
      <w:r>
        <w:rPr/>
        <w:t xml:space="preserve">2、航空航天工业发展趋势 83</w:t>
      </w:r>
    </w:p>
    <w:p>
      <w:pPr>
        <w:spacing w:after="150"/>
      </w:pPr>
      <w:r>
        <w:rPr/>
        <w:t xml:space="preserve">3、电子通信行业发展趋势 84</w:t>
      </w:r>
    </w:p>
    <w:p>
      <w:pPr>
        <w:spacing w:after="150"/>
      </w:pPr>
      <w:r>
        <w:rPr/>
        <w:t xml:space="preserve">四、行业新动态及其对应急产业的影响 84</w:t>
      </w:r>
    </w:p>
    <w:p>
      <w:pPr>
        <w:spacing w:after="150"/>
      </w:pPr>
      <w:r>
        <w:rPr/>
        <w:t xml:space="preserve">五、行业竞争状况及其对应急产业的意义 85</w:t>
      </w:r>
    </w:p>
    <w:p>
      <w:pPr>
        <w:spacing w:after="150"/>
      </w:pPr>
      <w:r>
        <w:rPr/>
        <w:t xml:space="preserve">第二节 应急产业下游行业分析 85</w:t>
      </w:r>
    </w:p>
    <w:p>
      <w:pPr>
        <w:spacing w:after="150"/>
      </w:pPr>
      <w:r>
        <w:rPr/>
        <w:t xml:space="preserve">一、主要应用领域分析 85</w:t>
      </w:r>
    </w:p>
    <w:p>
      <w:pPr>
        <w:spacing w:after="150"/>
      </w:pPr>
      <w:r>
        <w:rPr/>
        <w:t xml:space="preserve">1、安防、消防行业 85</w:t>
      </w:r>
    </w:p>
    <w:p>
      <w:pPr>
        <w:spacing w:after="150"/>
      </w:pPr>
      <w:r>
        <w:rPr/>
        <w:t xml:space="preserve">2、医疗行业 85</w:t>
      </w:r>
    </w:p>
    <w:p>
      <w:pPr>
        <w:spacing w:after="150"/>
      </w:pPr>
      <w:r>
        <w:rPr/>
        <w:t xml:space="preserve">3、运输业 86</w:t>
      </w:r>
    </w:p>
    <w:p>
      <w:pPr>
        <w:spacing w:after="150"/>
      </w:pPr>
      <w:r>
        <w:rPr/>
        <w:t xml:space="preserve">二、主要下游行业发展现状 86</w:t>
      </w:r>
    </w:p>
    <w:p>
      <w:pPr>
        <w:spacing w:after="150"/>
      </w:pPr>
      <w:r>
        <w:rPr/>
        <w:t xml:space="preserve">1、安防行业 86</w:t>
      </w:r>
    </w:p>
    <w:p>
      <w:pPr>
        <w:spacing w:after="150"/>
      </w:pPr>
      <w:r>
        <w:rPr/>
        <w:t xml:space="preserve">2、医疗行业 86</w:t>
      </w:r>
    </w:p>
    <w:p>
      <w:pPr>
        <w:spacing w:after="150"/>
      </w:pPr>
      <w:r>
        <w:rPr/>
        <w:t xml:space="preserve">3、运输业 87</w:t>
      </w:r>
    </w:p>
    <w:p>
      <w:pPr>
        <w:spacing w:after="150"/>
      </w:pPr>
      <w:r>
        <w:rPr/>
        <w:t xml:space="preserve">三、主要下游行业发展趋势预测 87</w:t>
      </w:r>
    </w:p>
    <w:p>
      <w:pPr>
        <w:spacing w:after="150"/>
      </w:pPr>
      <w:r>
        <w:rPr/>
        <w:t xml:space="preserve">1、安防行业 87</w:t>
      </w:r>
    </w:p>
    <w:p>
      <w:pPr>
        <w:spacing w:after="150"/>
      </w:pPr>
      <w:r>
        <w:rPr/>
        <w:t xml:space="preserve">2、医疗行业 88</w:t>
      </w:r>
    </w:p>
    <w:p>
      <w:pPr>
        <w:spacing w:after="150"/>
      </w:pPr>
      <w:r>
        <w:rPr/>
        <w:t xml:space="preserve">3、运输业 88</w:t>
      </w:r>
    </w:p>
    <w:p>
      <w:pPr>
        <w:spacing w:after="150"/>
      </w:pPr>
      <w:r>
        <w:rPr/>
        <w:t xml:space="preserve">四、主要下游行业市场现状分析 89</w:t>
      </w:r>
    </w:p>
    <w:p>
      <w:pPr>
        <w:spacing w:after="150"/>
      </w:pPr>
      <w:r>
        <w:rPr/>
        <w:t xml:space="preserve">五、行业新动态及其对应急产业的影响 89</w:t>
      </w:r>
    </w:p>
    <w:p>
      <w:pPr>
        <w:spacing w:after="150"/>
      </w:pPr>
      <w:r>
        <w:rPr/>
        <w:t xml:space="preserve">六、行业竞争状况及其对应急产业的意义 90</w:t>
      </w:r>
    </w:p>
    <w:p>
      <w:pPr>
        <w:spacing w:after="150"/>
      </w:pPr>
      <w:r>
        <w:rPr>
          <w:b w:val="1"/>
          <w:bCs w:val="1"/>
        </w:rPr>
        <w:t xml:space="preserve">第九章 2019-2023年应急产业区域市场分析 92</w:t>
      </w:r>
    </w:p>
    <w:p>
      <w:pPr>
        <w:spacing w:after="150"/>
      </w:pPr>
      <w:r>
        <w:rPr/>
        <w:t xml:space="preserve">第一节 2019-2023年中国应急产业分析 92</w:t>
      </w:r>
    </w:p>
    <w:p>
      <w:pPr>
        <w:spacing w:after="150"/>
      </w:pPr>
      <w:r>
        <w:rPr/>
        <w:t xml:space="preserve">一、2019-2023年行业发展现状分析 92</w:t>
      </w:r>
    </w:p>
    <w:p>
      <w:pPr>
        <w:spacing w:after="150"/>
      </w:pPr>
      <w:r>
        <w:rPr/>
        <w:t xml:space="preserve">二、2019-2023年市场需求情况分析 97</w:t>
      </w:r>
    </w:p>
    <w:p>
      <w:pPr>
        <w:spacing w:after="150"/>
      </w:pPr>
      <w:r>
        <w:rPr/>
        <w:t xml:space="preserve">三、2019-2023年市场规模情况分析 102</w:t>
      </w:r>
    </w:p>
    <w:p>
      <w:pPr>
        <w:spacing w:after="150"/>
      </w:pPr>
      <w:r>
        <w:rPr/>
        <w:t xml:space="preserve">四、2019-2023年行业竞争格局分析 102</w:t>
      </w:r>
    </w:p>
    <w:p>
      <w:pPr>
        <w:spacing w:after="150"/>
      </w:pPr>
      <w:r>
        <w:rPr/>
        <w:t xml:space="preserve">五、2024-2029年行业发展趋势分析 103</w:t>
      </w:r>
    </w:p>
    <w:p>
      <w:pPr>
        <w:spacing w:after="150"/>
      </w:pPr>
      <w:r>
        <w:rPr/>
        <w:t xml:space="preserve">六、2024-2029年行业市场规模预测 103</w:t>
      </w:r>
    </w:p>
    <w:p>
      <w:pPr>
        <w:spacing w:after="150"/>
      </w:pPr>
      <w:r>
        <w:rPr/>
        <w:t xml:space="preserve">第二节 2019-2023年华东地区应急产业分析 104</w:t>
      </w:r>
    </w:p>
    <w:p>
      <w:pPr>
        <w:spacing w:after="150"/>
      </w:pPr>
      <w:r>
        <w:rPr/>
        <w:t xml:space="preserve">一、2019-2023年行业发展现状分析 104</w:t>
      </w:r>
    </w:p>
    <w:p>
      <w:pPr>
        <w:spacing w:after="150"/>
      </w:pPr>
      <w:r>
        <w:rPr/>
        <w:t xml:space="preserve">二、2019-2023年市场需求情况分析 187</w:t>
      </w:r>
    </w:p>
    <w:p>
      <w:pPr>
        <w:spacing w:after="150"/>
      </w:pPr>
      <w:r>
        <w:rPr/>
        <w:t xml:space="preserve">三、2019-2023年市场规模情况分析 188</w:t>
      </w:r>
    </w:p>
    <w:p>
      <w:pPr>
        <w:spacing w:after="150"/>
      </w:pPr>
      <w:r>
        <w:rPr/>
        <w:t xml:space="preserve">四、2019-2023年行业竞争格局分析 188</w:t>
      </w:r>
    </w:p>
    <w:p>
      <w:pPr>
        <w:spacing w:after="150"/>
      </w:pPr>
      <w:r>
        <w:rPr/>
        <w:t xml:space="preserve">五、2024-2029年行业发展趋势分析 188</w:t>
      </w:r>
    </w:p>
    <w:p>
      <w:pPr>
        <w:spacing w:after="150"/>
      </w:pPr>
      <w:r>
        <w:rPr/>
        <w:t xml:space="preserve">六、2024-2029年行业市场规模预测 191</w:t>
      </w:r>
    </w:p>
    <w:p>
      <w:pPr>
        <w:spacing w:after="150"/>
      </w:pPr>
      <w:r>
        <w:rPr/>
        <w:t xml:space="preserve">第三节 2019-2023年华北地区应急产业分析 191</w:t>
      </w:r>
    </w:p>
    <w:p>
      <w:pPr>
        <w:spacing w:after="150"/>
      </w:pPr>
      <w:r>
        <w:rPr/>
        <w:t xml:space="preserve">一、2019-2023年行业发展现状分析 191</w:t>
      </w:r>
    </w:p>
    <w:p>
      <w:pPr>
        <w:spacing w:after="150"/>
      </w:pPr>
      <w:r>
        <w:rPr/>
        <w:t xml:space="preserve">二、2019-2023年市场需求情况分析 240</w:t>
      </w:r>
    </w:p>
    <w:p>
      <w:pPr>
        <w:spacing w:after="150"/>
      </w:pPr>
      <w:r>
        <w:rPr/>
        <w:t xml:space="preserve">三、2019-2023年市场规模情况分析 242</w:t>
      </w:r>
    </w:p>
    <w:p>
      <w:pPr>
        <w:spacing w:after="150"/>
      </w:pPr>
      <w:r>
        <w:rPr/>
        <w:t xml:space="preserve">四、2019-2023年行业竞争格局分析 242</w:t>
      </w:r>
    </w:p>
    <w:p>
      <w:pPr>
        <w:spacing w:after="150"/>
      </w:pPr>
      <w:r>
        <w:rPr/>
        <w:t xml:space="preserve">五、2024-2029年行业发展趋势分析 243</w:t>
      </w:r>
    </w:p>
    <w:p>
      <w:pPr>
        <w:spacing w:after="150"/>
      </w:pPr>
      <w:r>
        <w:rPr/>
        <w:t xml:space="preserve">六、2024-2029年行业市场规模预测 246</w:t>
      </w:r>
    </w:p>
    <w:p>
      <w:pPr>
        <w:spacing w:after="150"/>
      </w:pPr>
      <w:r>
        <w:rPr/>
        <w:t xml:space="preserve">第四节 2019-2023年华中地区应急产业分析 246</w:t>
      </w:r>
    </w:p>
    <w:p>
      <w:pPr>
        <w:spacing w:after="150"/>
      </w:pPr>
      <w:r>
        <w:rPr/>
        <w:t xml:space="preserve">一、2019-2023年行业发展现状分析 246</w:t>
      </w:r>
    </w:p>
    <w:p>
      <w:pPr>
        <w:spacing w:after="150"/>
      </w:pPr>
      <w:r>
        <w:rPr/>
        <w:t xml:space="preserve">二、2019-2023年市场需求情况分析 266</w:t>
      </w:r>
    </w:p>
    <w:p>
      <w:pPr>
        <w:spacing w:after="150"/>
      </w:pPr>
      <w:r>
        <w:rPr/>
        <w:t xml:space="preserve">三、2019-2023年市场规模情况分析 267</w:t>
      </w:r>
    </w:p>
    <w:p>
      <w:pPr>
        <w:spacing w:after="150"/>
      </w:pPr>
      <w:r>
        <w:rPr/>
        <w:t xml:space="preserve">四、2019-2023年行业竞争格局分析 267</w:t>
      </w:r>
    </w:p>
    <w:p>
      <w:pPr>
        <w:spacing w:after="150"/>
      </w:pPr>
      <w:r>
        <w:rPr/>
        <w:t xml:space="preserve">五、2024-2029年行业发展趋势分析 267</w:t>
      </w:r>
    </w:p>
    <w:p>
      <w:pPr>
        <w:spacing w:after="150"/>
      </w:pPr>
      <w:r>
        <w:rPr/>
        <w:t xml:space="preserve">六、2024-2029年行业市场规模预测 269</w:t>
      </w:r>
    </w:p>
    <w:p>
      <w:pPr>
        <w:spacing w:after="150"/>
      </w:pPr>
      <w:r>
        <w:rPr/>
        <w:t xml:space="preserve">第五节 2019-2023年华南地区应急产业分析 269</w:t>
      </w:r>
    </w:p>
    <w:p>
      <w:pPr>
        <w:spacing w:after="150"/>
      </w:pPr>
      <w:r>
        <w:rPr/>
        <w:t xml:space="preserve">一、2019-2023年行业发展现状分析 269</w:t>
      </w:r>
    </w:p>
    <w:p>
      <w:pPr>
        <w:spacing w:after="150"/>
      </w:pPr>
      <w:r>
        <w:rPr/>
        <w:t xml:space="preserve">二、2019-2023年市场需求情况分析 297</w:t>
      </w:r>
    </w:p>
    <w:p>
      <w:pPr>
        <w:spacing w:after="150"/>
      </w:pPr>
      <w:r>
        <w:rPr/>
        <w:t xml:space="preserve">三、2019-2023年市场规模情况分析 298</w:t>
      </w:r>
    </w:p>
    <w:p>
      <w:pPr>
        <w:spacing w:after="150"/>
      </w:pPr>
      <w:r>
        <w:rPr/>
        <w:t xml:space="preserve">四、2019-2023年行业竞争格局分析 298</w:t>
      </w:r>
    </w:p>
    <w:p>
      <w:pPr>
        <w:spacing w:after="150"/>
      </w:pPr>
      <w:r>
        <w:rPr/>
        <w:t xml:space="preserve">五、2024-2029年行业发展趋势分析 298</w:t>
      </w:r>
    </w:p>
    <w:p>
      <w:pPr>
        <w:spacing w:after="150"/>
      </w:pPr>
      <w:r>
        <w:rPr/>
        <w:t xml:space="preserve">六、2024-2029年行业市场规模预测 299</w:t>
      </w:r>
    </w:p>
    <w:p>
      <w:pPr>
        <w:spacing w:after="150"/>
      </w:pPr>
      <w:r>
        <w:rPr/>
        <w:t xml:space="preserve">第六节 2019-2023年东北地区应急产业分析 299</w:t>
      </w:r>
    </w:p>
    <w:p>
      <w:pPr>
        <w:spacing w:after="150"/>
      </w:pPr>
      <w:r>
        <w:rPr/>
        <w:t xml:space="preserve">一、2019-2023年行业发展现状分析 299</w:t>
      </w:r>
    </w:p>
    <w:p>
      <w:pPr>
        <w:spacing w:after="150"/>
      </w:pPr>
      <w:r>
        <w:rPr/>
        <w:t xml:space="preserve">二、2019-2023年市场需求情况分析 300</w:t>
      </w:r>
    </w:p>
    <w:p>
      <w:pPr>
        <w:spacing w:after="150"/>
      </w:pPr>
      <w:r>
        <w:rPr/>
        <w:t xml:space="preserve">三、2019-2023年市场规模情况分析 301</w:t>
      </w:r>
    </w:p>
    <w:p>
      <w:pPr>
        <w:spacing w:after="150"/>
      </w:pPr>
      <w:r>
        <w:rPr/>
        <w:t xml:space="preserve">四、2019-2023年行业竞争格局分析 301</w:t>
      </w:r>
    </w:p>
    <w:p>
      <w:pPr>
        <w:spacing w:after="150"/>
      </w:pPr>
      <w:r>
        <w:rPr/>
        <w:t xml:space="preserve">五、2024-2029年行业发展趋势分析 302</w:t>
      </w:r>
    </w:p>
    <w:p>
      <w:pPr>
        <w:spacing w:after="150"/>
      </w:pPr>
      <w:r>
        <w:rPr/>
        <w:t xml:space="preserve">六、2024-2029年行业市场规模预测 303</w:t>
      </w:r>
    </w:p>
    <w:p>
      <w:pPr>
        <w:spacing w:after="150"/>
      </w:pPr>
      <w:r>
        <w:rPr/>
        <w:t xml:space="preserve">第七节 2019-2023年西南地区应急产业分析 303</w:t>
      </w:r>
    </w:p>
    <w:p>
      <w:pPr>
        <w:spacing w:after="150"/>
      </w:pPr>
      <w:r>
        <w:rPr/>
        <w:t xml:space="preserve">一、2019-2023年行业发展现状分析 303</w:t>
      </w:r>
    </w:p>
    <w:p>
      <w:pPr>
        <w:spacing w:after="150"/>
      </w:pPr>
      <w:r>
        <w:rPr/>
        <w:t xml:space="preserve">二、2019-2023年市场需求情况分析 306</w:t>
      </w:r>
    </w:p>
    <w:p>
      <w:pPr>
        <w:spacing w:after="150"/>
      </w:pPr>
      <w:r>
        <w:rPr/>
        <w:t xml:space="preserve">三、2019-2023年市场规模情况分析 306</w:t>
      </w:r>
    </w:p>
    <w:p>
      <w:pPr>
        <w:spacing w:after="150"/>
      </w:pPr>
      <w:r>
        <w:rPr/>
        <w:t xml:space="preserve">四、2019-2023年行业竞争格局分析 307</w:t>
      </w:r>
    </w:p>
    <w:p>
      <w:pPr>
        <w:spacing w:after="150"/>
      </w:pPr>
      <w:r>
        <w:rPr/>
        <w:t xml:space="preserve">五、2024-2029年行业发展趋势分析 307</w:t>
      </w:r>
    </w:p>
    <w:p>
      <w:pPr>
        <w:spacing w:after="150"/>
      </w:pPr>
      <w:r>
        <w:rPr/>
        <w:t xml:space="preserve">六、2024-2029年行业市场规模预测 308</w:t>
      </w:r>
    </w:p>
    <w:p>
      <w:pPr>
        <w:spacing w:after="150"/>
      </w:pPr>
      <w:r>
        <w:rPr/>
        <w:t xml:space="preserve">第八节 2019-2023年西北地区应急产业分析 308</w:t>
      </w:r>
    </w:p>
    <w:p>
      <w:pPr>
        <w:spacing w:after="150"/>
      </w:pPr>
      <w:r>
        <w:rPr/>
        <w:t xml:space="preserve">一、2019-2023年行业发展现状分析 308</w:t>
      </w:r>
    </w:p>
    <w:p>
      <w:pPr>
        <w:spacing w:after="150"/>
      </w:pPr>
      <w:r>
        <w:rPr/>
        <w:t xml:space="preserve">二、2019-2023年市场需求情况分析 309</w:t>
      </w:r>
    </w:p>
    <w:p>
      <w:pPr>
        <w:spacing w:after="150"/>
      </w:pPr>
      <w:r>
        <w:rPr/>
        <w:t xml:space="preserve">三、2019-2023年市场规模情况分析 309</w:t>
      </w:r>
    </w:p>
    <w:p>
      <w:pPr>
        <w:spacing w:after="150"/>
      </w:pPr>
      <w:r>
        <w:rPr/>
        <w:t xml:space="preserve">四、2019-2023年行业竞争格局分析 310</w:t>
      </w:r>
    </w:p>
    <w:p>
      <w:pPr>
        <w:spacing w:after="150"/>
      </w:pPr>
      <w:r>
        <w:rPr/>
        <w:t xml:space="preserve">五、2024-2029年行业发展趋势分析 310</w:t>
      </w:r>
    </w:p>
    <w:p>
      <w:pPr>
        <w:spacing w:after="150"/>
      </w:pPr>
      <w:r>
        <w:rPr/>
        <w:t xml:space="preserve">六、2024-2029年行业市场规模预测 311</w:t>
      </w:r>
    </w:p>
    <w:p>
      <w:pPr>
        <w:spacing w:after="150"/>
      </w:pPr>
      <w:r>
        <w:rPr>
          <w:b w:val="1"/>
          <w:bCs w:val="1"/>
        </w:rPr>
        <w:t xml:space="preserve">第四部分 竞争格局分析</w:t>
      </w:r>
    </w:p>
    <w:p>
      <w:pPr>
        <w:spacing w:after="150"/>
      </w:pPr>
      <w:r>
        <w:rPr>
          <w:b w:val="1"/>
          <w:bCs w:val="1"/>
        </w:rPr>
        <w:t xml:space="preserve">第十章 应急产业竞争格局分析 312</w:t>
      </w:r>
    </w:p>
    <w:p>
      <w:pPr>
        <w:spacing w:after="150"/>
      </w:pPr>
      <w:r>
        <w:rPr/>
        <w:t xml:space="preserve">第一节 应急产业竞争分析 312</w:t>
      </w:r>
    </w:p>
    <w:p>
      <w:pPr>
        <w:spacing w:after="150"/>
      </w:pPr>
      <w:r>
        <w:rPr/>
        <w:t xml:space="preserve">一、应急产业市场竞争分析 312</w:t>
      </w:r>
    </w:p>
    <w:p>
      <w:pPr>
        <w:spacing w:after="150"/>
      </w:pPr>
      <w:r>
        <w:rPr/>
        <w:t xml:space="preserve">二、应急产业竞争格局分析 312</w:t>
      </w:r>
    </w:p>
    <w:p>
      <w:pPr>
        <w:spacing w:after="150"/>
      </w:pPr>
      <w:r>
        <w:rPr/>
        <w:t xml:space="preserve">三、应急产业品牌竞争分析 312</w:t>
      </w:r>
    </w:p>
    <w:p>
      <w:pPr>
        <w:spacing w:after="150"/>
      </w:pPr>
      <w:r>
        <w:rPr/>
        <w:t xml:space="preserve">四、应急产业终端竞争格局分析 312</w:t>
      </w:r>
    </w:p>
    <w:p>
      <w:pPr>
        <w:spacing w:after="150"/>
      </w:pPr>
      <w:r>
        <w:rPr/>
        <w:t xml:space="preserve">第二节 应急产业产品竞争力优势分析 313</w:t>
      </w:r>
    </w:p>
    <w:p>
      <w:pPr>
        <w:spacing w:after="150"/>
      </w:pPr>
      <w:r>
        <w:rPr/>
        <w:t xml:space="preserve">一、整体产品竞争力评价 313</w:t>
      </w:r>
    </w:p>
    <w:p>
      <w:pPr>
        <w:spacing w:after="150"/>
      </w:pPr>
      <w:r>
        <w:rPr/>
        <w:t xml:space="preserve">二、竞争优势评价及构建建议 313</w:t>
      </w:r>
    </w:p>
    <w:p>
      <w:pPr>
        <w:spacing w:after="150"/>
      </w:pPr>
      <w:r>
        <w:rPr/>
        <w:t xml:space="preserve">第三节 应急产业竞争结构分析 323</w:t>
      </w:r>
    </w:p>
    <w:p>
      <w:pPr>
        <w:spacing w:after="150"/>
      </w:pPr>
      <w:r>
        <w:rPr/>
        <w:t xml:space="preserve">一、现有企业间竞争 323</w:t>
      </w:r>
    </w:p>
    <w:p>
      <w:pPr>
        <w:spacing w:after="150"/>
      </w:pPr>
      <w:r>
        <w:rPr/>
        <w:t xml:space="preserve">二、潜在进入者分析 323</w:t>
      </w:r>
    </w:p>
    <w:p>
      <w:pPr>
        <w:spacing w:after="150"/>
      </w:pPr>
      <w:r>
        <w:rPr/>
        <w:t xml:space="preserve">三、替代品威胁分析 323</w:t>
      </w:r>
    </w:p>
    <w:p>
      <w:pPr>
        <w:spacing w:after="150"/>
      </w:pPr>
      <w:r>
        <w:rPr/>
        <w:t xml:space="preserve">四、供应商议价能力 324</w:t>
      </w:r>
    </w:p>
    <w:p>
      <w:pPr>
        <w:spacing w:after="150"/>
      </w:pPr>
      <w:r>
        <w:rPr/>
        <w:t xml:space="preserve">五、客户议价能力 324</w:t>
      </w:r>
    </w:p>
    <w:p>
      <w:pPr>
        <w:spacing w:after="150"/>
      </w:pPr>
      <w:r>
        <w:rPr/>
        <w:t xml:space="preserve">第四节 应急产业集中度分析 324</w:t>
      </w:r>
    </w:p>
    <w:p>
      <w:pPr>
        <w:spacing w:after="150"/>
      </w:pPr>
      <w:r>
        <w:rPr/>
        <w:t xml:space="preserve">一、市场集中度 324</w:t>
      </w:r>
    </w:p>
    <w:p>
      <w:pPr>
        <w:spacing w:after="150"/>
      </w:pPr>
      <w:r>
        <w:rPr/>
        <w:t xml:space="preserve">二、区域集中度 324</w:t>
      </w:r>
    </w:p>
    <w:p>
      <w:pPr>
        <w:spacing w:after="150"/>
      </w:pPr>
      <w:r>
        <w:rPr/>
        <w:t xml:space="preserve">三、企业集中度 325</w:t>
      </w:r>
    </w:p>
    <w:p>
      <w:pPr>
        <w:spacing w:after="150"/>
      </w:pPr>
      <w:r>
        <w:rPr/>
        <w:t xml:space="preserve">第五节 中国应急产业竞争格局综述 326</w:t>
      </w:r>
    </w:p>
    <w:p>
      <w:pPr>
        <w:spacing w:after="150"/>
      </w:pPr>
      <w:r>
        <w:rPr/>
        <w:t xml:space="preserve">一、应急产业竞争程度 326</w:t>
      </w:r>
    </w:p>
    <w:p>
      <w:pPr>
        <w:spacing w:after="150"/>
      </w:pPr>
      <w:r>
        <w:rPr/>
        <w:t xml:space="preserve">二、应急企业与品牌数量 326</w:t>
      </w:r>
    </w:p>
    <w:p>
      <w:pPr>
        <w:spacing w:after="150"/>
      </w:pPr>
      <w:r>
        <w:rPr/>
        <w:t xml:space="preserve">第六节 中国应急产业国际竞争力比较 326</w:t>
      </w:r>
    </w:p>
    <w:p>
      <w:pPr>
        <w:spacing w:after="150"/>
      </w:pPr>
      <w:r>
        <w:rPr/>
        <w:t xml:space="preserve">一、生产要素 326</w:t>
      </w:r>
    </w:p>
    <w:p>
      <w:pPr>
        <w:spacing w:after="150"/>
      </w:pPr>
      <w:r>
        <w:rPr/>
        <w:t xml:space="preserve">二、需求条件 326</w:t>
      </w:r>
    </w:p>
    <w:p>
      <w:pPr>
        <w:spacing w:after="150"/>
      </w:pPr>
      <w:r>
        <w:rPr/>
        <w:t xml:space="preserve">三、支援与相关产业 327</w:t>
      </w:r>
    </w:p>
    <w:p>
      <w:pPr>
        <w:spacing w:after="150"/>
      </w:pPr>
      <w:r>
        <w:rPr/>
        <w:t xml:space="preserve">四、行业结构与竞争状态 327</w:t>
      </w:r>
    </w:p>
    <w:p>
      <w:pPr>
        <w:spacing w:after="150"/>
      </w:pPr>
      <w:r>
        <w:rPr/>
        <w:t xml:space="preserve">第七节 应急企业竞争策略分析 328</w:t>
      </w:r>
    </w:p>
    <w:p>
      <w:pPr>
        <w:spacing w:after="150"/>
      </w:pPr>
      <w:r>
        <w:rPr/>
        <w:t xml:space="preserve">一、提高企业核心竞争力的对策 328</w:t>
      </w:r>
    </w:p>
    <w:p>
      <w:pPr>
        <w:spacing w:after="150"/>
      </w:pPr>
      <w:r>
        <w:rPr/>
        <w:t xml:space="preserve">二、影响企业核心竞争力的因素及提升途径 334</w:t>
      </w:r>
    </w:p>
    <w:p>
      <w:pPr>
        <w:spacing w:after="150"/>
      </w:pPr>
      <w:r>
        <w:rPr/>
        <w:t xml:space="preserve">1、影响企业核心竞争力的因素 334</w:t>
      </w:r>
    </w:p>
    <w:p>
      <w:pPr>
        <w:spacing w:after="150"/>
      </w:pPr>
      <w:r>
        <w:rPr/>
        <w:t xml:space="preserve">2、提升企业核心竞争力的有效途径 336</w:t>
      </w:r>
    </w:p>
    <w:p>
      <w:pPr>
        <w:spacing w:after="150"/>
      </w:pPr>
      <w:r>
        <w:rPr/>
        <w:t xml:space="preserve">三、提高企业竞争力的策略 338</w:t>
      </w:r>
    </w:p>
    <w:p>
      <w:pPr>
        <w:spacing w:after="150"/>
      </w:pPr>
      <w:r>
        <w:rPr>
          <w:b w:val="1"/>
          <w:bCs w:val="1"/>
        </w:rPr>
        <w:t xml:space="preserve">第十一章 应急产业模式及策略分析 341</w:t>
      </w:r>
    </w:p>
    <w:p>
      <w:pPr>
        <w:spacing w:after="150"/>
      </w:pPr>
      <w:r>
        <w:rPr/>
        <w:t xml:space="preserve">第一节 应急广告策略 341</w:t>
      </w:r>
    </w:p>
    <w:p>
      <w:pPr>
        <w:spacing w:after="150"/>
      </w:pPr>
      <w:r>
        <w:rPr/>
        <w:t xml:space="preserve">一、行业广告发展历程 341</w:t>
      </w:r>
    </w:p>
    <w:p>
      <w:pPr>
        <w:spacing w:after="150"/>
      </w:pPr>
      <w:r>
        <w:rPr/>
        <w:t xml:space="preserve">二、行业媒体综合分析 341</w:t>
      </w:r>
    </w:p>
    <w:p>
      <w:pPr>
        <w:spacing w:after="150"/>
      </w:pPr>
      <w:r>
        <w:rPr/>
        <w:t xml:space="preserve">三、行业电视传播媒体 342</w:t>
      </w:r>
    </w:p>
    <w:p>
      <w:pPr>
        <w:spacing w:after="150"/>
      </w:pPr>
      <w:r>
        <w:rPr/>
        <w:t xml:space="preserve">第二节 应急营销营运系统 343</w:t>
      </w:r>
    </w:p>
    <w:p>
      <w:pPr>
        <w:spacing w:after="150"/>
      </w:pPr>
      <w:r>
        <w:rPr/>
        <w:t xml:space="preserve">一、品牌错位切入 343</w:t>
      </w:r>
    </w:p>
    <w:p>
      <w:pPr>
        <w:spacing w:after="150"/>
      </w:pPr>
      <w:r>
        <w:rPr/>
        <w:t xml:space="preserve">二、品类差异组合 343</w:t>
      </w:r>
    </w:p>
    <w:p>
      <w:pPr>
        <w:spacing w:after="150"/>
      </w:pPr>
      <w:r>
        <w:rPr/>
        <w:t xml:space="preserve">三、团队规范操作 343</w:t>
      </w:r>
    </w:p>
    <w:p>
      <w:pPr>
        <w:spacing w:after="150"/>
      </w:pPr>
      <w:r>
        <w:rPr/>
        <w:t xml:space="preserve">四、渠道价值联盟 343</w:t>
      </w:r>
    </w:p>
    <w:p>
      <w:pPr>
        <w:spacing w:after="150"/>
      </w:pPr>
      <w:r>
        <w:rPr/>
        <w:t xml:space="preserve">第三节 应急产业市场营销分析 344</w:t>
      </w:r>
    </w:p>
    <w:p>
      <w:pPr>
        <w:spacing w:after="150"/>
      </w:pPr>
      <w:r>
        <w:rPr/>
        <w:t xml:space="preserve">一、应急产业营销进化分析 344</w:t>
      </w:r>
    </w:p>
    <w:p>
      <w:pPr>
        <w:spacing w:after="150"/>
      </w:pPr>
      <w:r>
        <w:rPr/>
        <w:t xml:space="preserve">二、应急企业厚利快销策略 344</w:t>
      </w:r>
    </w:p>
    <w:p>
      <w:pPr>
        <w:spacing w:after="150"/>
      </w:pPr>
      <w:r>
        <w:rPr/>
        <w:t xml:space="preserve">三、应急企业销售渠道分析 344</w:t>
      </w:r>
    </w:p>
    <w:p>
      <w:pPr>
        <w:spacing w:after="150"/>
      </w:pPr>
      <w:r>
        <w:rPr/>
        <w:t xml:space="preserve">第四节 2024-2029年应急产业发展趋势分析 344</w:t>
      </w:r>
    </w:p>
    <w:p>
      <w:pPr>
        <w:spacing w:after="150"/>
      </w:pPr>
      <w:r>
        <w:rPr/>
        <w:t xml:space="preserve">一、2024-2029年应急产业发展趋势预测 344</w:t>
      </w:r>
    </w:p>
    <w:p>
      <w:pPr>
        <w:spacing w:after="150"/>
      </w:pPr>
      <w:r>
        <w:rPr/>
        <w:t xml:space="preserve">二、2024-2029年应急销售模式趋势预测 345</w:t>
      </w:r>
    </w:p>
    <w:p>
      <w:pPr>
        <w:spacing w:after="150"/>
      </w:pPr>
      <w:r>
        <w:rPr>
          <w:b w:val="1"/>
          <w:bCs w:val="1"/>
        </w:rPr>
        <w:t xml:space="preserve">第十二章 应急重点企业竞争分析 346</w:t>
      </w:r>
    </w:p>
    <w:p>
      <w:pPr>
        <w:spacing w:after="150"/>
      </w:pPr>
      <w:r>
        <w:rPr/>
        <w:t xml:space="preserve">第一节 新兴际华集团 346</w:t>
      </w:r>
    </w:p>
    <w:p>
      <w:pPr>
        <w:spacing w:after="150"/>
      </w:pPr>
      <w:r>
        <w:rPr/>
        <w:t xml:space="preserve">一、企业发展概况 346</w:t>
      </w:r>
    </w:p>
    <w:p>
      <w:pPr>
        <w:spacing w:after="150"/>
      </w:pPr>
      <w:r>
        <w:rPr/>
        <w:t xml:space="preserve">二、经营状况分析 347</w:t>
      </w:r>
    </w:p>
    <w:p>
      <w:pPr>
        <w:spacing w:after="150"/>
      </w:pPr>
      <w:r>
        <w:rPr/>
        <w:t xml:space="preserve">三、竞争优势分析 347</w:t>
      </w:r>
    </w:p>
    <w:p>
      <w:pPr>
        <w:spacing w:after="150"/>
      </w:pPr>
      <w:r>
        <w:rPr/>
        <w:t xml:space="preserve">四、发展战略分析 348</w:t>
      </w:r>
    </w:p>
    <w:p>
      <w:pPr>
        <w:spacing w:after="150"/>
      </w:pPr>
      <w:r>
        <w:rPr/>
        <w:t xml:space="preserve">第二节 辽宁陆平机器股份有限公司 349</w:t>
      </w:r>
    </w:p>
    <w:p>
      <w:pPr>
        <w:spacing w:after="150"/>
      </w:pPr>
      <w:r>
        <w:rPr/>
        <w:t xml:space="preserve">一、企业发展概况 349</w:t>
      </w:r>
    </w:p>
    <w:p>
      <w:pPr>
        <w:spacing w:after="150"/>
      </w:pPr>
      <w:r>
        <w:rPr/>
        <w:t xml:space="preserve">二、企业经营状况 349</w:t>
      </w:r>
    </w:p>
    <w:p>
      <w:pPr>
        <w:spacing w:after="150"/>
      </w:pPr>
      <w:r>
        <w:rPr/>
        <w:t xml:space="preserve">三、竞争优势分析 350</w:t>
      </w:r>
    </w:p>
    <w:p>
      <w:pPr>
        <w:spacing w:after="150"/>
      </w:pPr>
      <w:r>
        <w:rPr/>
        <w:t xml:space="preserve">四、发展战略分析 350</w:t>
      </w:r>
    </w:p>
    <w:p>
      <w:pPr>
        <w:spacing w:after="150"/>
      </w:pPr>
      <w:r>
        <w:rPr/>
        <w:t xml:space="preserve">第三节 中国航天科工集团公司 351</w:t>
      </w:r>
    </w:p>
    <w:p>
      <w:pPr>
        <w:spacing w:after="150"/>
      </w:pPr>
      <w:r>
        <w:rPr/>
        <w:t xml:space="preserve">一、企业发展概况 351</w:t>
      </w:r>
    </w:p>
    <w:p>
      <w:pPr>
        <w:spacing w:after="150"/>
      </w:pPr>
      <w:r>
        <w:rPr/>
        <w:t xml:space="preserve">二、经营状况分析 352</w:t>
      </w:r>
    </w:p>
    <w:p>
      <w:pPr>
        <w:spacing w:after="150"/>
      </w:pPr>
      <w:r>
        <w:rPr/>
        <w:t xml:space="preserve">三、竞争优势分析 353</w:t>
      </w:r>
    </w:p>
    <w:p>
      <w:pPr>
        <w:spacing w:after="150"/>
      </w:pPr>
      <w:r>
        <w:rPr/>
        <w:t xml:space="preserve">四、发展战略分析 353</w:t>
      </w:r>
    </w:p>
    <w:p>
      <w:pPr>
        <w:spacing w:after="150"/>
      </w:pPr>
      <w:r>
        <w:rPr/>
        <w:t xml:space="preserve">第四节 上海中威天安公共安全科技有限公司 354</w:t>
      </w:r>
    </w:p>
    <w:p>
      <w:pPr>
        <w:spacing w:after="150"/>
      </w:pPr>
      <w:r>
        <w:rPr/>
        <w:t xml:space="preserve">一、企业发展概况 354</w:t>
      </w:r>
    </w:p>
    <w:p>
      <w:pPr>
        <w:spacing w:after="150"/>
      </w:pPr>
      <w:r>
        <w:rPr/>
        <w:t xml:space="preserve">二、应急解决方案分析 355</w:t>
      </w:r>
    </w:p>
    <w:p>
      <w:pPr>
        <w:spacing w:after="150"/>
      </w:pPr>
      <w:r>
        <w:rPr/>
        <w:t xml:space="preserve">三、竞争优势分析 359</w:t>
      </w:r>
    </w:p>
    <w:p>
      <w:pPr>
        <w:spacing w:after="150"/>
      </w:pPr>
      <w:r>
        <w:rPr/>
        <w:t xml:space="preserve">四、发展战略分析 360</w:t>
      </w:r>
    </w:p>
    <w:p>
      <w:pPr>
        <w:spacing w:after="150"/>
      </w:pPr>
      <w:r>
        <w:rPr/>
        <w:t xml:space="preserve">第五节 贵州詹阳动力重工有限公司 360</w:t>
      </w:r>
    </w:p>
    <w:p>
      <w:pPr>
        <w:spacing w:after="150"/>
      </w:pPr>
      <w:r>
        <w:rPr/>
        <w:t xml:space="preserve">一、企业发展概况 360</w:t>
      </w:r>
    </w:p>
    <w:p>
      <w:pPr>
        <w:spacing w:after="150"/>
      </w:pPr>
      <w:r>
        <w:rPr/>
        <w:t xml:space="preserve">二、经营状况分析 360</w:t>
      </w:r>
    </w:p>
    <w:p>
      <w:pPr>
        <w:spacing w:after="150"/>
      </w:pPr>
      <w:r>
        <w:rPr/>
        <w:t xml:space="preserve">三、竞争优势分析 361</w:t>
      </w:r>
    </w:p>
    <w:p>
      <w:pPr>
        <w:spacing w:after="150"/>
      </w:pPr>
      <w:r>
        <w:rPr/>
        <w:t xml:space="preserve">四、发展战略分析 361</w:t>
      </w:r>
    </w:p>
    <w:p>
      <w:pPr>
        <w:spacing w:after="150"/>
      </w:pPr>
      <w:r>
        <w:rPr/>
        <w:t xml:space="preserve">第六节 蓝盾信息安全技术股份有限公司 362</w:t>
      </w:r>
    </w:p>
    <w:p>
      <w:pPr>
        <w:spacing w:after="150"/>
      </w:pPr>
      <w:r>
        <w:rPr/>
        <w:t xml:space="preserve">一、企业发展概况 362</w:t>
      </w:r>
    </w:p>
    <w:p>
      <w:pPr>
        <w:spacing w:after="150"/>
      </w:pPr>
      <w:r>
        <w:rPr/>
        <w:t xml:space="preserve">二、经营状况分析 363</w:t>
      </w:r>
    </w:p>
    <w:p>
      <w:pPr>
        <w:spacing w:after="150"/>
      </w:pPr>
      <w:r>
        <w:rPr/>
        <w:t xml:space="preserve">三、竞争优势分析 365</w:t>
      </w:r>
    </w:p>
    <w:p>
      <w:pPr>
        <w:spacing w:after="150"/>
      </w:pPr>
      <w:r>
        <w:rPr/>
        <w:t xml:space="preserve">四、发展战略分析 367</w:t>
      </w:r>
    </w:p>
    <w:p>
      <w:pPr>
        <w:spacing w:after="150"/>
      </w:pPr>
      <w:r>
        <w:rPr/>
        <w:t xml:space="preserve">第七节 安徽四创电子股份有限公司 370</w:t>
      </w:r>
    </w:p>
    <w:p>
      <w:pPr>
        <w:spacing w:after="150"/>
      </w:pPr>
      <w:r>
        <w:rPr/>
        <w:t xml:space="preserve">一、企业发展概况 370</w:t>
      </w:r>
    </w:p>
    <w:p>
      <w:pPr>
        <w:spacing w:after="150"/>
      </w:pPr>
      <w:r>
        <w:rPr/>
        <w:t xml:space="preserve">二、经营状况分析 371</w:t>
      </w:r>
    </w:p>
    <w:p>
      <w:pPr>
        <w:spacing w:after="150"/>
      </w:pPr>
      <w:r>
        <w:rPr/>
        <w:t xml:space="preserve">三、竞争优势分析 373</w:t>
      </w:r>
    </w:p>
    <w:p>
      <w:pPr>
        <w:spacing w:after="150"/>
      </w:pPr>
      <w:r>
        <w:rPr/>
        <w:t xml:space="preserve">四、发展战略分析 375</w:t>
      </w:r>
    </w:p>
    <w:p>
      <w:pPr>
        <w:spacing w:after="150"/>
      </w:pPr>
      <w:r>
        <w:rPr/>
        <w:t xml:space="preserve">第八节 湖北华舟重工应急装备股份有限公司 375</w:t>
      </w:r>
    </w:p>
    <w:p>
      <w:pPr>
        <w:spacing w:after="150"/>
      </w:pPr>
      <w:r>
        <w:rPr/>
        <w:t xml:space="preserve">一、企业发展概况 375</w:t>
      </w:r>
    </w:p>
    <w:p>
      <w:pPr>
        <w:spacing w:after="150"/>
      </w:pPr>
      <w:r>
        <w:rPr/>
        <w:t xml:space="preserve">二、经营状况分析 376</w:t>
      </w:r>
    </w:p>
    <w:p>
      <w:pPr>
        <w:spacing w:after="150"/>
      </w:pPr>
      <w:r>
        <w:rPr/>
        <w:t xml:space="preserve">三、竞争优势分析 378</w:t>
      </w:r>
    </w:p>
    <w:p>
      <w:pPr>
        <w:spacing w:after="150"/>
      </w:pPr>
      <w:r>
        <w:rPr/>
        <w:t xml:space="preserve">四、发展战略分析 380</w:t>
      </w:r>
    </w:p>
    <w:p>
      <w:pPr>
        <w:spacing w:after="150"/>
      </w:pPr>
      <w:r>
        <w:rPr/>
        <w:t xml:space="preserve">第九节 安徽惊天液压智控股份有限公司 380</w:t>
      </w:r>
    </w:p>
    <w:p>
      <w:pPr>
        <w:spacing w:after="150"/>
      </w:pPr>
      <w:r>
        <w:rPr/>
        <w:t xml:space="preserve">一、企业发展概况 380</w:t>
      </w:r>
    </w:p>
    <w:p>
      <w:pPr>
        <w:spacing w:after="150"/>
      </w:pPr>
      <w:r>
        <w:rPr/>
        <w:t xml:space="preserve">二、经营状况分析 381</w:t>
      </w:r>
    </w:p>
    <w:p>
      <w:pPr>
        <w:spacing w:after="150"/>
      </w:pPr>
      <w:r>
        <w:rPr/>
        <w:t xml:space="preserve">三、竞争优势分析 381</w:t>
      </w:r>
    </w:p>
    <w:p>
      <w:pPr>
        <w:spacing w:after="150"/>
      </w:pPr>
      <w:r>
        <w:rPr/>
        <w:t xml:space="preserve">四、产品结构分析 381</w:t>
      </w:r>
    </w:p>
    <w:p>
      <w:pPr>
        <w:spacing w:after="150"/>
      </w:pPr>
      <w:r>
        <w:rPr/>
        <w:t xml:space="preserve">第十节 福建唐力电力设备有限公司 382</w:t>
      </w:r>
    </w:p>
    <w:p>
      <w:pPr>
        <w:spacing w:after="150"/>
      </w:pPr>
      <w:r>
        <w:rPr/>
        <w:t xml:space="preserve">一、企业发展概况 382</w:t>
      </w:r>
    </w:p>
    <w:p>
      <w:pPr>
        <w:spacing w:after="150"/>
      </w:pPr>
      <w:r>
        <w:rPr/>
        <w:t xml:space="preserve">二、经营状况分析 383</w:t>
      </w:r>
    </w:p>
    <w:p>
      <w:pPr>
        <w:spacing w:after="150"/>
      </w:pPr>
      <w:r>
        <w:rPr/>
        <w:t xml:space="preserve">三、竞争优势分析 383</w:t>
      </w:r>
    </w:p>
    <w:p>
      <w:pPr>
        <w:spacing w:after="150"/>
      </w:pPr>
      <w:r>
        <w:rPr/>
        <w:t xml:space="preserve">四、发展战略分析 383</w:t>
      </w:r>
    </w:p>
    <w:p>
      <w:pPr>
        <w:spacing w:after="150"/>
      </w:pPr>
      <w:r>
        <w:rPr>
          <w:b w:val="1"/>
          <w:bCs w:val="1"/>
        </w:rPr>
        <w:t xml:space="preserve">第五部分 发展前景展望</w:t>
      </w:r>
    </w:p>
    <w:p>
      <w:pPr>
        <w:spacing w:after="150"/>
      </w:pPr>
      <w:r>
        <w:rPr>
          <w:b w:val="1"/>
          <w:bCs w:val="1"/>
        </w:rPr>
        <w:t xml:space="preserve">第十三章 应急产业发展趋势分析 384</w:t>
      </w:r>
    </w:p>
    <w:p>
      <w:pPr>
        <w:spacing w:after="150"/>
      </w:pPr>
      <w:r>
        <w:rPr/>
        <w:t xml:space="preserve">第一节 我国应急产业前景与机遇分析 384</w:t>
      </w:r>
    </w:p>
    <w:p>
      <w:pPr>
        <w:spacing w:after="150"/>
      </w:pPr>
      <w:r>
        <w:rPr/>
        <w:t xml:space="preserve">一、我国应急产业发展前景 384</w:t>
      </w:r>
    </w:p>
    <w:p>
      <w:pPr>
        <w:spacing w:after="150"/>
      </w:pPr>
      <w:r>
        <w:rPr/>
        <w:t xml:space="preserve">二、我国应急产业发展机遇分析 384</w:t>
      </w:r>
    </w:p>
    <w:p>
      <w:pPr>
        <w:spacing w:after="150"/>
      </w:pPr>
      <w:r>
        <w:rPr/>
        <w:t xml:space="preserve">三、2024-2029年应急产业的发展策略分析 387</w:t>
      </w:r>
    </w:p>
    <w:p>
      <w:pPr>
        <w:spacing w:after="150"/>
      </w:pPr>
      <w:r>
        <w:rPr/>
        <w:t xml:space="preserve">第二节 2024-2029年中国应急产业趋势分析 391</w:t>
      </w:r>
    </w:p>
    <w:p>
      <w:pPr>
        <w:spacing w:after="150"/>
      </w:pPr>
      <w:r>
        <w:rPr/>
        <w:t xml:space="preserve">一、2019-2023年应急产业市场趋势总结 391</w:t>
      </w:r>
    </w:p>
    <w:p>
      <w:pPr>
        <w:spacing w:after="150"/>
      </w:pPr>
      <w:r>
        <w:rPr/>
        <w:t xml:space="preserve">二、2024-2029年应急产业发展趋势分析 391</w:t>
      </w:r>
    </w:p>
    <w:p>
      <w:pPr>
        <w:spacing w:after="150"/>
      </w:pPr>
      <w:r>
        <w:rPr/>
        <w:t xml:space="preserve">三、2024-2029年应急产业发展空间 392</w:t>
      </w:r>
    </w:p>
    <w:p>
      <w:pPr>
        <w:spacing w:after="150"/>
      </w:pPr>
      <w:r>
        <w:rPr/>
        <w:t xml:space="preserve">四、2024-2029年应急产业政策趋向 393</w:t>
      </w:r>
    </w:p>
    <w:p>
      <w:pPr>
        <w:spacing w:after="150"/>
      </w:pPr>
      <w:r>
        <w:rPr/>
        <w:t xml:space="preserve">五、2024-2029年应急产业技术革新趋势 394</w:t>
      </w:r>
    </w:p>
    <w:p>
      <w:pPr>
        <w:spacing w:after="150"/>
      </w:pPr>
      <w:r>
        <w:rPr>
          <w:b w:val="1"/>
          <w:bCs w:val="1"/>
        </w:rPr>
        <w:t xml:space="preserve">第十四章 未来应急产业发展预测 395</w:t>
      </w:r>
    </w:p>
    <w:p>
      <w:pPr>
        <w:spacing w:after="150"/>
      </w:pPr>
      <w:r>
        <w:rPr/>
        <w:t xml:space="preserve">第一节 未来应急需求与消费预测 395</w:t>
      </w:r>
    </w:p>
    <w:p>
      <w:pPr>
        <w:spacing w:after="150"/>
      </w:pPr>
      <w:r>
        <w:rPr/>
        <w:t xml:space="preserve">一、2024-2029年应急产业产品消费预测 395</w:t>
      </w:r>
    </w:p>
    <w:p>
      <w:pPr>
        <w:spacing w:after="150"/>
      </w:pPr>
      <w:r>
        <w:rPr/>
        <w:t xml:space="preserve">1、2024-2029年自然灾害监测应急产品市场走势分析 395</w:t>
      </w:r>
    </w:p>
    <w:p>
      <w:pPr>
        <w:spacing w:after="150"/>
      </w:pPr>
      <w:r>
        <w:rPr/>
        <w:t xml:space="preserve">2、2024-2029年事故灾难监测应急产品市场走势分析 396</w:t>
      </w:r>
    </w:p>
    <w:p>
      <w:pPr>
        <w:spacing w:after="150"/>
      </w:pPr>
      <w:r>
        <w:rPr/>
        <w:t xml:space="preserve">3、2024-2029年公共卫生监测应急产品市场走势分析 398</w:t>
      </w:r>
    </w:p>
    <w:p>
      <w:pPr>
        <w:spacing w:after="150"/>
      </w:pPr>
      <w:r>
        <w:rPr/>
        <w:t xml:space="preserve">4、2024-2029年社会安全监测应急产品市场走势分析 399</w:t>
      </w:r>
    </w:p>
    <w:p>
      <w:pPr>
        <w:spacing w:after="150"/>
      </w:pPr>
      <w:r>
        <w:rPr/>
        <w:t xml:space="preserve">5、2024-2029年个人防护产品应急产品市场走势分析 400</w:t>
      </w:r>
    </w:p>
    <w:p>
      <w:pPr>
        <w:spacing w:after="150"/>
      </w:pPr>
      <w:r>
        <w:rPr/>
        <w:t xml:space="preserve">6、2024-2029年生产防护产品应急产品市场走势分析 401</w:t>
      </w:r>
    </w:p>
    <w:p>
      <w:pPr>
        <w:spacing w:after="150"/>
      </w:pPr>
      <w:r>
        <w:rPr/>
        <w:t xml:space="preserve">7、2024-2029年生产防护产品应急产品市场走势分析 402</w:t>
      </w:r>
    </w:p>
    <w:p>
      <w:pPr>
        <w:spacing w:after="150"/>
      </w:pPr>
      <w:r>
        <w:rPr/>
        <w:t xml:space="preserve">8、2024-2029年防护材料应急产品市场走势分析 402</w:t>
      </w:r>
    </w:p>
    <w:p>
      <w:pPr>
        <w:spacing w:after="150"/>
      </w:pPr>
      <w:r>
        <w:rPr/>
        <w:t xml:space="preserve">二、2024-2029年应急产业规模预测 404</w:t>
      </w:r>
    </w:p>
    <w:p>
      <w:pPr>
        <w:spacing w:after="150"/>
      </w:pPr>
      <w:r>
        <w:rPr/>
        <w:t xml:space="preserve">三、2024-2029年应急产业销售收入预测 406</w:t>
      </w:r>
    </w:p>
    <w:p>
      <w:pPr>
        <w:spacing w:after="150"/>
      </w:pPr>
      <w:r>
        <w:rPr/>
        <w:t xml:space="preserve">第二节 2024-2029年中国应急产业供需预测 406</w:t>
      </w:r>
    </w:p>
    <w:p>
      <w:pPr>
        <w:spacing w:after="150"/>
      </w:pPr>
      <w:r>
        <w:rPr/>
        <w:t xml:space="preserve">一、2024-2029年中国应急产业供给预测 406</w:t>
      </w:r>
    </w:p>
    <w:p>
      <w:pPr>
        <w:spacing w:after="150"/>
      </w:pPr>
      <w:r>
        <w:rPr/>
        <w:t xml:space="preserve">二、2024-2029年中国应急产业需求预测 407</w:t>
      </w:r>
    </w:p>
    <w:p>
      <w:pPr>
        <w:spacing w:after="150"/>
      </w:pPr>
      <w:r>
        <w:rPr>
          <w:b w:val="1"/>
          <w:bCs w:val="1"/>
        </w:rPr>
        <w:t xml:space="preserve">第六部分 发展战略研究</w:t>
      </w:r>
    </w:p>
    <w:p>
      <w:pPr>
        <w:spacing w:after="150"/>
      </w:pPr>
      <w:r>
        <w:rPr>
          <w:b w:val="1"/>
          <w:bCs w:val="1"/>
        </w:rPr>
        <w:t xml:space="preserve">第十五章 应急产业投资机会与风险 408</w:t>
      </w:r>
    </w:p>
    <w:p>
      <w:pPr>
        <w:spacing w:after="150"/>
      </w:pPr>
      <w:r>
        <w:rPr/>
        <w:t xml:space="preserve">第一节 应急产业投资机会分析 408</w:t>
      </w:r>
    </w:p>
    <w:p>
      <w:pPr>
        <w:spacing w:after="150"/>
      </w:pPr>
      <w:r>
        <w:rPr/>
        <w:t xml:space="preserve">一、应急产业投资项目分析 408</w:t>
      </w:r>
    </w:p>
    <w:p>
      <w:pPr>
        <w:spacing w:after="150"/>
      </w:pPr>
      <w:r>
        <w:rPr/>
        <w:t xml:space="preserve">二、可以投资的应急模式 408</w:t>
      </w:r>
    </w:p>
    <w:p>
      <w:pPr>
        <w:spacing w:after="150"/>
      </w:pPr>
      <w:r>
        <w:rPr/>
        <w:t xml:space="preserve">第二节 2024-2029年应急产业发展预测分析 409</w:t>
      </w:r>
    </w:p>
    <w:p>
      <w:pPr>
        <w:spacing w:after="150"/>
      </w:pPr>
      <w:r>
        <w:rPr/>
        <w:t xml:space="preserve">一、未来应急产业发展分析 409</w:t>
      </w:r>
    </w:p>
    <w:p>
      <w:pPr>
        <w:spacing w:after="150"/>
      </w:pPr>
      <w:r>
        <w:rPr/>
        <w:t xml:space="preserve">二、未来应急产业技术开发方向 409</w:t>
      </w:r>
    </w:p>
    <w:p>
      <w:pPr>
        <w:spacing w:after="150"/>
      </w:pPr>
      <w:r>
        <w:rPr/>
        <w:t xml:space="preserve">三、总体行业“十四五”整体规划及预测 410</w:t>
      </w:r>
    </w:p>
    <w:p>
      <w:pPr>
        <w:spacing w:after="150"/>
      </w:pPr>
      <w:r>
        <w:rPr/>
        <w:t xml:space="preserve">第三节 行业投资收益率比较及分析 412</w:t>
      </w:r>
    </w:p>
    <w:p>
      <w:pPr>
        <w:spacing w:after="150"/>
      </w:pPr>
      <w:r>
        <w:rPr/>
        <w:t xml:space="preserve">一、2019-2023年相关产业投资收益率比较 412</w:t>
      </w:r>
    </w:p>
    <w:p>
      <w:pPr>
        <w:spacing w:after="150"/>
      </w:pPr>
      <w:r>
        <w:rPr/>
        <w:t xml:space="preserve">二、2019-2023年行业投资收益率分析 413</w:t>
      </w:r>
    </w:p>
    <w:p>
      <w:pPr>
        <w:spacing w:after="150"/>
      </w:pPr>
      <w:r>
        <w:rPr/>
        <w:t xml:space="preserve">第四节 应急产业投资效益分析 413</w:t>
      </w:r>
    </w:p>
    <w:p>
      <w:pPr>
        <w:spacing w:after="150"/>
      </w:pPr>
      <w:r>
        <w:rPr/>
        <w:t xml:space="preserve">一、2019-2023年应急产业投资状况分析 413</w:t>
      </w:r>
    </w:p>
    <w:p>
      <w:pPr>
        <w:spacing w:after="150"/>
      </w:pPr>
      <w:r>
        <w:rPr/>
        <w:t xml:space="preserve">二、2024-2029年应急产业投资趋势预测 414</w:t>
      </w:r>
    </w:p>
    <w:p>
      <w:pPr>
        <w:spacing w:after="150"/>
      </w:pPr>
      <w:r>
        <w:rPr/>
        <w:t xml:space="preserve">三、2024-2029年应急产业的投资方向 414</w:t>
      </w:r>
    </w:p>
    <w:p>
      <w:pPr>
        <w:spacing w:after="150"/>
      </w:pPr>
      <w:r>
        <w:rPr/>
        <w:t xml:space="preserve">第五节 影响应急产业发展的主要因素 414</w:t>
      </w:r>
    </w:p>
    <w:p>
      <w:pPr>
        <w:spacing w:after="150"/>
      </w:pPr>
      <w:r>
        <w:rPr/>
        <w:t xml:space="preserve">一、2019-2023年影响应急产业运行的有利因素分析 414</w:t>
      </w:r>
    </w:p>
    <w:p>
      <w:pPr>
        <w:spacing w:after="150"/>
      </w:pPr>
      <w:r>
        <w:rPr/>
        <w:t xml:space="preserve">二、2019-2023年影响应急产业运行的稳定因素分析 416</w:t>
      </w:r>
    </w:p>
    <w:p>
      <w:pPr>
        <w:spacing w:after="150"/>
      </w:pPr>
      <w:r>
        <w:rPr/>
        <w:t xml:space="preserve">三、2019-2023年影响应急产业运行的不利因素分析 418</w:t>
      </w:r>
    </w:p>
    <w:p>
      <w:pPr>
        <w:spacing w:after="150"/>
      </w:pPr>
      <w:r>
        <w:rPr/>
        <w:t xml:space="preserve">四、2019-2023年我国应急产业发展面临的挑战分析 422</w:t>
      </w:r>
    </w:p>
    <w:p>
      <w:pPr>
        <w:spacing w:after="150"/>
      </w:pPr>
      <w:r>
        <w:rPr/>
        <w:t xml:space="preserve">五、2019-2023年我国应急产业发展面临的机遇分析 423</w:t>
      </w:r>
    </w:p>
    <w:p>
      <w:pPr>
        <w:spacing w:after="150"/>
      </w:pPr>
      <w:r>
        <w:rPr/>
        <w:t xml:space="preserve">第六节 应急产业投资风险及控制策略分析 424</w:t>
      </w:r>
    </w:p>
    <w:p>
      <w:pPr>
        <w:spacing w:after="150"/>
      </w:pPr>
      <w:r>
        <w:rPr/>
        <w:t xml:space="preserve">一、2024-2029年应急产业市场风险及控制策略 424</w:t>
      </w:r>
    </w:p>
    <w:p>
      <w:pPr>
        <w:spacing w:after="150"/>
      </w:pPr>
      <w:r>
        <w:rPr/>
        <w:t xml:space="preserve">二、2024-2029年应急产业政策风险及控制策略 425</w:t>
      </w:r>
    </w:p>
    <w:p>
      <w:pPr>
        <w:spacing w:after="150"/>
      </w:pPr>
      <w:r>
        <w:rPr/>
        <w:t xml:space="preserve">三、2024-2029年应急产业经营风险及控制策略 426</w:t>
      </w:r>
    </w:p>
    <w:p>
      <w:pPr>
        <w:spacing w:after="150"/>
      </w:pPr>
      <w:r>
        <w:rPr/>
        <w:t xml:space="preserve">四、2024-2029年应急产业技术风险及控制策略 428</w:t>
      </w:r>
    </w:p>
    <w:p>
      <w:pPr>
        <w:spacing w:after="150"/>
      </w:pPr>
      <w:r>
        <w:rPr/>
        <w:t xml:space="preserve">五、2024-2029年应急产业同业竞争风险及控制策略 429</w:t>
      </w:r>
    </w:p>
    <w:p>
      <w:pPr>
        <w:spacing w:after="150"/>
      </w:pPr>
      <w:r>
        <w:rPr>
          <w:b w:val="1"/>
          <w:bCs w:val="1"/>
        </w:rPr>
        <w:t xml:space="preserve">第十六章 应急产业投资战略研究 431</w:t>
      </w:r>
    </w:p>
    <w:p>
      <w:pPr>
        <w:spacing w:after="150"/>
      </w:pPr>
      <w:r>
        <w:rPr/>
        <w:t xml:space="preserve">第一节 应急产业发展战略研究 431</w:t>
      </w:r>
    </w:p>
    <w:p>
      <w:pPr>
        <w:spacing w:after="150"/>
      </w:pPr>
      <w:r>
        <w:rPr/>
        <w:t xml:space="preserve">一、战略综合规划 431</w:t>
      </w:r>
    </w:p>
    <w:p>
      <w:pPr>
        <w:spacing w:after="150"/>
      </w:pPr>
      <w:r>
        <w:rPr/>
        <w:t xml:space="preserve">二、技术开发战略 432</w:t>
      </w:r>
    </w:p>
    <w:p>
      <w:pPr>
        <w:spacing w:after="150"/>
      </w:pPr>
      <w:r>
        <w:rPr/>
        <w:t xml:space="preserve">三、业务组合战略 434</w:t>
      </w:r>
    </w:p>
    <w:p>
      <w:pPr>
        <w:spacing w:after="150"/>
      </w:pPr>
      <w:r>
        <w:rPr/>
        <w:t xml:space="preserve">四、区域战略规划 436</w:t>
      </w:r>
    </w:p>
    <w:p>
      <w:pPr>
        <w:spacing w:after="150"/>
      </w:pPr>
      <w:r>
        <w:rPr/>
        <w:t xml:space="preserve">五、产业战略规划 436</w:t>
      </w:r>
    </w:p>
    <w:p>
      <w:pPr>
        <w:spacing w:after="150"/>
      </w:pPr>
      <w:r>
        <w:rPr/>
        <w:t xml:space="preserve">六、营销品牌战略 437</w:t>
      </w:r>
    </w:p>
    <w:p>
      <w:pPr>
        <w:spacing w:after="150"/>
      </w:pPr>
      <w:r>
        <w:rPr/>
        <w:t xml:space="preserve">七、竞争战略规划 438</w:t>
      </w:r>
    </w:p>
    <w:p>
      <w:pPr>
        <w:spacing w:after="150"/>
      </w:pPr>
      <w:r>
        <w:rPr/>
        <w:t xml:space="preserve">第二节 对我国应急品牌的战略思考 439</w:t>
      </w:r>
    </w:p>
    <w:p>
      <w:pPr>
        <w:spacing w:after="150"/>
      </w:pPr>
      <w:r>
        <w:rPr/>
        <w:t xml:space="preserve">一、品牌的重要性 439</w:t>
      </w:r>
    </w:p>
    <w:p>
      <w:pPr>
        <w:spacing w:after="150"/>
      </w:pPr>
      <w:r>
        <w:rPr/>
        <w:t xml:space="preserve">二、实施品牌战略的意义 441</w:t>
      </w:r>
    </w:p>
    <w:p>
      <w:pPr>
        <w:spacing w:after="150"/>
      </w:pPr>
      <w:r>
        <w:rPr/>
        <w:t xml:space="preserve">三、企业品牌的现状分析 441</w:t>
      </w:r>
    </w:p>
    <w:p>
      <w:pPr>
        <w:spacing w:after="150"/>
      </w:pPr>
      <w:r>
        <w:rPr/>
        <w:t xml:space="preserve">第三节 应急企业经营管理策略 443</w:t>
      </w:r>
    </w:p>
    <w:p>
      <w:pPr>
        <w:spacing w:after="150"/>
      </w:pPr>
      <w:r>
        <w:rPr/>
        <w:t xml:space="preserve">一、成本控制策略 443</w:t>
      </w:r>
    </w:p>
    <w:p>
      <w:pPr>
        <w:spacing w:after="150"/>
      </w:pPr>
      <w:r>
        <w:rPr/>
        <w:t xml:space="preserve">二、定价策略 444</w:t>
      </w:r>
    </w:p>
    <w:p>
      <w:pPr>
        <w:spacing w:after="150"/>
      </w:pPr>
      <w:r>
        <w:rPr/>
        <w:t xml:space="preserve">三、竞争策略 444</w:t>
      </w:r>
    </w:p>
    <w:p>
      <w:pPr>
        <w:spacing w:after="150"/>
      </w:pPr>
      <w:r>
        <w:rPr/>
        <w:t xml:space="preserve">四、营销策略 444</w:t>
      </w:r>
    </w:p>
    <w:p>
      <w:pPr>
        <w:spacing w:after="150"/>
      </w:pPr>
      <w:r>
        <w:rPr/>
        <w:t xml:space="preserve">第四节 应急产业投资战略研究 445</w:t>
      </w:r>
    </w:p>
    <w:p>
      <w:pPr>
        <w:spacing w:after="150"/>
      </w:pPr>
      <w:r>
        <w:rPr/>
        <w:t xml:space="preserve">一、2024-2029年应急产业投资战略 445</w:t>
      </w:r>
    </w:p>
    <w:p>
      <w:pPr>
        <w:spacing w:after="150"/>
      </w:pPr>
      <w:r>
        <w:rPr/>
        <w:t xml:space="preserve">二、2024-2029年细分行业投资战略 445</w:t>
      </w:r>
    </w:p>
    <w:p>
      <w:pPr>
        <w:spacing w:after="150"/>
      </w:pPr>
      <w:r>
        <w:rPr>
          <w:b w:val="1"/>
          <w:bCs w:val="1"/>
        </w:rPr>
        <w:t xml:space="preserve">第十七章 中道泰和研究观点与结论 447</w:t>
      </w:r>
    </w:p>
    <w:p>
      <w:pPr>
        <w:spacing w:after="150"/>
      </w:pPr>
      <w:r>
        <w:rPr/>
        <w:t xml:space="preserve">第一节 应急产业发展战略分析 447</w:t>
      </w:r>
    </w:p>
    <w:p>
      <w:pPr>
        <w:spacing w:after="150"/>
      </w:pPr>
      <w:r>
        <w:rPr/>
        <w:t xml:space="preserve">一、应急产业现行战略模式分析 447</w:t>
      </w:r>
    </w:p>
    <w:p>
      <w:pPr>
        <w:spacing w:after="150"/>
      </w:pPr>
      <w:r>
        <w:rPr/>
        <w:t xml:space="preserve">二、应急企业品牌战略典型模式分析 448</w:t>
      </w:r>
    </w:p>
    <w:p>
      <w:pPr>
        <w:spacing w:after="150"/>
      </w:pPr>
      <w:r>
        <w:rPr/>
        <w:t xml:space="preserve">三、应急品牌发展的战略突破分析 451</w:t>
      </w:r>
    </w:p>
    <w:p>
      <w:pPr>
        <w:spacing w:after="150"/>
      </w:pPr>
      <w:r>
        <w:rPr/>
        <w:t xml:space="preserve">第二节 应急产业营销策略分析及建议 452</w:t>
      </w:r>
    </w:p>
    <w:p>
      <w:pPr>
        <w:spacing w:after="150"/>
      </w:pPr>
      <w:r>
        <w:rPr/>
        <w:t xml:space="preserve">一、应急产业营销模式 452</w:t>
      </w:r>
    </w:p>
    <w:p>
      <w:pPr>
        <w:spacing w:after="150"/>
      </w:pPr>
      <w:r>
        <w:rPr/>
        <w:t xml:space="preserve">二、应急产业营销策略 452</w:t>
      </w:r>
    </w:p>
    <w:p>
      <w:pPr>
        <w:spacing w:after="150"/>
      </w:pPr>
      <w:r>
        <w:rPr/>
        <w:t xml:space="preserve">第三节 应急产业企业经营发展分析及建议 452</w:t>
      </w:r>
    </w:p>
    <w:p>
      <w:pPr>
        <w:spacing w:after="150"/>
      </w:pPr>
      <w:r>
        <w:rPr/>
        <w:t xml:space="preserve">一、应急产业经营模式 452</w:t>
      </w:r>
    </w:p>
    <w:p>
      <w:pPr>
        <w:spacing w:after="150"/>
      </w:pPr>
      <w:r>
        <w:rPr/>
        <w:t xml:space="preserve">二、应急产业经营策略 453</w:t>
      </w:r>
    </w:p>
    <w:p>
      <w:pPr>
        <w:spacing w:after="150"/>
      </w:pPr>
      <w:r>
        <w:rPr>
          <w:b w:val="1"/>
          <w:bCs w:val="1"/>
        </w:rPr>
        <w:t xml:space="preserve">图表目录</w:t>
      </w:r>
    </w:p>
    <w:p>
      <w:pPr>
        <w:spacing w:after="150"/>
      </w:pPr>
      <w:r>
        <w:rPr/>
        <w:t xml:space="preserve">图表：应急产业产业链结构图 5</w:t>
      </w:r>
    </w:p>
    <w:p>
      <w:pPr>
        <w:spacing w:after="150"/>
      </w:pPr>
      <w:r>
        <w:rPr/>
        <w:t xml:space="preserve">图表：行业生命周期概念图 13</w:t>
      </w:r>
    </w:p>
    <w:p>
      <w:pPr>
        <w:spacing w:after="150"/>
      </w:pPr>
      <w:r>
        <w:rPr/>
        <w:t xml:space="preserve">图表：应急行业生命周期的判断 14</w:t>
      </w:r>
    </w:p>
    <w:p>
      <w:pPr>
        <w:spacing w:after="150"/>
      </w:pPr>
      <w:r>
        <w:rPr/>
        <w:t xml:space="preserve">图表：2019-2023年中国应急产业年市场容量及增长分析 55</w:t>
      </w:r>
    </w:p>
    <w:p>
      <w:pPr>
        <w:spacing w:after="150"/>
      </w:pPr>
      <w:r>
        <w:rPr/>
        <w:t xml:space="preserve">图表：2019-2023年中国应急产业销售产值及增长分析 57</w:t>
      </w:r>
    </w:p>
    <w:p>
      <w:pPr>
        <w:spacing w:after="150"/>
      </w:pPr>
      <w:r>
        <w:rPr/>
        <w:t xml:space="preserve">图表：2019-2023年中国应急产业工业总产值及增长分析 67</w:t>
      </w:r>
    </w:p>
    <w:p>
      <w:pPr>
        <w:spacing w:after="150"/>
      </w:pPr>
      <w:r>
        <w:rPr/>
        <w:t xml:space="preserve">图表：2019-2023年中国应急产业不同规模企业工业总产值占比情况 68</w:t>
      </w:r>
    </w:p>
    <w:p>
      <w:pPr>
        <w:spacing w:after="150"/>
      </w:pPr>
      <w:r>
        <w:rPr/>
        <w:t xml:space="preserve">图表：2019-2023年我国应急产业不同所有制企业工业总产值占比情况 69</w:t>
      </w:r>
    </w:p>
    <w:p>
      <w:pPr>
        <w:spacing w:after="150"/>
      </w:pPr>
      <w:r>
        <w:rPr/>
        <w:t xml:space="preserve">图表：2019-2023年中国应急产业工业销售值及增长分析 70</w:t>
      </w:r>
    </w:p>
    <w:p>
      <w:pPr>
        <w:spacing w:after="150"/>
      </w:pPr>
      <w:r>
        <w:rPr/>
        <w:t xml:space="preserve">图表：2019-2023年中国应急产业利润总额及增长分析 71</w:t>
      </w:r>
    </w:p>
    <w:p>
      <w:pPr>
        <w:spacing w:after="150"/>
      </w:pPr>
      <w:r>
        <w:rPr/>
        <w:t xml:space="preserve">图表：价格与商品价值和货币价值关系示意图 78</w:t>
      </w:r>
    </w:p>
    <w:p>
      <w:pPr>
        <w:spacing w:after="150"/>
      </w:pPr>
      <w:r>
        <w:rPr/>
        <w:t xml:space="preserve">图表：各城市公民对突发事件应急准备的重视程度 99</w:t>
      </w:r>
    </w:p>
    <w:p>
      <w:pPr>
        <w:spacing w:after="150"/>
      </w:pPr>
      <w:r>
        <w:rPr/>
        <w:t xml:space="preserve">图表：各城市公民对突发事件应急准备的主动程度 100</w:t>
      </w:r>
    </w:p>
    <w:p>
      <w:pPr>
        <w:spacing w:after="150"/>
      </w:pPr>
      <w:r>
        <w:rPr/>
        <w:t xml:space="preserve">图表：主要发展预期指标 167</w:t>
      </w:r>
    </w:p>
    <w:p>
      <w:pPr>
        <w:spacing w:after="150"/>
      </w:pPr>
      <w:r>
        <w:rPr/>
        <w:t xml:space="preserve">图表：2019-2023年华东地区应急产业市场规模统计 188</w:t>
      </w:r>
    </w:p>
    <w:p>
      <w:pPr>
        <w:spacing w:after="150"/>
      </w:pPr>
      <w:r>
        <w:rPr/>
        <w:t xml:space="preserve">图表：2024-2029年华东地区应急产业市场规模预测 191</w:t>
      </w:r>
    </w:p>
    <w:p>
      <w:pPr>
        <w:spacing w:after="150"/>
      </w:pPr>
      <w:r>
        <w:rPr/>
        <w:t xml:space="preserve">图表：北京市市级专项应急预案目录(1) 215</w:t>
      </w:r>
    </w:p>
    <w:p>
      <w:pPr>
        <w:spacing w:after="150"/>
      </w:pPr>
      <w:r>
        <w:rPr/>
        <w:t xml:space="preserve">图表：北京市市级专项应急预案目录(2) 216</w:t>
      </w:r>
    </w:p>
    <w:p>
      <w:pPr>
        <w:spacing w:after="150"/>
      </w:pPr>
      <w:r>
        <w:rPr/>
        <w:t xml:space="preserve">图表：北京市市级部门应急预案目录 216</w:t>
      </w:r>
    </w:p>
    <w:p>
      <w:pPr>
        <w:spacing w:after="150"/>
      </w:pPr>
      <w:r>
        <w:rPr/>
        <w:t xml:space="preserve">图表：北京市市级部门应急预案目录(2) 217</w:t>
      </w:r>
    </w:p>
    <w:p>
      <w:pPr>
        <w:spacing w:after="150"/>
      </w:pPr>
      <w:r>
        <w:rPr/>
        <w:t xml:space="preserve">图表：北京市市级部门应急预案目录(3) 218</w:t>
      </w:r>
    </w:p>
    <w:p>
      <w:pPr>
        <w:spacing w:after="150"/>
      </w:pPr>
      <w:r>
        <w:rPr/>
        <w:t xml:space="preserve">图表：北京市市级部门应急预案目录(4) 219</w:t>
      </w:r>
    </w:p>
    <w:p>
      <w:pPr>
        <w:spacing w:after="150"/>
      </w:pPr>
      <w:r>
        <w:rPr/>
        <w:t xml:space="preserve">图表：北京市市级部门应急预案目录(5) 220</w:t>
      </w:r>
    </w:p>
    <w:p>
      <w:pPr>
        <w:spacing w:after="150"/>
      </w:pPr>
      <w:r>
        <w:rPr/>
        <w:t xml:space="preserve">图表：2019-2023年华北地区应急产业市场规模统计 242</w:t>
      </w:r>
    </w:p>
    <w:p>
      <w:pPr>
        <w:spacing w:after="150"/>
      </w:pPr>
      <w:r>
        <w:rPr/>
        <w:t xml:space="preserve">图表：2024-2029年华北地区应急产业市场规模预测 246</w:t>
      </w:r>
    </w:p>
    <w:p>
      <w:pPr>
        <w:spacing w:after="150"/>
      </w:pPr>
      <w:r>
        <w:rPr/>
        <w:t xml:space="preserve">图表：2019-2023年华中地区应急产业市场规模统计 267</w:t>
      </w:r>
    </w:p>
    <w:p>
      <w:pPr>
        <w:spacing w:after="150"/>
      </w:pPr>
      <w:r>
        <w:rPr/>
        <w:t xml:space="preserve">图表：2024-2029年华中地区应急产业市场规模预测 269</w:t>
      </w:r>
    </w:p>
    <w:p>
      <w:pPr>
        <w:spacing w:after="150"/>
      </w:pPr>
      <w:r>
        <w:rPr/>
        <w:t xml:space="preserve">图表：2019-2023年华南地区应急产业市场规模统计 298</w:t>
      </w:r>
    </w:p>
    <w:p>
      <w:pPr>
        <w:spacing w:after="150"/>
      </w:pPr>
      <w:r>
        <w:rPr/>
        <w:t xml:space="preserve">图表：2024-2029年华南地区应急产业市场规模预测 299</w:t>
      </w:r>
    </w:p>
    <w:p>
      <w:pPr>
        <w:spacing w:after="150"/>
      </w:pPr>
      <w:r>
        <w:rPr/>
        <w:t xml:space="preserve">图表：2019-2023年东北地区应急产业市场规模统计 301</w:t>
      </w:r>
    </w:p>
    <w:p>
      <w:pPr>
        <w:spacing w:after="150"/>
      </w:pPr>
      <w:r>
        <w:rPr/>
        <w:t xml:space="preserve">图表：2019-2023年应急行业规模区域集中度 301</w:t>
      </w:r>
    </w:p>
    <w:p>
      <w:pPr>
        <w:spacing w:after="150"/>
      </w:pPr>
      <w:r>
        <w:rPr/>
        <w:t xml:space="preserve">图表：2024-2029年东北地区应急产业市场规模预测 303</w:t>
      </w:r>
    </w:p>
    <w:p>
      <w:pPr>
        <w:spacing w:after="150"/>
      </w:pPr>
      <w:r>
        <w:rPr/>
        <w:t xml:space="preserve">图表：2019-2023年西南地区应急产业市场规模统计 306</w:t>
      </w:r>
    </w:p>
    <w:p>
      <w:pPr>
        <w:spacing w:after="150"/>
      </w:pPr>
      <w:r>
        <w:rPr/>
        <w:t xml:space="preserve">图表：2024-2029年西南地区应急产业市场规模预测 308</w:t>
      </w:r>
    </w:p>
    <w:p>
      <w:pPr>
        <w:spacing w:after="150"/>
      </w:pPr>
      <w:r>
        <w:rPr/>
        <w:t xml:space="preserve">图表：2019-2023年西北地区应急产业市场规模统计 309</w:t>
      </w:r>
    </w:p>
    <w:p>
      <w:pPr>
        <w:spacing w:after="150"/>
      </w:pPr>
      <w:r>
        <w:rPr/>
        <w:t xml:space="preserve">图表：2024-2029年西北地区应急产业市场规模预测 311</w:t>
      </w:r>
    </w:p>
    <w:p>
      <w:pPr>
        <w:spacing w:after="150"/>
      </w:pPr>
      <w:r>
        <w:rPr/>
        <w:t xml:space="preserve">图表：新兴际华集团组织结构 347</w:t>
      </w:r>
    </w:p>
    <w:p>
      <w:pPr>
        <w:spacing w:after="150"/>
      </w:pPr>
      <w:r>
        <w:rPr/>
        <w:t xml:space="preserve">图表：2019-2023年航天科工营收情况 352</w:t>
      </w:r>
    </w:p>
    <w:p>
      <w:pPr>
        <w:spacing w:after="150"/>
      </w:pPr>
      <w:r>
        <w:rPr/>
        <w:t xml:space="preserve">图表：上海中威组织结构图 355</w:t>
      </w:r>
    </w:p>
    <w:p>
      <w:pPr>
        <w:spacing w:after="150"/>
      </w:pPr>
      <w:r>
        <w:rPr/>
        <w:t xml:space="preserve">图表：上海中威服务网络布局 359</w:t>
      </w:r>
    </w:p>
    <w:p>
      <w:pPr>
        <w:spacing w:after="150"/>
      </w:pPr>
      <w:r>
        <w:rPr/>
        <w:t xml:space="preserve">图表：2019-2023年9月蓝盾股份主要经营指标分析 363</w:t>
      </w:r>
    </w:p>
    <w:p>
      <w:pPr>
        <w:spacing w:after="150"/>
      </w:pPr>
      <w:r>
        <w:rPr/>
        <w:t xml:space="preserve">图表：2019-2023年9月蓝盾股份盈利能力分析 364</w:t>
      </w:r>
    </w:p>
    <w:p>
      <w:pPr>
        <w:spacing w:after="150"/>
      </w:pPr>
      <w:r>
        <w:rPr/>
        <w:t xml:space="preserve">图表：2019-2023年9月蓝盾股份偿债能力分析 364</w:t>
      </w:r>
    </w:p>
    <w:p>
      <w:pPr>
        <w:spacing w:after="150"/>
      </w:pPr>
      <w:r>
        <w:rPr/>
        <w:t xml:space="preserve">图表：2019-2023年9月蓝盾股份运营能力分析 365</w:t>
      </w:r>
    </w:p>
    <w:p>
      <w:pPr>
        <w:spacing w:after="150"/>
      </w:pPr>
      <w:r>
        <w:rPr/>
        <w:t xml:space="preserve">图表：2019-2023年9月蓝盾股份发展能力分析 365</w:t>
      </w:r>
    </w:p>
    <w:p>
      <w:pPr>
        <w:spacing w:after="150"/>
      </w:pPr>
      <w:r>
        <w:rPr/>
        <w:t xml:space="preserve">图表：2019-2023年9月四创股份主要经营指标分析 371</w:t>
      </w:r>
    </w:p>
    <w:p>
      <w:pPr>
        <w:spacing w:after="150"/>
      </w:pPr>
      <w:r>
        <w:rPr/>
        <w:t xml:space="preserve">图表：2019-2023年9月四创股份盈利能力分析 371</w:t>
      </w:r>
    </w:p>
    <w:p>
      <w:pPr>
        <w:spacing w:after="150"/>
      </w:pPr>
      <w:r>
        <w:rPr/>
        <w:t xml:space="preserve">图表：2019-2023年9月四创股份偿债能力分析 372</w:t>
      </w:r>
    </w:p>
    <w:p>
      <w:pPr>
        <w:spacing w:after="150"/>
      </w:pPr>
      <w:r>
        <w:rPr/>
        <w:t xml:space="preserve">图表：2019-2023年9月四创股份运营能力分析 372</w:t>
      </w:r>
    </w:p>
    <w:p>
      <w:pPr>
        <w:spacing w:after="150"/>
      </w:pPr>
      <w:r>
        <w:rPr/>
        <w:t xml:space="preserve">图表：2019-2023年9月四创股份发展能力分析 372</w:t>
      </w:r>
    </w:p>
    <w:p>
      <w:pPr>
        <w:spacing w:after="150"/>
      </w:pPr>
      <w:r>
        <w:rPr/>
        <w:t xml:space="preserve">图表：2019-2023年9月华舟应急主要经营指标分析 376</w:t>
      </w:r>
    </w:p>
    <w:p>
      <w:pPr>
        <w:spacing w:after="150"/>
      </w:pPr>
      <w:r>
        <w:rPr/>
        <w:t xml:space="preserve">图表：2019-2023年9月华舟应急盈利能力分析 377</w:t>
      </w:r>
    </w:p>
    <w:p>
      <w:pPr>
        <w:spacing w:after="150"/>
      </w:pPr>
      <w:r>
        <w:rPr/>
        <w:t xml:space="preserve">图表：2019-2023年9月华舟应急偿债能力分析 377</w:t>
      </w:r>
    </w:p>
    <w:p>
      <w:pPr>
        <w:spacing w:after="150"/>
      </w:pPr>
      <w:r>
        <w:rPr/>
        <w:t xml:space="preserve">图表：2019-2023年9月华舟应急运营能力分析 378</w:t>
      </w:r>
    </w:p>
    <w:p>
      <w:pPr>
        <w:spacing w:after="150"/>
      </w:pPr>
      <w:r>
        <w:rPr/>
        <w:t xml:space="preserve">图表：2019-2023年9月华舟应急发展能力分析 378</w:t>
      </w:r>
    </w:p>
    <w:p>
      <w:pPr>
        <w:spacing w:after="150"/>
      </w:pPr>
      <w:r>
        <w:rPr/>
        <w:t xml:space="preserve">图表：2024-2029年中国应急产业年市场容量及增长分析 405</w:t>
      </w:r>
    </w:p>
    <w:p>
      <w:pPr>
        <w:spacing w:after="150"/>
      </w:pPr>
      <w:r>
        <w:rPr/>
        <w:t xml:space="preserve">图表：2024-2029年中国应急产业销售收入及增长预测 406</w:t>
      </w:r>
    </w:p>
    <w:p>
      <w:pPr>
        <w:spacing w:after="150"/>
      </w:pPr>
      <w:r>
        <w:rPr/>
        <w:t xml:space="preserve">图表：2019-2023年应急产业部分 相关产业投资收益率对比 412</w:t>
      </w:r>
    </w:p>
    <w:p>
      <w:pPr>
        <w:spacing w:after="150"/>
      </w:pPr>
      <w:r>
        <w:rPr/>
        <w:t xml:space="preserve">图表：2019-2023年中国应急产业投资收益率分析 413</w:t>
      </w:r>
    </w:p>
    <w:p>
      <w:pPr>
        <w:spacing w:after="150"/>
      </w:pPr>
      <w:r>
        <w:rPr/>
        <w:t xml:space="preserve">图表：美国部分 高校应急管理人才培养情况的比较 419</w:t>
      </w:r>
    </w:p>
    <w:p>
      <w:pPr>
        <w:spacing w:after="150"/>
      </w:pPr>
      <w:r>
        <w:rPr/>
        <w:t xml:space="preserve">图表：中国部分 高校应急管理人才培养情况 420</w:t>
      </w:r>
    </w:p>
    <w:p>
      <w:pPr>
        <w:spacing w:after="150"/>
      </w:pPr>
      <w:r>
        <w:rPr/>
        <w:t xml:space="preserve">图表：四种基本的品牌战略 451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2024-2029年应急产业供需预测及投资潜力研究咨询报告</dc:title>
  <dc:description>2024-2029年应急产业供需预测及投资潜力研究咨询报告</dc:description>
  <dc:subject>2024-2029年应急产业供需预测及投资潜力研究咨询报告</dc:subject>
  <cp:keywords>研究报告</cp:keywords>
  <cp:category>研究报告</cp:category>
  <cp:lastModifiedBy>北京中道泰和信息咨询有限公司</cp:lastModifiedBy>
  <dcterms:created xsi:type="dcterms:W3CDTF">2024-01-24T01:55:55+08:00</dcterms:created>
  <dcterms:modified xsi:type="dcterms:W3CDTF">2024-01-24T01:55:55+08:00</dcterms:modified>
</cp:coreProperties>
</file>

<file path=docProps/custom.xml><?xml version="1.0" encoding="utf-8"?>
<Properties xmlns="http://schemas.openxmlformats.org/officeDocument/2006/custom-properties" xmlns:vt="http://schemas.openxmlformats.org/officeDocument/2006/docPropsVTypes"/>
</file>