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2024-2029年可穿戴设备行业深度分析及发展规划指导报告</w:t>
      </w:r>
    </w:p>
    <w:p>
      <w:pPr>
        <w:spacing w:after="150"/>
      </w:pPr>
      <w:r>
        <w:rPr>
          <w:b w:val="1"/>
          <w:bCs w:val="1"/>
        </w:rPr>
        <w:t xml:space="preserve">报告简介</w:t>
      </w:r>
    </w:p>
    <w:p>
      <w:pPr>
        <w:spacing w:after="150"/>
      </w:pPr>
      <w:r>
        <w:rPr/>
        <w:t xml:space="preserve">可穿戴设备(Wearable Devices)是指应用穿戴式技术对日常穿戴进行智能化配置的设备，将各类传感、识别、连接和云服务等技术综合嵌入到人们的眼镜、戒指、手表、手环、服饰及鞋袜等日常穿戴的设备中，来实现用户五感能力拓展、生活管家、社交娱乐、健康监测等功能，设备一般外形较为美观时尚且易于佩戴、具备一定的计算能力以及拥有专用的应用程序和功能等特点。</w:t>
      </w:r>
    </w:p>
    <w:p>
      <w:pPr>
        <w:spacing w:after="150"/>
      </w:pPr>
      <w:r>
        <w:rPr/>
        <w:t xml:space="preserve">2021年第一季度全球可穿戴设备共出货1.046亿部，比2020年同期的7780万部增长了34.4%，这也是第一季度全球可穿戴设备出货量首次突破1亿台。</w:t>
      </w:r>
    </w:p>
    <w:p>
      <w:pPr>
        <w:spacing w:after="150"/>
      </w:pPr>
      <w:r>
        <w:rPr/>
        <w:t xml:space="preserve">2021年第一季度中国可穿戴设备市场出货量为2729万台，同比增长42.6%。基础可穿戴设备(不支持第三方应用的可穿戴设备)出货量为2,330万台，同比增长42.3%，智能可穿戴设备出货量为398万台，同比增长44.3%。</w:t>
      </w:r>
    </w:p>
    <w:p>
      <w:pPr>
        <w:spacing w:after="150"/>
      </w:pPr>
      <w:r>
        <w:rPr/>
        <w:t xml:space="preserve">2012年1月至2020年5月，我国共发布了超过100条与可穿戴设备相关的国家级和省市级政策。从政策内容来看，这些政策主要在指导层面有所覆盖，只有少数省市延伸至监管层面。这意味着，我国可穿戴设备产业的发展尚处于早期阶段。</w:t>
      </w:r>
    </w:p>
    <w:p>
      <w:pPr>
        <w:spacing w:after="150"/>
      </w:pPr>
      <w:r>
        <w:rPr/>
        <w:t xml:space="preserve">在云计算、大数据、无线传感器、超级计算机、虚拟现实等技术创新的背景下，我们的生活迎来了各种的新变化。智能可穿戴设备有望成为继智能手机后的又一大新型领域。数据预测，2026年全球智能可穿戴设备 市场规模将达到约1500亿美元，可穿戴设备行业发展前景可期。</w:t>
      </w:r>
    </w:p>
    <w:p>
      <w:pPr>
        <w:spacing w:after="150"/>
      </w:pPr>
      <w:r>
        <w:rPr/>
        <w:t xml:space="preserve">随着可穿戴设备生产技术提高，促使成本下降的同时功能改善，可以满足不同消费者的需求;另外中国5G网络的发展保证了相关数据的传输和处理能力，为可穿戴设备提供了良好的运行条件。未来可穿戴设备行业潜力巨大，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穿戴设备行业专业研究单位等公布和提供的大量资料。对我国可穿戴设备行业的行业现状、市场各类经营指标的情况、重点企业状况、区域市场发展情况等内容进行详细的阐述和深入的分析，着重对可穿戴设备行业业务的发展进行详尽深入的分析，并根据可穿戴设备行业的政策经济发展环境对可穿戴设备行业潜在的风险和防范建议进行分析。最后提出研究者对可穿戴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可穿戴设备行业发展概述</w:t>
      </w:r>
    </w:p>
    <w:p>
      <w:pPr>
        <w:spacing w:after="150"/>
      </w:pPr>
      <w:r>
        <w:rPr/>
        <w:t xml:space="preserve">第一节 可穿戴设备行业概述</w:t>
      </w:r>
    </w:p>
    <w:p>
      <w:pPr>
        <w:spacing w:after="150"/>
      </w:pPr>
      <w:r>
        <w:rPr/>
        <w:t xml:space="preserve">一、可穿戴设备定义</w:t>
      </w:r>
    </w:p>
    <w:p>
      <w:pPr>
        <w:spacing w:after="150"/>
      </w:pPr>
      <w:r>
        <w:rPr/>
        <w:t xml:space="preserve">二、可穿戴设备分类</w:t>
      </w:r>
    </w:p>
    <w:p>
      <w:pPr>
        <w:spacing w:after="150"/>
      </w:pPr>
      <w:r>
        <w:rPr/>
        <w:t xml:space="preserve">三、可穿戴设备发展历程</w:t>
      </w:r>
    </w:p>
    <w:p>
      <w:pPr>
        <w:spacing w:after="150"/>
      </w:pPr>
      <w:r>
        <w:rPr/>
        <w:t xml:space="preserve">第二节 可穿戴设备特征分析</w:t>
      </w:r>
    </w:p>
    <w:p>
      <w:pPr>
        <w:spacing w:after="150"/>
      </w:pPr>
      <w:r>
        <w:rPr/>
        <w:t xml:space="preserve">一、实用性</w:t>
      </w:r>
    </w:p>
    <w:p>
      <w:pPr>
        <w:spacing w:after="150"/>
      </w:pPr>
      <w:r>
        <w:rPr/>
        <w:t xml:space="preserve">二、易用性</w:t>
      </w:r>
    </w:p>
    <w:p>
      <w:pPr>
        <w:spacing w:after="150"/>
      </w:pPr>
      <w:r>
        <w:rPr/>
        <w:t xml:space="preserve">三、支付性</w:t>
      </w:r>
    </w:p>
    <w:p>
      <w:pPr>
        <w:spacing w:after="150"/>
      </w:pPr>
      <w:r>
        <w:rPr/>
        <w:t xml:space="preserve">四、舒适性</w:t>
      </w:r>
    </w:p>
    <w:p>
      <w:pPr>
        <w:spacing w:after="150"/>
      </w:pPr>
      <w:r>
        <w:rPr/>
        <w:t xml:space="preserve">五、交互性</w:t>
      </w:r>
    </w:p>
    <w:p>
      <w:pPr>
        <w:spacing w:after="150"/>
      </w:pPr>
      <w:r>
        <w:rPr/>
        <w:t xml:space="preserve">六、兼容性</w:t>
      </w:r>
    </w:p>
    <w:p>
      <w:pPr>
        <w:spacing w:after="150"/>
      </w:pPr>
      <w:r>
        <w:rPr/>
        <w:t xml:space="preserve">七、时尚性</w:t>
      </w:r>
    </w:p>
    <w:p>
      <w:pPr>
        <w:spacing w:after="150"/>
      </w:pPr>
      <w:r>
        <w:rPr/>
        <w:t xml:space="preserve">八、蓄电性</w:t>
      </w:r>
    </w:p>
    <w:p>
      <w:pPr>
        <w:spacing w:after="150"/>
      </w:pPr>
      <w:r>
        <w:rPr/>
        <w:t xml:space="preserve">九、开放性</w:t>
      </w:r>
    </w:p>
    <w:p>
      <w:pPr>
        <w:spacing w:after="150"/>
      </w:pPr>
      <w:r>
        <w:rPr/>
        <w:t xml:space="preserve">第三节 可穿戴设备行业产业链分析</w:t>
      </w:r>
    </w:p>
    <w:p>
      <w:pPr>
        <w:spacing w:after="150"/>
      </w:pPr>
      <w:r>
        <w:rPr/>
        <w:t xml:space="preserve">一、可穿戴设备产业链结构分析</w:t>
      </w:r>
    </w:p>
    <w:p>
      <w:pPr>
        <w:spacing w:after="150"/>
      </w:pPr>
      <w:r>
        <w:rPr/>
        <w:t xml:space="preserve">二、上游供应链分析</w:t>
      </w:r>
    </w:p>
    <w:p>
      <w:pPr>
        <w:spacing w:after="150"/>
      </w:pPr>
      <w:r>
        <w:rPr/>
        <w:t xml:space="preserve">1、上游竞争结构分析</w:t>
      </w:r>
    </w:p>
    <w:p>
      <w:pPr>
        <w:spacing w:after="150"/>
      </w:pPr>
      <w:r>
        <w:rPr/>
        <w:t xml:space="preserve">2、上游利润空间分析</w:t>
      </w:r>
    </w:p>
    <w:p>
      <w:pPr>
        <w:spacing w:after="150"/>
      </w:pPr>
      <w:r>
        <w:rPr/>
        <w:t xml:space="preserve">3、上游技术发展现状分析</w:t>
      </w:r>
    </w:p>
    <w:p>
      <w:pPr>
        <w:spacing w:after="150"/>
      </w:pPr>
      <w:r>
        <w:rPr/>
        <w:t xml:space="preserve">三、中游产业环节分析</w:t>
      </w:r>
    </w:p>
    <w:p>
      <w:pPr>
        <w:spacing w:after="150"/>
      </w:pPr>
      <w:r>
        <w:rPr/>
        <w:t xml:space="preserve">1、中游竞争结构分析</w:t>
      </w:r>
    </w:p>
    <w:p>
      <w:pPr>
        <w:spacing w:after="150"/>
      </w:pPr>
      <w:r>
        <w:rPr/>
        <w:t xml:space="preserve">2、中游利润空间分析</w:t>
      </w:r>
    </w:p>
    <w:p>
      <w:pPr>
        <w:spacing w:after="150"/>
      </w:pPr>
      <w:r>
        <w:rPr/>
        <w:t xml:space="preserve">3、中游技术发展现状分析</w:t>
      </w:r>
    </w:p>
    <w:p>
      <w:pPr>
        <w:spacing w:after="150"/>
      </w:pPr>
      <w:r>
        <w:rPr/>
        <w:t xml:space="preserve">四、下游产业环节分析</w:t>
      </w:r>
    </w:p>
    <w:p>
      <w:pPr>
        <w:spacing w:after="150"/>
      </w:pPr>
      <w:r>
        <w:rPr/>
        <w:t xml:space="preserve">1、下游厂商融资分析</w:t>
      </w:r>
    </w:p>
    <w:p>
      <w:pPr>
        <w:spacing w:after="150"/>
      </w:pPr>
      <w:r>
        <w:rPr/>
        <w:t xml:space="preserve">2、下游利润空间分析</w:t>
      </w:r>
    </w:p>
    <w:p>
      <w:pPr>
        <w:spacing w:after="150"/>
      </w:pPr>
      <w:r>
        <w:rPr/>
        <w:t xml:space="preserve">3、下游技术发展现状分析</w:t>
      </w:r>
    </w:p>
    <w:p>
      <w:pPr>
        <w:spacing w:after="150"/>
      </w:pPr>
      <w:r>
        <w:rPr/>
        <w:t xml:space="preserve">第四节 “十四五”中国可穿戴设备行业经济指标分析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可穿戴设备行业“十四五”规划概述</w:t>
      </w:r>
    </w:p>
    <w:p>
      <w:pPr>
        <w:spacing w:after="150"/>
      </w:pPr>
      <w:r>
        <w:rPr/>
        <w:t xml:space="preserve">第一节 “十四五”可穿戴设备行业发展回顾</w:t>
      </w:r>
    </w:p>
    <w:p>
      <w:pPr>
        <w:spacing w:after="150"/>
      </w:pPr>
      <w:r>
        <w:rPr/>
        <w:t xml:space="preserve">一、“十四五”可穿戴设备行业运行情况</w:t>
      </w:r>
    </w:p>
    <w:p>
      <w:pPr>
        <w:spacing w:after="150"/>
      </w:pPr>
      <w:r>
        <w:rPr/>
        <w:t xml:space="preserve">二、“十四五”可穿戴设备行业发展特点</w:t>
      </w:r>
    </w:p>
    <w:p>
      <w:pPr>
        <w:spacing w:after="150"/>
      </w:pPr>
      <w:r>
        <w:rPr/>
        <w:t xml:space="preserve">三、“十四五”可穿戴设备行业发展成就</w:t>
      </w:r>
    </w:p>
    <w:p>
      <w:pPr>
        <w:spacing w:after="150"/>
      </w:pPr>
      <w:r>
        <w:rPr/>
        <w:t xml:space="preserve">第二节 可穿戴设备行业 “十四五”总体规划</w:t>
      </w:r>
    </w:p>
    <w:p>
      <w:pPr>
        <w:spacing w:after="150"/>
      </w:pPr>
      <w:r>
        <w:rPr/>
        <w:t xml:space="preserve">一、可穿戴设备行业 “十四五”规划纲要</w:t>
      </w:r>
    </w:p>
    <w:p>
      <w:pPr>
        <w:spacing w:after="150"/>
      </w:pPr>
      <w:r>
        <w:rPr/>
        <w:t xml:space="preserve">二、可穿戴设备行业 “十四五”规划指导思想</w:t>
      </w:r>
    </w:p>
    <w:p>
      <w:pPr>
        <w:spacing w:after="150"/>
      </w:pPr>
      <w:r>
        <w:rPr/>
        <w:t xml:space="preserve">三、可穿戴设备行业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可穿戴设备行业发展环境分析</w:t>
      </w:r>
    </w:p>
    <w:p>
      <w:pPr>
        <w:spacing w:after="150"/>
      </w:pPr>
      <w:r>
        <w:rPr/>
        <w:t xml:space="preserve">第一节 可穿戴设备行业经济环境分析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三、经济环境对行业影响分析</w:t>
      </w:r>
    </w:p>
    <w:p>
      <w:pPr>
        <w:spacing w:after="150"/>
      </w:pPr>
      <w:r>
        <w:rPr/>
        <w:t xml:space="preserve">四、可穿戴设备行业经济环境预测</w:t>
      </w:r>
    </w:p>
    <w:p>
      <w:pPr>
        <w:spacing w:after="150"/>
      </w:pPr>
      <w:r>
        <w:rPr/>
        <w:t xml:space="preserve">第二节 可穿戴设备行业政策环境分析</w:t>
      </w:r>
    </w:p>
    <w:p>
      <w:pPr>
        <w:spacing w:after="150"/>
      </w:pPr>
      <w:r>
        <w:rPr/>
        <w:t xml:space="preserve">一、行业管理体制</w:t>
      </w:r>
    </w:p>
    <w:p>
      <w:pPr>
        <w:spacing w:after="150"/>
      </w:pPr>
      <w:r>
        <w:rPr/>
        <w:t xml:space="preserve">二、行业法律法规</w:t>
      </w:r>
    </w:p>
    <w:p>
      <w:pPr>
        <w:spacing w:after="150"/>
      </w:pPr>
      <w:r>
        <w:rPr/>
        <w:t xml:space="preserve">三、政策环境对行业影响分析</w:t>
      </w:r>
    </w:p>
    <w:p>
      <w:pPr>
        <w:spacing w:after="150"/>
      </w:pPr>
      <w:r>
        <w:rPr/>
        <w:t xml:space="preserve">四、可穿戴设备行业政策环境预测</w:t>
      </w:r>
    </w:p>
    <w:p>
      <w:pPr>
        <w:spacing w:after="150"/>
      </w:pPr>
      <w:r>
        <w:rPr/>
        <w:t xml:space="preserve">第三节 可穿戴设备行业社会环境分析</w:t>
      </w:r>
    </w:p>
    <w:p>
      <w:pPr>
        <w:spacing w:after="150"/>
      </w:pPr>
      <w:r>
        <w:rPr/>
        <w:t xml:space="preserve">一、可穿戴设备行业社会环境概况分析</w:t>
      </w:r>
    </w:p>
    <w:p>
      <w:pPr>
        <w:spacing w:after="150"/>
      </w:pPr>
      <w:r>
        <w:rPr/>
        <w:t xml:space="preserve">二、消费者认知度及接受度分析</w:t>
      </w:r>
    </w:p>
    <w:p>
      <w:pPr>
        <w:spacing w:after="150"/>
      </w:pPr>
      <w:r>
        <w:rPr/>
        <w:t xml:space="preserve">三、社会环境对行业影响分析</w:t>
      </w:r>
    </w:p>
    <w:p>
      <w:pPr>
        <w:spacing w:after="150"/>
      </w:pPr>
      <w:r>
        <w:rPr/>
        <w:t xml:space="preserve">四、可穿戴设备行业社会环境预测</w:t>
      </w:r>
    </w:p>
    <w:p>
      <w:pPr>
        <w:spacing w:after="150"/>
      </w:pPr>
      <w:r>
        <w:rPr/>
        <w:t xml:space="preserve">第四节 可穿戴设备行业技术环境分析</w:t>
      </w:r>
    </w:p>
    <w:p>
      <w:pPr>
        <w:spacing w:after="150"/>
      </w:pPr>
      <w:r>
        <w:rPr/>
        <w:t xml:space="preserve">一、行业技术发展现状分析</w:t>
      </w:r>
    </w:p>
    <w:p>
      <w:pPr>
        <w:spacing w:after="150"/>
      </w:pPr>
      <w:r>
        <w:rPr/>
        <w:t xml:space="preserve">1、嵌入技术发展现状分析</w:t>
      </w:r>
    </w:p>
    <w:p>
      <w:pPr>
        <w:spacing w:after="150"/>
      </w:pPr>
      <w:r>
        <w:rPr/>
        <w:t xml:space="preserve">2、设别技术发展现状分析</w:t>
      </w:r>
    </w:p>
    <w:p>
      <w:pPr>
        <w:spacing w:after="150"/>
      </w:pPr>
      <w:r>
        <w:rPr/>
        <w:t xml:space="preserve">3、传感技术发展现状分析</w:t>
      </w:r>
    </w:p>
    <w:p>
      <w:pPr>
        <w:spacing w:after="150"/>
      </w:pPr>
      <w:r>
        <w:rPr/>
        <w:t xml:space="preserve">4、连接技术发展现状分析</w:t>
      </w:r>
    </w:p>
    <w:p>
      <w:pPr>
        <w:spacing w:after="150"/>
      </w:pPr>
      <w:r>
        <w:rPr/>
        <w:t xml:space="preserve">5、柔性显性技术发展现状分析</w:t>
      </w:r>
    </w:p>
    <w:p>
      <w:pPr>
        <w:spacing w:after="150"/>
      </w:pPr>
      <w:r>
        <w:rPr/>
        <w:t xml:space="preserve">二、行业技术发展趋势分析</w:t>
      </w:r>
    </w:p>
    <w:p>
      <w:pPr>
        <w:spacing w:after="150"/>
      </w:pPr>
      <w:r>
        <w:rPr/>
        <w:t xml:space="preserve">三、技术环境对行业的影响分析</w:t>
      </w:r>
    </w:p>
    <w:p>
      <w:pPr>
        <w:spacing w:after="150"/>
      </w:pPr>
      <w:r>
        <w:rPr>
          <w:b w:val="1"/>
          <w:bCs w:val="1"/>
        </w:rPr>
        <w:t xml:space="preserve">第二部分 行业深度分析</w:t>
      </w:r>
    </w:p>
    <w:p>
      <w:pPr>
        <w:spacing w:after="150"/>
      </w:pPr>
      <w:r>
        <w:rPr>
          <w:b w:val="1"/>
          <w:bCs w:val="1"/>
        </w:rPr>
        <w:t xml:space="preserve">第五章 全球可穿戴设备行业发展状况分析</w:t>
      </w:r>
    </w:p>
    <w:p>
      <w:pPr>
        <w:spacing w:after="150"/>
      </w:pPr>
      <w:r>
        <w:rPr/>
        <w:t xml:space="preserve">第一节 全球可穿戴设备行业发展概况</w:t>
      </w:r>
    </w:p>
    <w:p>
      <w:pPr>
        <w:spacing w:after="150"/>
      </w:pPr>
      <w:r>
        <w:rPr/>
        <w:t xml:space="preserve">一、全球可穿戴设备行业市场发展状况</w:t>
      </w:r>
    </w:p>
    <w:p>
      <w:pPr>
        <w:spacing w:after="150"/>
      </w:pPr>
      <w:r>
        <w:rPr/>
        <w:t xml:space="preserve">二、全球可穿戴设备行业市场竞争状况分析</w:t>
      </w:r>
    </w:p>
    <w:p>
      <w:pPr>
        <w:spacing w:after="150"/>
      </w:pPr>
      <w:r>
        <w:rPr/>
        <w:t xml:space="preserve">三、全球可穿戴设备行业市场发展趋势分析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全球可穿戴设备行业发展状况</w:t>
      </w:r>
    </w:p>
    <w:p>
      <w:pPr>
        <w:spacing w:after="150"/>
      </w:pPr>
      <w:r>
        <w:rPr/>
        <w:t xml:space="preserve">一、全球可穿戴设备行业基本特点</w:t>
      </w:r>
    </w:p>
    <w:p>
      <w:pPr>
        <w:spacing w:after="150"/>
      </w:pPr>
      <w:r>
        <w:rPr/>
        <w:t xml:space="preserve">二、全球可穿戴设备行业体系发展分析</w:t>
      </w:r>
    </w:p>
    <w:p>
      <w:pPr>
        <w:spacing w:after="150"/>
      </w:pPr>
      <w:r>
        <w:rPr/>
        <w:t xml:space="preserve">四、全球可穿戴设备行业发展模式分析</w:t>
      </w:r>
    </w:p>
    <w:p>
      <w:pPr>
        <w:spacing w:after="150"/>
      </w:pPr>
      <w:r>
        <w:rPr/>
        <w:t xml:space="preserve">第三节 全球主要国家可穿戴设备发展分析</w:t>
      </w:r>
    </w:p>
    <w:p>
      <w:pPr>
        <w:spacing w:after="150"/>
      </w:pPr>
      <w:r>
        <w:rPr/>
        <w:t xml:space="preserve">一、美国可穿戴设备行业发展分析</w:t>
      </w:r>
    </w:p>
    <w:p>
      <w:pPr>
        <w:spacing w:after="150"/>
      </w:pPr>
      <w:r>
        <w:rPr/>
        <w:t xml:space="preserve">1、可穿戴设备行业发展历程分析</w:t>
      </w:r>
    </w:p>
    <w:p>
      <w:pPr>
        <w:spacing w:after="150"/>
      </w:pPr>
      <w:r>
        <w:rPr/>
        <w:t xml:space="preserve">2、可穿戴设备行业发展现状分析</w:t>
      </w:r>
    </w:p>
    <w:p>
      <w:pPr>
        <w:spacing w:after="150"/>
      </w:pPr>
      <w:r>
        <w:rPr/>
        <w:t xml:space="preserve">3、可穿戴设备行业发展经验借鉴</w:t>
      </w:r>
    </w:p>
    <w:p>
      <w:pPr>
        <w:spacing w:after="150"/>
      </w:pPr>
      <w:r>
        <w:rPr/>
        <w:t xml:space="preserve">二、韩国可穿戴设备行业发展分析</w:t>
      </w:r>
    </w:p>
    <w:p>
      <w:pPr>
        <w:spacing w:after="150"/>
      </w:pPr>
      <w:r>
        <w:rPr/>
        <w:t xml:space="preserve">1、可穿戴设备行业发展历程分析</w:t>
      </w:r>
    </w:p>
    <w:p>
      <w:pPr>
        <w:spacing w:after="150"/>
      </w:pPr>
      <w:r>
        <w:rPr/>
        <w:t xml:space="preserve">2、可穿戴设备行业发展现状分析</w:t>
      </w:r>
    </w:p>
    <w:p>
      <w:pPr>
        <w:spacing w:after="150"/>
      </w:pPr>
      <w:r>
        <w:rPr/>
        <w:t xml:space="preserve">3、可穿戴设备行业发展经验借鉴</w:t>
      </w:r>
    </w:p>
    <w:p>
      <w:pPr>
        <w:spacing w:after="150"/>
      </w:pPr>
      <w:r>
        <w:rPr/>
        <w:t xml:space="preserve">三、日本可穿戴设备行业发展分析</w:t>
      </w:r>
    </w:p>
    <w:p>
      <w:pPr>
        <w:spacing w:after="150"/>
      </w:pPr>
      <w:r>
        <w:rPr/>
        <w:t xml:space="preserve">1、可穿戴设备行业发展历程分析</w:t>
      </w:r>
    </w:p>
    <w:p>
      <w:pPr>
        <w:spacing w:after="150"/>
      </w:pPr>
      <w:r>
        <w:rPr/>
        <w:t xml:space="preserve">2、可穿戴设备行业发展现状分析</w:t>
      </w:r>
    </w:p>
    <w:p>
      <w:pPr>
        <w:spacing w:after="150"/>
      </w:pPr>
      <w:r>
        <w:rPr/>
        <w:t xml:space="preserve">3、可穿戴设备行业发展经验借鉴</w:t>
      </w:r>
    </w:p>
    <w:p>
      <w:pPr>
        <w:spacing w:after="150"/>
      </w:pPr>
      <w:r>
        <w:rPr/>
        <w:t xml:space="preserve">四、英国可穿戴设备行业发展分析</w:t>
      </w:r>
    </w:p>
    <w:p>
      <w:pPr>
        <w:spacing w:after="150"/>
      </w:pPr>
      <w:r>
        <w:rPr/>
        <w:t xml:space="preserve">1、可穿戴设备行业发展历程分析</w:t>
      </w:r>
    </w:p>
    <w:p>
      <w:pPr>
        <w:spacing w:after="150"/>
      </w:pPr>
      <w:r>
        <w:rPr/>
        <w:t xml:space="preserve">2、可穿戴设备行业发展现状分析</w:t>
      </w:r>
    </w:p>
    <w:p>
      <w:pPr>
        <w:spacing w:after="150"/>
      </w:pPr>
      <w:r>
        <w:rPr/>
        <w:t xml:space="preserve">3、可穿戴设备行业发展经验借鉴</w:t>
      </w:r>
    </w:p>
    <w:p>
      <w:pPr>
        <w:spacing w:after="150"/>
      </w:pPr>
      <w:r>
        <w:rPr/>
        <w:t xml:space="preserve">第四节 全球可穿戴设备行业政策经验借鉴</w:t>
      </w:r>
    </w:p>
    <w:p>
      <w:pPr>
        <w:spacing w:after="150"/>
      </w:pPr>
      <w:r>
        <w:rPr/>
        <w:t xml:space="preserve">一、全球主要国家可穿戴设备行业政策分析</w:t>
      </w:r>
    </w:p>
    <w:p>
      <w:pPr>
        <w:spacing w:after="150"/>
      </w:pPr>
      <w:r>
        <w:rPr/>
        <w:t xml:space="preserve">二、全球可穿戴设备行业安全政策分析</w:t>
      </w:r>
    </w:p>
    <w:p>
      <w:pPr>
        <w:spacing w:after="150"/>
      </w:pPr>
      <w:r>
        <w:rPr/>
        <w:t xml:space="preserve">三、全球可穿戴设备行业政策经验借鉴</w:t>
      </w:r>
    </w:p>
    <w:p>
      <w:pPr>
        <w:spacing w:after="150"/>
      </w:pPr>
      <w:r>
        <w:rPr/>
        <w:t xml:space="preserve">1、可穿戴设备补贴政策方面</w:t>
      </w:r>
    </w:p>
    <w:p>
      <w:pPr>
        <w:spacing w:after="150"/>
      </w:pPr>
      <w:r>
        <w:rPr/>
        <w:t xml:space="preserve">2、可穿戴设备环节操作方面</w:t>
      </w:r>
    </w:p>
    <w:p>
      <w:pPr>
        <w:spacing w:after="150"/>
      </w:pPr>
      <w:r>
        <w:rPr/>
        <w:t xml:space="preserve">3、可穿戴设备发展作用方面</w:t>
      </w:r>
    </w:p>
    <w:p>
      <w:pPr>
        <w:spacing w:after="150"/>
      </w:pPr>
      <w:r>
        <w:rPr/>
        <w:t xml:space="preserve">4、大企业作用与比较优势发面</w:t>
      </w:r>
    </w:p>
    <w:p>
      <w:pPr>
        <w:spacing w:after="150"/>
      </w:pPr>
      <w:r>
        <w:rPr/>
        <w:t xml:space="preserve">5、可穿戴设备理论与技术研究方面</w:t>
      </w:r>
    </w:p>
    <w:p>
      <w:pPr>
        <w:spacing w:after="150"/>
      </w:pPr>
      <w:r>
        <w:rPr/>
        <w:t xml:space="preserve">四、全球可穿戴设备行业管理经验借鉴</w:t>
      </w:r>
    </w:p>
    <w:p>
      <w:pPr>
        <w:spacing w:after="150"/>
      </w:pPr>
      <w:r>
        <w:rPr>
          <w:b w:val="1"/>
          <w:bCs w:val="1"/>
        </w:rPr>
        <w:t xml:space="preserve">第六章 中国可穿戴设备行业发展状况分析</w:t>
      </w:r>
    </w:p>
    <w:p>
      <w:pPr>
        <w:spacing w:after="150"/>
      </w:pPr>
      <w:r>
        <w:rPr/>
        <w:t xml:space="preserve">第一节 中国可穿戴设备行业发展现状分析</w:t>
      </w:r>
    </w:p>
    <w:p>
      <w:pPr>
        <w:spacing w:after="150"/>
      </w:pPr>
      <w:r>
        <w:rPr/>
        <w:t xml:space="preserve">一、中国可穿戴设备行业规模情况分析</w:t>
      </w:r>
    </w:p>
    <w:p>
      <w:pPr>
        <w:spacing w:after="150"/>
      </w:pPr>
      <w:r>
        <w:rPr/>
        <w:t xml:space="preserve">1、2024-2029年中国可穿戴设备行业企业规模</w:t>
      </w:r>
    </w:p>
    <w:p>
      <w:pPr>
        <w:spacing w:after="150"/>
      </w:pPr>
      <w:r>
        <w:rPr/>
        <w:t xml:space="preserve">2、2024-2029年中国可穿戴设备行业人员规模</w:t>
      </w:r>
    </w:p>
    <w:p>
      <w:pPr>
        <w:spacing w:after="150"/>
      </w:pPr>
      <w:r>
        <w:rPr/>
        <w:t xml:space="preserve">3、2024-2029年中国可穿戴设备行业资产规模</w:t>
      </w:r>
    </w:p>
    <w:p>
      <w:pPr>
        <w:spacing w:after="150"/>
      </w:pPr>
      <w:r>
        <w:rPr/>
        <w:t xml:space="preserve">4、2024-2029年中国可穿戴设备行业市场规模</w:t>
      </w:r>
    </w:p>
    <w:p>
      <w:pPr>
        <w:spacing w:after="150"/>
      </w:pPr>
      <w:r>
        <w:rPr/>
        <w:t xml:space="preserve">5、2024-2029年“十四五”中国可穿戴设备行业规模预测</w:t>
      </w:r>
    </w:p>
    <w:p>
      <w:pPr>
        <w:spacing w:after="150"/>
      </w:pPr>
      <w:r>
        <w:rPr/>
        <w:t xml:space="preserve">二、 中国可穿戴设备行业区域市场发展情况分析</w:t>
      </w:r>
    </w:p>
    <w:p>
      <w:pPr>
        <w:spacing w:after="150"/>
      </w:pPr>
      <w:r>
        <w:rPr/>
        <w:t xml:space="preserve">1、2024-2029年中国可穿戴设备行业北京市发展情况分析</w:t>
      </w:r>
    </w:p>
    <w:p>
      <w:pPr>
        <w:spacing w:after="150"/>
      </w:pPr>
      <w:r>
        <w:rPr/>
        <w:t xml:space="preserve">2、2024-2029年中国可穿戴设备行业上海市发展情况分析</w:t>
      </w:r>
    </w:p>
    <w:p>
      <w:pPr>
        <w:spacing w:after="150"/>
      </w:pPr>
      <w:r>
        <w:rPr/>
        <w:t xml:space="preserve">3、2024-2029年中国可穿戴设备行业广东省发展情况分析</w:t>
      </w:r>
    </w:p>
    <w:p>
      <w:pPr>
        <w:spacing w:after="150"/>
      </w:pPr>
      <w:r>
        <w:rPr/>
        <w:t xml:space="preserve">4、2024-2029年中国可穿戴设备行业浙江省发展情况分析</w:t>
      </w:r>
    </w:p>
    <w:p>
      <w:pPr>
        <w:spacing w:after="150"/>
      </w:pPr>
      <w:r>
        <w:rPr/>
        <w:t xml:space="preserve">5、2024-2029年中国可穿戴设备行业江苏省发展情况分析</w:t>
      </w:r>
    </w:p>
    <w:p>
      <w:pPr>
        <w:spacing w:after="150"/>
      </w:pPr>
      <w:r>
        <w:rPr/>
        <w:t xml:space="preserve">6、2024-2029年中国可穿戴设备行业福建省发展情况分析</w:t>
      </w:r>
    </w:p>
    <w:p>
      <w:pPr>
        <w:spacing w:after="150"/>
      </w:pPr>
      <w:r>
        <w:rPr/>
        <w:t xml:space="preserve">第二节 中国可穿戴设备行业发展存在的问题与对策分析</w:t>
      </w:r>
    </w:p>
    <w:p>
      <w:pPr>
        <w:spacing w:after="150"/>
      </w:pPr>
      <w:r>
        <w:rPr/>
        <w:t xml:space="preserve">1、中国可穿戴设备行业存在的问题分析</w:t>
      </w:r>
    </w:p>
    <w:p>
      <w:pPr>
        <w:spacing w:after="150"/>
      </w:pPr>
      <w:r>
        <w:rPr/>
        <w:t xml:space="preserve">2、中国可穿戴设备行业发展的对策建议</w:t>
      </w:r>
    </w:p>
    <w:p>
      <w:pPr>
        <w:spacing w:after="150"/>
      </w:pPr>
      <w:r>
        <w:rPr/>
        <w:t xml:space="preserve">第三节 中国可穿戴设备行业发展趋势分析</w:t>
      </w:r>
    </w:p>
    <w:p>
      <w:pPr>
        <w:spacing w:after="150"/>
      </w:pPr>
      <w:r>
        <w:rPr/>
        <w:t xml:space="preserve">第四节 中国可穿戴设备行业发展前景分析</w:t>
      </w:r>
    </w:p>
    <w:p>
      <w:pPr>
        <w:spacing w:after="150"/>
      </w:pPr>
      <w:r>
        <w:rPr/>
        <w:t xml:space="preserve">第五节 中国可穿戴设备行业发展战略分析</w:t>
      </w:r>
    </w:p>
    <w:p>
      <w:pPr>
        <w:spacing w:after="150"/>
      </w:pPr>
      <w:r>
        <w:rPr>
          <w:b w:val="1"/>
          <w:bCs w:val="1"/>
        </w:rPr>
        <w:t xml:space="preserve">第七章 可穿戴设备细分市场发展状况分析</w:t>
      </w:r>
    </w:p>
    <w:p>
      <w:pPr>
        <w:spacing w:after="150"/>
      </w:pPr>
      <w:r>
        <w:rPr/>
        <w:t xml:space="preserve">第一节 智能手环发展状况分析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四、产品差异化特色分析</w:t>
      </w:r>
    </w:p>
    <w:p>
      <w:pPr>
        <w:spacing w:after="150"/>
      </w:pPr>
      <w:r>
        <w:rPr/>
        <w:t xml:space="preserve">五、市场代表产品分析</w:t>
      </w:r>
    </w:p>
    <w:p>
      <w:pPr>
        <w:spacing w:after="150"/>
      </w:pPr>
      <w:r>
        <w:rPr/>
        <w:t xml:space="preserve">1、Jawbone Up</w:t>
      </w:r>
    </w:p>
    <w:p>
      <w:pPr>
        <w:spacing w:after="150"/>
      </w:pPr>
      <w:r>
        <w:rPr/>
        <w:t xml:space="preserve">2、 FitBit Force</w:t>
      </w:r>
    </w:p>
    <w:p>
      <w:pPr>
        <w:spacing w:after="150"/>
      </w:pPr>
      <w:r>
        <w:rPr/>
        <w:t xml:space="preserve">3、 Nike+FuelBend</w:t>
      </w:r>
    </w:p>
    <w:p>
      <w:pPr>
        <w:spacing w:after="150"/>
      </w:pPr>
      <w:r>
        <w:rPr/>
        <w:t xml:space="preserve">4、 小米手环</w:t>
      </w:r>
    </w:p>
    <w:p>
      <w:pPr>
        <w:spacing w:after="150"/>
      </w:pPr>
      <w:r>
        <w:rPr/>
        <w:t xml:space="preserve">六、市场发展规模预测</w:t>
      </w:r>
    </w:p>
    <w:p>
      <w:pPr>
        <w:spacing w:after="150"/>
      </w:pPr>
      <w:r>
        <w:rPr/>
        <w:t xml:space="preserve">第二节 智能手表发展状况分析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四、产品差异化特色分析</w:t>
      </w:r>
    </w:p>
    <w:p>
      <w:pPr>
        <w:spacing w:after="150"/>
      </w:pPr>
      <w:r>
        <w:rPr/>
        <w:t xml:space="preserve">五、市场代表产品分析</w:t>
      </w:r>
    </w:p>
    <w:p>
      <w:pPr>
        <w:spacing w:after="150"/>
      </w:pPr>
      <w:r>
        <w:rPr/>
        <w:t xml:space="preserve">1、Apple Watch</w:t>
      </w:r>
    </w:p>
    <w:p>
      <w:pPr>
        <w:spacing w:after="150"/>
      </w:pPr>
      <w:r>
        <w:rPr/>
        <w:t xml:space="preserve">2、Galaxy Gear</w:t>
      </w:r>
    </w:p>
    <w:p>
      <w:pPr>
        <w:spacing w:after="150"/>
      </w:pPr>
      <w:r>
        <w:rPr/>
        <w:t xml:space="preserve">3、Pebble</w:t>
      </w:r>
    </w:p>
    <w:p>
      <w:pPr>
        <w:spacing w:after="150"/>
      </w:pPr>
      <w:r>
        <w:rPr/>
        <w:t xml:space="preserve">4、Smart Watch</w:t>
      </w:r>
    </w:p>
    <w:p>
      <w:pPr>
        <w:spacing w:after="150"/>
      </w:pPr>
      <w:r>
        <w:rPr/>
        <w:t xml:space="preserve">六、市场发展规模预测</w:t>
      </w:r>
    </w:p>
    <w:p>
      <w:pPr>
        <w:spacing w:after="150"/>
      </w:pPr>
      <w:r>
        <w:rPr/>
        <w:t xml:space="preserve">第三节 智能眼镜发展状况分析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四、产品差异化特色分析</w:t>
      </w:r>
    </w:p>
    <w:p>
      <w:pPr>
        <w:spacing w:after="150"/>
      </w:pPr>
      <w:r>
        <w:rPr/>
        <w:t xml:space="preserve">五、市场代表产品分析</w:t>
      </w:r>
    </w:p>
    <w:p>
      <w:pPr>
        <w:spacing w:after="150"/>
      </w:pPr>
      <w:r>
        <w:rPr/>
        <w:t xml:space="preserve">1、Google Glass</w:t>
      </w:r>
    </w:p>
    <w:p>
      <w:pPr>
        <w:spacing w:after="150"/>
      </w:pPr>
      <w:r>
        <w:rPr/>
        <w:t xml:space="preserve">2、Moverio</w:t>
      </w:r>
    </w:p>
    <w:p>
      <w:pPr>
        <w:spacing w:after="150"/>
      </w:pPr>
      <w:r>
        <w:rPr/>
        <w:t xml:space="preserve">3、Sendi Glass</w:t>
      </w:r>
    </w:p>
    <w:p>
      <w:pPr>
        <w:spacing w:after="150"/>
      </w:pPr>
      <w:r>
        <w:rPr/>
        <w:t xml:space="preserve">4、Baidu Eye</w:t>
      </w:r>
    </w:p>
    <w:p>
      <w:pPr>
        <w:spacing w:after="150"/>
      </w:pPr>
      <w:r>
        <w:rPr/>
        <w:t xml:space="preserve">六、市场发展规模预测</w:t>
      </w:r>
    </w:p>
    <w:p>
      <w:pPr>
        <w:spacing w:after="150"/>
      </w:pPr>
      <w:r>
        <w:rPr/>
        <w:t xml:space="preserve">第四节 智能鞋发展状况分析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四、产品差异化特色分析</w:t>
      </w:r>
    </w:p>
    <w:p>
      <w:pPr>
        <w:spacing w:after="150"/>
      </w:pPr>
      <w:r>
        <w:rPr/>
        <w:t xml:space="preserve">五、市场代表产品分析</w:t>
      </w:r>
    </w:p>
    <w:p>
      <w:pPr>
        <w:spacing w:after="150"/>
      </w:pPr>
      <w:r>
        <w:rPr/>
        <w:t xml:space="preserve">1、Google智能鞋</w:t>
      </w:r>
    </w:p>
    <w:p>
      <w:pPr>
        <w:spacing w:after="150"/>
      </w:pPr>
      <w:r>
        <w:rPr/>
        <w:t xml:space="preserve">2、Nike+ Training</w:t>
      </w:r>
    </w:p>
    <w:p>
      <w:pPr>
        <w:spacing w:after="150"/>
      </w:pPr>
      <w:r>
        <w:rPr/>
        <w:t xml:space="preserve">3、小米智能鞋</w:t>
      </w:r>
    </w:p>
    <w:p>
      <w:pPr>
        <w:spacing w:after="150"/>
      </w:pPr>
      <w:r>
        <w:rPr/>
        <w:t xml:space="preserve">六、市场发展规模预测</w:t>
      </w:r>
    </w:p>
    <w:p>
      <w:pPr>
        <w:spacing w:after="150"/>
      </w:pPr>
      <w:r>
        <w:rPr/>
        <w:t xml:space="preserve">第五节 智能耳机发展状况分析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四、产品差异化特色分析</w:t>
      </w:r>
    </w:p>
    <w:p>
      <w:pPr>
        <w:spacing w:after="150"/>
      </w:pPr>
      <w:r>
        <w:rPr/>
        <w:t xml:space="preserve">五、市场代表产品分析</w:t>
      </w:r>
    </w:p>
    <w:p>
      <w:pPr>
        <w:spacing w:after="150"/>
      </w:pPr>
      <w:r>
        <w:rPr/>
        <w:t xml:space="preserve">六、市场发展规模预测</w:t>
      </w:r>
    </w:p>
    <w:p>
      <w:pPr>
        <w:spacing w:after="150"/>
      </w:pPr>
      <w:r>
        <w:rPr>
          <w:b w:val="1"/>
          <w:bCs w:val="1"/>
        </w:rPr>
        <w:t xml:space="preserve">第八章 可穿戴设备代表性产品深度分析</w:t>
      </w:r>
    </w:p>
    <w:p>
      <w:pPr>
        <w:spacing w:after="150"/>
      </w:pPr>
      <w:r>
        <w:rPr/>
        <w:t xml:space="preserve">第一节 谷歌Glass</w:t>
      </w:r>
    </w:p>
    <w:p>
      <w:pPr>
        <w:spacing w:after="150"/>
      </w:pPr>
      <w:r>
        <w:rPr/>
        <w:t xml:space="preserve">一、谷歌Glass基本结构</w:t>
      </w:r>
    </w:p>
    <w:p>
      <w:pPr>
        <w:spacing w:after="150"/>
      </w:pPr>
      <w:r>
        <w:rPr/>
        <w:t xml:space="preserve">二、谷歌Glass专利技术分析</w:t>
      </w:r>
    </w:p>
    <w:p>
      <w:pPr>
        <w:spacing w:after="150"/>
      </w:pPr>
      <w:r>
        <w:rPr/>
        <w:t xml:space="preserve">三、Google Glass的发展历程</w:t>
      </w:r>
    </w:p>
    <w:p>
      <w:pPr>
        <w:spacing w:after="150"/>
      </w:pPr>
      <w:r>
        <w:rPr/>
        <w:t xml:space="preserve">第二节 Apple iWatch</w:t>
      </w:r>
    </w:p>
    <w:p>
      <w:pPr>
        <w:spacing w:after="150"/>
      </w:pPr>
      <w:r>
        <w:rPr/>
        <w:t xml:space="preserve">一、iWatch基本参数</w:t>
      </w:r>
    </w:p>
    <w:p>
      <w:pPr>
        <w:spacing w:after="150"/>
      </w:pPr>
      <w:r>
        <w:rPr/>
        <w:t xml:space="preserve">二、iWatch基本功能</w:t>
      </w:r>
    </w:p>
    <w:p>
      <w:pPr>
        <w:spacing w:after="150"/>
      </w:pPr>
      <w:r>
        <w:rPr/>
        <w:t xml:space="preserve">三、iWatch娱乐功能</w:t>
      </w:r>
    </w:p>
    <w:p>
      <w:pPr>
        <w:spacing w:after="150"/>
      </w:pPr>
      <w:r>
        <w:rPr/>
        <w:t xml:space="preserve">四、iWatch研发情况</w:t>
      </w:r>
    </w:p>
    <w:p>
      <w:pPr>
        <w:spacing w:after="150"/>
      </w:pPr>
      <w:r>
        <w:rPr/>
        <w:t xml:space="preserve">五、iWatch相关专利</w:t>
      </w:r>
    </w:p>
    <w:p>
      <w:pPr>
        <w:spacing w:after="150"/>
      </w:pPr>
      <w:r>
        <w:rPr/>
        <w:t xml:space="preserve">第三节 三星Galaxy Gear</w:t>
      </w:r>
    </w:p>
    <w:p>
      <w:pPr>
        <w:spacing w:after="150"/>
      </w:pPr>
      <w:r>
        <w:rPr/>
        <w:t xml:space="preserve">一、Galaxy Gear产品简介</w:t>
      </w:r>
    </w:p>
    <w:p>
      <w:pPr>
        <w:spacing w:after="150"/>
      </w:pPr>
      <w:r>
        <w:rPr/>
        <w:t xml:space="preserve">二、Galaxy Gear基本参数</w:t>
      </w:r>
    </w:p>
    <w:p>
      <w:pPr>
        <w:spacing w:after="150"/>
      </w:pPr>
      <w:r>
        <w:rPr/>
        <w:t xml:space="preserve">三、Galaxy Gear主要功能</w:t>
      </w:r>
    </w:p>
    <w:p>
      <w:pPr>
        <w:spacing w:after="150"/>
      </w:pPr>
      <w:r>
        <w:rPr/>
        <w:t xml:space="preserve">四、Galaxy Gear上市情况</w:t>
      </w:r>
    </w:p>
    <w:p>
      <w:pPr>
        <w:spacing w:after="150"/>
      </w:pPr>
      <w:r>
        <w:rPr/>
        <w:t xml:space="preserve">五、Galaxy Gear市场价格</w:t>
      </w:r>
    </w:p>
    <w:p>
      <w:pPr>
        <w:spacing w:after="150"/>
      </w:pPr>
      <w:r>
        <w:rPr/>
        <w:t xml:space="preserve">六、Galaxy Gear市场表现</w:t>
      </w:r>
    </w:p>
    <w:p>
      <w:pPr>
        <w:spacing w:after="150"/>
      </w:pPr>
      <w:r>
        <w:rPr/>
        <w:t xml:space="preserve">第四节 Jawbone UP手环</w:t>
      </w:r>
    </w:p>
    <w:p>
      <w:pPr>
        <w:spacing w:after="150"/>
      </w:pPr>
      <w:r>
        <w:rPr/>
        <w:t xml:space="preserve">一、Jawbone UP产品简介</w:t>
      </w:r>
    </w:p>
    <w:p>
      <w:pPr>
        <w:spacing w:after="150"/>
      </w:pPr>
      <w:r>
        <w:rPr/>
        <w:t xml:space="preserve">二、Jawbone UP设计理念</w:t>
      </w:r>
    </w:p>
    <w:p>
      <w:pPr>
        <w:spacing w:after="150"/>
      </w:pPr>
      <w:r>
        <w:rPr/>
        <w:t xml:space="preserve">三、Jawbone UP主要功能</w:t>
      </w:r>
    </w:p>
    <w:p>
      <w:pPr>
        <w:spacing w:after="150"/>
      </w:pPr>
      <w:r>
        <w:rPr/>
        <w:t xml:space="preserve">四、Jawbone UP技术规格</w:t>
      </w:r>
    </w:p>
    <w:p>
      <w:pPr>
        <w:spacing w:after="150"/>
      </w:pPr>
      <w:r>
        <w:rPr/>
        <w:t xml:space="preserve">五、Jawbone UP上市情况</w:t>
      </w:r>
    </w:p>
    <w:p>
      <w:pPr>
        <w:spacing w:after="150"/>
      </w:pPr>
      <w:r>
        <w:rPr/>
        <w:t xml:space="preserve">六、Jawbone UP市场价格</w:t>
      </w:r>
    </w:p>
    <w:p>
      <w:pPr>
        <w:spacing w:after="150"/>
      </w:pPr>
      <w:r>
        <w:rPr/>
        <w:t xml:space="preserve">七、Jawbone UP市场表现</w:t>
      </w:r>
    </w:p>
    <w:p>
      <w:pPr>
        <w:spacing w:after="150"/>
      </w:pPr>
      <w:r>
        <w:rPr>
          <w:b w:val="1"/>
          <w:bCs w:val="1"/>
        </w:rPr>
        <w:t xml:space="preserve">第三部分 行业竞争格局</w:t>
      </w:r>
    </w:p>
    <w:p>
      <w:pPr>
        <w:spacing w:after="150"/>
      </w:pPr>
      <w:r>
        <w:rPr>
          <w:b w:val="1"/>
          <w:bCs w:val="1"/>
        </w:rPr>
        <w:t xml:space="preserve">第九章 “十四五”期间可穿戴设备行业市场竞争策略分析</w:t>
      </w:r>
    </w:p>
    <w:p>
      <w:pPr>
        <w:spacing w:after="150"/>
      </w:pPr>
      <w:r>
        <w:rPr/>
        <w:t xml:space="preserve">第一节 行业总体市场竞争状况分析</w:t>
      </w:r>
    </w:p>
    <w:p>
      <w:pPr>
        <w:spacing w:after="150"/>
      </w:pPr>
      <w:r>
        <w:rPr/>
        <w:t xml:space="preserve">一、可穿戴设备行业竞争结构分析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二、可穿戴设备行业企业间竞争格局分析</w:t>
      </w:r>
    </w:p>
    <w:p>
      <w:pPr>
        <w:spacing w:after="150"/>
      </w:pPr>
      <w:r>
        <w:rPr/>
        <w:t xml:space="preserve">三、可穿戴设备行业行业集中度分析</w:t>
      </w:r>
    </w:p>
    <w:p>
      <w:pPr>
        <w:spacing w:after="150"/>
      </w:pPr>
      <w:r>
        <w:rPr/>
        <w:t xml:space="preserve">第二节 中国可穿戴设备行业竞争格局综述</w:t>
      </w:r>
    </w:p>
    <w:p>
      <w:pPr>
        <w:spacing w:after="150"/>
      </w:pPr>
      <w:r>
        <w:rPr/>
        <w:t xml:space="preserve">一、可穿戴设备行业竞争概况</w:t>
      </w:r>
    </w:p>
    <w:p>
      <w:pPr>
        <w:spacing w:after="150"/>
      </w:pPr>
      <w:r>
        <w:rPr/>
        <w:t xml:space="preserve">1、中国可穿戴设备行业品牌竞争格局</w:t>
      </w:r>
    </w:p>
    <w:p>
      <w:pPr>
        <w:spacing w:after="150"/>
      </w:pPr>
      <w:r>
        <w:rPr/>
        <w:t xml:space="preserve">2、可穿戴设备行业未来竞争格局和特点</w:t>
      </w:r>
    </w:p>
    <w:p>
      <w:pPr>
        <w:spacing w:after="150"/>
      </w:pPr>
      <w:r>
        <w:rPr/>
        <w:t xml:space="preserve">3、可穿戴设备行业市场进入及竞争对手分析</w:t>
      </w:r>
    </w:p>
    <w:p>
      <w:pPr>
        <w:spacing w:after="150"/>
      </w:pPr>
      <w:r>
        <w:rPr/>
        <w:t xml:space="preserve">二、可穿戴设备行业主要企业竞争力分析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可穿戴设备行业企业竞争策略分析</w:t>
      </w:r>
    </w:p>
    <w:p>
      <w:pPr>
        <w:spacing w:after="150"/>
      </w:pPr>
      <w:r>
        <w:rPr/>
        <w:t xml:space="preserve">一、提高可穿戴设备行业企业核心竞争力的对策</w:t>
      </w:r>
    </w:p>
    <w:p>
      <w:pPr>
        <w:spacing w:after="150"/>
      </w:pPr>
      <w:r>
        <w:rPr/>
        <w:t xml:space="preserve">二、影响可穿戴设备行业企业核心竞争力的因素及提升途径</w:t>
      </w:r>
    </w:p>
    <w:p>
      <w:pPr>
        <w:spacing w:after="150"/>
      </w:pPr>
      <w:r>
        <w:rPr/>
        <w:t xml:space="preserve">三、提高可穿戴设备行业企业竞争力的策略</w:t>
      </w:r>
    </w:p>
    <w:p>
      <w:pPr>
        <w:spacing w:after="150"/>
      </w:pPr>
      <w:r>
        <w:rPr>
          <w:b w:val="1"/>
          <w:bCs w:val="1"/>
        </w:rPr>
        <w:t xml:space="preserve">第十章 中国可穿戴设备行业领先企业经营分析</w:t>
      </w:r>
    </w:p>
    <w:p>
      <w:pPr>
        <w:spacing w:after="150"/>
      </w:pPr>
      <w:r>
        <w:rPr/>
        <w:t xml:space="preserve">第一节 跨国企业在华投资布局分析</w:t>
      </w:r>
    </w:p>
    <w:p>
      <w:pPr>
        <w:spacing w:after="150"/>
      </w:pPr>
      <w:r>
        <w:rPr/>
        <w:t xml:space="preserve">一、谷歌公司(Google)</w:t>
      </w:r>
    </w:p>
    <w:p>
      <w:pPr>
        <w:spacing w:after="150"/>
      </w:pPr>
      <w:r>
        <w:rPr/>
        <w:t xml:space="preserve">1、企业基本概况分析</w:t>
      </w:r>
    </w:p>
    <w:p>
      <w:pPr>
        <w:spacing w:after="150"/>
      </w:pPr>
      <w:r>
        <w:rPr/>
        <w:t xml:space="preserve">2、企业可穿戴设备产品分析</w:t>
      </w:r>
    </w:p>
    <w:p>
      <w:pPr>
        <w:spacing w:after="150"/>
      </w:pPr>
      <w:r>
        <w:rPr/>
        <w:t xml:space="preserve">3、企业经营业绩分析</w:t>
      </w:r>
    </w:p>
    <w:p>
      <w:pPr>
        <w:spacing w:after="150"/>
      </w:pPr>
      <w:r>
        <w:rPr/>
        <w:t xml:space="preserve">4、企业经营策略分析</w:t>
      </w:r>
    </w:p>
    <w:p>
      <w:pPr>
        <w:spacing w:after="150"/>
      </w:pPr>
      <w:r>
        <w:rPr/>
        <w:t xml:space="preserve">二、苹果公司(APPLE)</w:t>
      </w:r>
    </w:p>
    <w:p>
      <w:pPr>
        <w:spacing w:after="150"/>
      </w:pPr>
      <w:r>
        <w:rPr/>
        <w:t xml:space="preserve">1、企业基本概况分析</w:t>
      </w:r>
    </w:p>
    <w:p>
      <w:pPr>
        <w:spacing w:after="150"/>
      </w:pPr>
      <w:r>
        <w:rPr/>
        <w:t xml:space="preserve">2、企业可穿戴设备产品分析</w:t>
      </w:r>
    </w:p>
    <w:p>
      <w:pPr>
        <w:spacing w:after="150"/>
      </w:pPr>
      <w:r>
        <w:rPr/>
        <w:t xml:space="preserve">3、企业经营业绩分析</w:t>
      </w:r>
    </w:p>
    <w:p>
      <w:pPr>
        <w:spacing w:after="150"/>
      </w:pPr>
      <w:r>
        <w:rPr/>
        <w:t xml:space="preserve">4、企业经营策略分析</w:t>
      </w:r>
    </w:p>
    <w:p>
      <w:pPr>
        <w:spacing w:after="150"/>
      </w:pPr>
      <w:r>
        <w:rPr/>
        <w:t xml:space="preserve">三、三星公司(Samsung)</w:t>
      </w:r>
    </w:p>
    <w:p>
      <w:pPr>
        <w:spacing w:after="150"/>
      </w:pPr>
      <w:r>
        <w:rPr/>
        <w:t xml:space="preserve">1、企业基本概况分析</w:t>
      </w:r>
    </w:p>
    <w:p>
      <w:pPr>
        <w:spacing w:after="150"/>
      </w:pPr>
      <w:r>
        <w:rPr/>
        <w:t xml:space="preserve">2、企业可穿戴设备产品分析</w:t>
      </w:r>
    </w:p>
    <w:p>
      <w:pPr>
        <w:spacing w:after="150"/>
      </w:pPr>
      <w:r>
        <w:rPr/>
        <w:t xml:space="preserve">3、企业经营业绩分析</w:t>
      </w:r>
    </w:p>
    <w:p>
      <w:pPr>
        <w:spacing w:after="150"/>
      </w:pPr>
      <w:r>
        <w:rPr/>
        <w:t xml:space="preserve">4、企业经营策略分析</w:t>
      </w:r>
    </w:p>
    <w:p>
      <w:pPr>
        <w:spacing w:after="150"/>
      </w:pPr>
      <w:r>
        <w:rPr/>
        <w:t xml:space="preserve">四、索尼公司(SONY)</w:t>
      </w:r>
    </w:p>
    <w:p>
      <w:pPr>
        <w:spacing w:after="150"/>
      </w:pPr>
      <w:r>
        <w:rPr/>
        <w:t xml:space="preserve">1、企业基本概况分析</w:t>
      </w:r>
    </w:p>
    <w:p>
      <w:pPr>
        <w:spacing w:after="150"/>
      </w:pPr>
      <w:r>
        <w:rPr/>
        <w:t xml:space="preserve">2、企业可穿戴设备产品分析</w:t>
      </w:r>
    </w:p>
    <w:p>
      <w:pPr>
        <w:spacing w:after="150"/>
      </w:pPr>
      <w:r>
        <w:rPr/>
        <w:t xml:space="preserve">3、企业经营业绩分析</w:t>
      </w:r>
    </w:p>
    <w:p>
      <w:pPr>
        <w:spacing w:after="150"/>
      </w:pPr>
      <w:r>
        <w:rPr/>
        <w:t xml:space="preserve">4、企业经营策略分析</w:t>
      </w:r>
    </w:p>
    <w:p>
      <w:pPr>
        <w:spacing w:after="150"/>
      </w:pPr>
      <w:r>
        <w:rPr/>
        <w:t xml:space="preserve">五、JAWBONE公司</w:t>
      </w:r>
    </w:p>
    <w:p>
      <w:pPr>
        <w:spacing w:after="150"/>
      </w:pPr>
      <w:r>
        <w:rPr/>
        <w:t xml:space="preserve">1、企业基本概况分析</w:t>
      </w:r>
    </w:p>
    <w:p>
      <w:pPr>
        <w:spacing w:after="150"/>
      </w:pPr>
      <w:r>
        <w:rPr/>
        <w:t xml:space="preserve">2、企业可穿戴设备产品分析</w:t>
      </w:r>
    </w:p>
    <w:p>
      <w:pPr>
        <w:spacing w:after="150"/>
      </w:pPr>
      <w:r>
        <w:rPr/>
        <w:t xml:space="preserve">3、企业经营业绩分析</w:t>
      </w:r>
    </w:p>
    <w:p>
      <w:pPr>
        <w:spacing w:after="150"/>
      </w:pPr>
      <w:r>
        <w:rPr/>
        <w:t xml:space="preserve">4、企业经营策略分析</w:t>
      </w:r>
    </w:p>
    <w:p>
      <w:pPr>
        <w:spacing w:after="150"/>
      </w:pPr>
      <w:r>
        <w:rPr/>
        <w:t xml:space="preserve">五、NIKE公司</w:t>
      </w:r>
    </w:p>
    <w:p>
      <w:pPr>
        <w:spacing w:after="150"/>
      </w:pPr>
      <w:r>
        <w:rPr/>
        <w:t xml:space="preserve">1、企业基本概况分析</w:t>
      </w:r>
    </w:p>
    <w:p>
      <w:pPr>
        <w:spacing w:after="150"/>
      </w:pPr>
      <w:r>
        <w:rPr/>
        <w:t xml:space="preserve">2、企业可穿戴设备产品分析</w:t>
      </w:r>
    </w:p>
    <w:p>
      <w:pPr>
        <w:spacing w:after="150"/>
      </w:pPr>
      <w:r>
        <w:rPr/>
        <w:t xml:space="preserve">3、企业经营业绩分析</w:t>
      </w:r>
    </w:p>
    <w:p>
      <w:pPr>
        <w:spacing w:after="150"/>
      </w:pPr>
      <w:r>
        <w:rPr/>
        <w:t xml:space="preserve">4、企业经营策略分析</w:t>
      </w:r>
    </w:p>
    <w:p>
      <w:pPr>
        <w:spacing w:after="150"/>
      </w:pPr>
      <w:r>
        <w:rPr/>
        <w:t xml:space="preserve">第二节 中国可穿戴设备行业领先企业经营分析</w:t>
      </w:r>
    </w:p>
    <w:p>
      <w:pPr>
        <w:spacing w:after="150"/>
      </w:pPr>
      <w:r>
        <w:rPr/>
        <w:t xml:space="preserve">一、深圳丹邦科技股份有限公司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二、北京君正集成电路股份有限公司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三、中颖电子股份有限公司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四、苏州固锝电子股份有限公司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五、河南汉威电子股份有限公司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六、滕海视阳网络科技(北京)有限公司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七、富智康集团有限公司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八、成都乐动信息技术有限公司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九、像果信息科技(上海)有限公司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十、宇龙计算机通信科技(深圳)有限公司</w:t>
      </w:r>
    </w:p>
    <w:p>
      <w:pPr>
        <w:spacing w:after="150"/>
      </w:pPr>
      <w:r>
        <w:rPr/>
        <w:t xml:space="preserve">1、企业发展简况概述</w:t>
      </w:r>
    </w:p>
    <w:p>
      <w:pPr>
        <w:spacing w:after="150"/>
      </w:pPr>
      <w:r>
        <w:rPr/>
        <w:t xml:space="preserve">2、可穿戴设备产品分析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b w:val="1"/>
          <w:bCs w:val="1"/>
        </w:rPr>
        <w:t xml:space="preserve">第四部分 投资前景展望</w:t>
      </w:r>
    </w:p>
    <w:p>
      <w:pPr>
        <w:spacing w:after="150"/>
      </w:pPr>
      <w:r>
        <w:rPr>
          <w:b w:val="1"/>
          <w:bCs w:val="1"/>
        </w:rPr>
        <w:t xml:space="preserve">第十一章 “十四五”期间可穿戴设备行业投资前景展望</w:t>
      </w:r>
    </w:p>
    <w:p>
      <w:pPr>
        <w:spacing w:after="150"/>
      </w:pPr>
      <w:r>
        <w:rPr/>
        <w:t xml:space="preserve">第一节 可穿戴设备行业"十四五"投资机会分析</w:t>
      </w:r>
    </w:p>
    <w:p>
      <w:pPr>
        <w:spacing w:after="150"/>
      </w:pPr>
      <w:r>
        <w:rPr/>
        <w:t xml:space="preserve">一、可穿戴设备行业投资项目分析</w:t>
      </w:r>
    </w:p>
    <w:p>
      <w:pPr>
        <w:spacing w:after="150"/>
      </w:pPr>
      <w:r>
        <w:rPr/>
        <w:t xml:space="preserve">二、可以投资的可穿戴设备行业项目</w:t>
      </w:r>
    </w:p>
    <w:p>
      <w:pPr>
        <w:spacing w:after="150"/>
      </w:pPr>
      <w:r>
        <w:rPr/>
        <w:t xml:space="preserve">三、“十四五”可穿戴设备行业投资机会</w:t>
      </w:r>
    </w:p>
    <w:p>
      <w:pPr>
        <w:spacing w:after="150"/>
      </w:pPr>
      <w:r>
        <w:rPr/>
        <w:t xml:space="preserve">第二节“十四五”期间可穿戴设备行业发展预测分析</w:t>
      </w:r>
    </w:p>
    <w:p>
      <w:pPr>
        <w:spacing w:after="150"/>
      </w:pPr>
      <w:r>
        <w:rPr/>
        <w:t xml:space="preserve">一、“十四五”可穿戴设备行业发展分析</w:t>
      </w:r>
    </w:p>
    <w:p>
      <w:pPr>
        <w:spacing w:after="150"/>
      </w:pPr>
      <w:r>
        <w:rPr/>
        <w:t xml:space="preserve">二、“十四五”可穿戴设备行业技术开发方向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“十四五”规划将为可穿戴设备行业找到新的增长点</w:t>
      </w:r>
    </w:p>
    <w:p>
      <w:pPr>
        <w:spacing w:after="150"/>
      </w:pPr>
      <w:r>
        <w:rPr>
          <w:b w:val="1"/>
          <w:bCs w:val="1"/>
        </w:rPr>
        <w:t xml:space="preserve">第十二章 “十四五”期间可穿戴设备行业发展趋势及投资风险分析</w:t>
      </w:r>
    </w:p>
    <w:p>
      <w:pPr>
        <w:spacing w:after="150"/>
      </w:pPr>
      <w:r>
        <w:rPr/>
        <w:t xml:space="preserve">第一节 “十四五”可穿戴设备行业存在的问题</w:t>
      </w:r>
    </w:p>
    <w:p>
      <w:pPr>
        <w:spacing w:after="150"/>
      </w:pPr>
      <w:r>
        <w:rPr/>
        <w:t xml:space="preserve">第二节 “十四五”发展预测分析</w:t>
      </w:r>
    </w:p>
    <w:p>
      <w:pPr>
        <w:spacing w:after="150"/>
      </w:pPr>
      <w:r>
        <w:rPr/>
        <w:t xml:space="preserve">一、“十四五”期间可穿戴设备行业发展方向分析</w:t>
      </w:r>
    </w:p>
    <w:p>
      <w:pPr>
        <w:spacing w:after="150"/>
      </w:pPr>
      <w:r>
        <w:rPr/>
        <w:t xml:space="preserve">二、“十四五”期间可穿戴设备行业发展规模预测</w:t>
      </w:r>
    </w:p>
    <w:p>
      <w:pPr>
        <w:spacing w:after="150"/>
      </w:pPr>
      <w:r>
        <w:rPr/>
        <w:t xml:space="preserve">三、“十四五”期间可穿戴设备行业发展趋势预测</w:t>
      </w:r>
    </w:p>
    <w:p>
      <w:pPr>
        <w:spacing w:after="150"/>
      </w:pPr>
      <w:r>
        <w:rPr/>
        <w:t xml:space="preserve">第三节 "十四五"期间可穿戴设备行业项目投资风险分析</w:t>
      </w:r>
    </w:p>
    <w:p>
      <w:pPr>
        <w:spacing w:after="150"/>
      </w:pPr>
      <w:r>
        <w:rPr/>
        <w:t xml:space="preserve">一、可穿戴设备行业投资风险识别分析</w:t>
      </w:r>
    </w:p>
    <w:p>
      <w:pPr>
        <w:spacing w:after="150"/>
      </w:pPr>
      <w:r>
        <w:rPr/>
        <w:t xml:space="preserve">二、可穿戴设备行业投资风险分析</w:t>
      </w:r>
    </w:p>
    <w:p>
      <w:pPr>
        <w:spacing w:after="150"/>
      </w:pPr>
      <w:r>
        <w:rPr/>
        <w:t xml:space="preserve">1、可穿戴设备行业投资政策风险</w:t>
      </w:r>
    </w:p>
    <w:p>
      <w:pPr>
        <w:spacing w:after="150"/>
      </w:pPr>
      <w:r>
        <w:rPr/>
        <w:t xml:space="preserve">2、可穿戴设备行业投资经济风险</w:t>
      </w:r>
    </w:p>
    <w:p>
      <w:pPr>
        <w:spacing w:after="150"/>
      </w:pPr>
      <w:r>
        <w:rPr/>
        <w:t xml:space="preserve">3、可穿戴设备行业投资市场风险</w:t>
      </w:r>
    </w:p>
    <w:p>
      <w:pPr>
        <w:spacing w:after="150"/>
      </w:pPr>
      <w:r>
        <w:rPr/>
        <w:t xml:space="preserve">4、可穿戴设备行业投资需求风险</w:t>
      </w:r>
    </w:p>
    <w:p>
      <w:pPr>
        <w:spacing w:after="150"/>
      </w:pPr>
      <w:r>
        <w:rPr/>
        <w:t xml:space="preserve">5、可穿戴设备行业项目技术风险</w:t>
      </w:r>
    </w:p>
    <w:p>
      <w:pPr>
        <w:spacing w:after="150"/>
      </w:pPr>
      <w:r>
        <w:rPr/>
        <w:t xml:space="preserve">6、可穿戴设备行业投资安全风险</w:t>
      </w:r>
    </w:p>
    <w:p>
      <w:pPr>
        <w:spacing w:after="150"/>
      </w:pPr>
      <w:r>
        <w:rPr>
          <w:b w:val="1"/>
          <w:bCs w:val="1"/>
        </w:rPr>
        <w:t xml:space="preserve">第十三章 可穿戴设备行业“十四五”热点问题探讨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发展绿色经济和可穿戴设备行业经济，增强可持续发展能力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“十四五”时期可穿戴设备行业自身热点问题研究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第十四章 “十四五”期间可穿戴设备行业投资战略研究</w:t>
      </w:r>
    </w:p>
    <w:p>
      <w:pPr>
        <w:spacing w:after="150"/>
      </w:pPr>
      <w:r>
        <w:rPr/>
        <w:t xml:space="preserve">第一节 可穿戴设备行业发展战略研究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对我国可穿戴设备行业品牌战略思考</w:t>
      </w:r>
    </w:p>
    <w:p>
      <w:pPr>
        <w:spacing w:after="150"/>
      </w:pPr>
      <w:r>
        <w:rPr/>
        <w:t xml:space="preserve">一、可穿戴设备行业品牌的重要性</w:t>
      </w:r>
    </w:p>
    <w:p>
      <w:pPr>
        <w:spacing w:after="150"/>
      </w:pPr>
      <w:r>
        <w:rPr/>
        <w:t xml:space="preserve">二、可穿戴设备行业实施品牌战略的意义</w:t>
      </w:r>
    </w:p>
    <w:p>
      <w:pPr>
        <w:spacing w:after="150"/>
      </w:pPr>
      <w:r>
        <w:rPr/>
        <w:t xml:space="preserve">三、可穿戴设备行业企业品牌的现状分析</w:t>
      </w:r>
    </w:p>
    <w:p>
      <w:pPr>
        <w:spacing w:after="150"/>
      </w:pPr>
      <w:r>
        <w:rPr/>
        <w:t xml:space="preserve">四、我国可穿戴设备行业企业的品牌战略</w:t>
      </w:r>
    </w:p>
    <w:p>
      <w:pPr>
        <w:spacing w:after="150"/>
      </w:pPr>
      <w:r>
        <w:rPr/>
        <w:t xml:space="preserve">五、可穿戴设备行业品牌战略的管理策略</w:t>
      </w:r>
    </w:p>
    <w:p>
      <w:pPr>
        <w:spacing w:after="150"/>
      </w:pPr>
      <w:r>
        <w:rPr/>
        <w:t xml:space="preserve">第三节 可穿戴设备行业经营策略分析</w:t>
      </w:r>
    </w:p>
    <w:p>
      <w:pPr>
        <w:spacing w:after="150"/>
      </w:pPr>
      <w:r>
        <w:rPr/>
        <w:t xml:space="preserve">一、可穿戴设备行业市场细分策略</w:t>
      </w:r>
    </w:p>
    <w:p>
      <w:pPr>
        <w:spacing w:after="150"/>
      </w:pPr>
      <w:r>
        <w:rPr/>
        <w:t xml:space="preserve">二、可穿戴设备行业市场创新策略</w:t>
      </w:r>
    </w:p>
    <w:p>
      <w:pPr>
        <w:spacing w:after="150"/>
      </w:pPr>
      <w:r>
        <w:rPr/>
        <w:t xml:space="preserve">三、品牌定位与品类规划</w:t>
      </w:r>
    </w:p>
    <w:p>
      <w:pPr>
        <w:spacing w:after="150"/>
      </w:pPr>
      <w:r>
        <w:rPr/>
        <w:t xml:space="preserve">四、可穿戴设备行业新产品差异化战略</w:t>
      </w:r>
    </w:p>
    <w:p>
      <w:pPr>
        <w:spacing w:after="150"/>
      </w:pPr>
      <w:r>
        <w:rPr/>
        <w:t xml:space="preserve">第四节 中道泰和专家关于可穿戴设备行业投资战略研究</w:t>
      </w:r>
    </w:p>
    <w:p>
      <w:pPr>
        <w:spacing w:after="150"/>
      </w:pPr>
      <w:r>
        <w:rPr/>
        <w:t xml:space="preserve">一、“十四五”期间可穿戴设备行业投资规模</w:t>
      </w:r>
    </w:p>
    <w:p>
      <w:pPr>
        <w:spacing w:after="150"/>
      </w:pPr>
      <w:r>
        <w:rPr/>
        <w:t xml:space="preserve">二、“十四五”期间可穿戴设备行业投资热点</w:t>
      </w:r>
    </w:p>
    <w:p>
      <w:pPr>
        <w:spacing w:after="150"/>
      </w:pPr>
      <w:r>
        <w:rPr/>
        <w:t xml:space="preserve">二、“十四五”期间可穿戴设备行业投资策略</w:t>
      </w:r>
    </w:p>
    <w:p>
      <w:pPr>
        <w:spacing w:after="150"/>
      </w:pPr>
      <w:r>
        <w:rPr>
          <w:b w:val="1"/>
          <w:bCs w:val="1"/>
        </w:rPr>
        <w:t xml:space="preserve">图表目录</w:t>
      </w:r>
    </w:p>
    <w:p>
      <w:pPr>
        <w:spacing w:after="150"/>
      </w:pPr>
      <w:r>
        <w:rPr/>
        <w:t xml:space="preserve">图表：可穿戴设备行业盈利模式分析</w:t>
      </w:r>
    </w:p>
    <w:p>
      <w:pPr>
        <w:spacing w:after="150"/>
      </w:pPr>
      <w:r>
        <w:rPr/>
        <w:t xml:space="preserve">图表：Cardio Net商业模式</w:t>
      </w:r>
    </w:p>
    <w:p>
      <w:pPr>
        <w:spacing w:after="150"/>
      </w:pPr>
      <w:r>
        <w:rPr/>
        <w:t xml:space="preserve">图表：Epocrates商业模式</w:t>
      </w:r>
    </w:p>
    <w:p>
      <w:pPr>
        <w:spacing w:after="150"/>
      </w:pPr>
      <w:r>
        <w:rPr/>
        <w:t xml:space="preserve">图表：Vocera商业模式</w:t>
      </w:r>
    </w:p>
    <w:p>
      <w:pPr>
        <w:spacing w:after="150"/>
      </w:pPr>
      <w:r>
        <w:rPr/>
        <w:t xml:space="preserve">图表：我国可穿戴设备行业的发展历程</w:t>
      </w:r>
    </w:p>
    <w:p>
      <w:pPr>
        <w:spacing w:after="150"/>
      </w:pPr>
      <w:r>
        <w:rPr/>
        <w:t xml:space="preserve">图表：世界主要国家或地区可穿戴设备分布</w:t>
      </w:r>
    </w:p>
    <w:p>
      <w:pPr>
        <w:spacing w:after="150"/>
      </w:pPr>
      <w:r>
        <w:rPr/>
        <w:t xml:space="preserve">图表：中国可穿戴设备行业重点城市布局</w:t>
      </w:r>
    </w:p>
    <w:p>
      <w:pPr>
        <w:spacing w:after="150"/>
      </w:pPr>
      <w:r>
        <w:rPr/>
        <w:t xml:space="preserve">图表：中国可穿戴设备行业重点区域分布</w:t>
      </w:r>
    </w:p>
    <w:p>
      <w:pPr>
        <w:spacing w:after="150"/>
      </w:pPr>
      <w:r>
        <w:rPr/>
        <w:t xml:space="preserve">图表：我国可穿戴设备行业技术专利申请分布</w:t>
      </w:r>
    </w:p>
    <w:p>
      <w:pPr>
        <w:spacing w:after="150"/>
      </w:pPr>
      <w:r>
        <w:rPr/>
        <w:t xml:space="preserve">图表：我国可穿戴设备行业技术发展趋势</w:t>
      </w:r>
    </w:p>
    <w:p>
      <w:pPr>
        <w:spacing w:after="150"/>
      </w:pPr>
      <w:r>
        <w:rPr/>
        <w:t xml:space="preserve">图表：2024-2029年中国可穿戴设备行业经营规模情况</w:t>
      </w:r>
    </w:p>
    <w:p>
      <w:pPr>
        <w:spacing w:after="150"/>
      </w:pPr>
      <w:r>
        <w:rPr/>
        <w:t xml:space="preserve">图表：2024-2029年中国可穿戴设备行业盈利能力分析</w:t>
      </w:r>
    </w:p>
    <w:p>
      <w:pPr>
        <w:spacing w:after="150"/>
      </w:pPr>
      <w:r>
        <w:rPr/>
        <w:t xml:space="preserve">图表：2024-2029年中国可穿戴设备行业运营能力分析</w:t>
      </w:r>
    </w:p>
    <w:p>
      <w:pPr>
        <w:spacing w:after="150"/>
      </w:pPr>
      <w:r>
        <w:rPr/>
        <w:t xml:space="preserve">图表：2024-2029年中国可穿戴设备行业偿债能力分析</w:t>
      </w:r>
    </w:p>
    <w:p>
      <w:pPr>
        <w:spacing w:after="150"/>
      </w:pPr>
      <w:r>
        <w:rPr/>
        <w:t xml:space="preserve">图表：2024-2029年中国可穿戴设备行业发展能力分析</w:t>
      </w:r>
    </w:p>
    <w:p>
      <w:pPr>
        <w:spacing w:after="150"/>
      </w:pPr>
      <w:r>
        <w:rPr/>
        <w:t xml:space="preserve">图表：2024-2029年可穿戴设备行业广东省主要经济指标</w:t>
      </w:r>
    </w:p>
    <w:p>
      <w:pPr>
        <w:spacing w:after="150"/>
      </w:pPr>
      <w:r>
        <w:rPr/>
        <w:t xml:space="preserve">图表：2024-2029年可穿戴设备行业北京市主要经济指标</w:t>
      </w:r>
    </w:p>
    <w:p>
      <w:pPr>
        <w:spacing w:after="150"/>
      </w:pPr>
      <w:r>
        <w:rPr/>
        <w:t xml:space="preserve">图表：2024-2029年可穿戴设备行业上海市主要经济指标</w:t>
      </w:r>
    </w:p>
    <w:p>
      <w:pPr>
        <w:spacing w:after="150"/>
      </w:pPr>
      <w:r>
        <w:rPr/>
        <w:t xml:space="preserve">图表：可穿戴设备行业竞争结构</w:t>
      </w:r>
    </w:p>
    <w:p>
      <w:pPr>
        <w:spacing w:after="150"/>
      </w:pPr>
      <w:r>
        <w:rPr/>
        <w:t xml:space="preserve">图表：可穿戴设备行业的产业阶段</w:t>
      </w:r>
    </w:p>
    <w:p>
      <w:pPr>
        <w:spacing w:after="150"/>
      </w:pPr>
      <w:r>
        <w:rPr/>
        <w:t xml:space="preserve">图表：可穿戴设备行业竞争格局</w:t>
      </w:r>
    </w:p>
    <w:p>
      <w:pPr>
        <w:spacing w:after="150"/>
      </w:pPr>
      <w:r>
        <w:rPr/>
        <w:t xml:space="preserve">图表：外资可穿戴设备企业进入中国市场途径</w:t>
      </w:r>
    </w:p>
    <w:p>
      <w:pPr>
        <w:spacing w:after="150"/>
      </w:pPr>
      <w:r>
        <w:rPr/>
        <w:t xml:space="preserve">图表：“十四五”期间中国第三产业增速预测</w:t>
      </w:r>
    </w:p>
    <w:p>
      <w:pPr>
        <w:spacing w:after="150"/>
      </w:pPr>
      <w:r>
        <w:rPr/>
        <w:t xml:space="preserve">图表：“十四五”期间中国可穿戴设备行业增速预测</w:t>
      </w:r>
    </w:p>
    <w:p>
      <w:pPr>
        <w:spacing w:after="150"/>
      </w:pPr>
      <w:r>
        <w:rPr/>
        <w:t xml:space="preserve">图表：“十四五”期间中国可穿戴设备行业发展规模预测</w:t>
      </w:r>
    </w:p>
    <w:p>
      <w:pPr>
        <w:spacing w:after="150"/>
      </w:pPr>
      <w:r>
        <w:rPr/>
        <w:t xml:space="preserve">图表：“十四五”期间可穿戴设备行业行业政府投资发展规模预测</w:t>
      </w:r>
    </w:p>
    <w:p>
      <w:pPr>
        <w:spacing w:after="150"/>
      </w:pPr>
      <w:r>
        <w:rPr/>
        <w:t xml:space="preserve">图表：“十四五”期间中国可穿戴设备行业发展趋势预测</w:t>
      </w:r>
    </w:p>
    <w:p>
      <w:pPr>
        <w:spacing w:after="150"/>
      </w:pPr>
      <w:r>
        <w:rPr/>
        <w:t xml:space="preserve">图表：2024-2029年中国可穿戴设备行业产出规模预测</w:t>
      </w:r>
    </w:p>
    <w:p>
      <w:pPr>
        <w:spacing w:after="150"/>
      </w:pPr>
      <w:r>
        <w:rPr/>
        <w:t xml:space="preserve">图表：2024-2029年中国可穿戴设备行业需求规模预测</w:t>
      </w:r>
    </w:p>
    <w:p>
      <w:pPr>
        <w:spacing w:after="150"/>
      </w:pPr>
      <w:r>
        <w:rPr/>
        <w:t xml:space="preserve">图表：2024-2029年中国可穿戴设备行业交易规模预测</w:t>
      </w:r>
    </w:p>
    <w:p>
      <w:pPr>
        <w:spacing w:after="150"/>
      </w:pPr>
      <w:r>
        <w:rPr/>
        <w:t xml:space="preserve">图表：2024-2029年年我国可穿戴设备行业市场结构趋势</w:t>
      </w:r>
    </w:p>
    <w:p>
      <w:pPr>
        <w:spacing w:after="150"/>
      </w:pPr>
      <w:r>
        <w:rPr/>
        <w:t xml:space="preserve">图表：2024-2029年中国可穿戴设备行业市场规模预测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2024-2029年可穿戴设备行业深度分析及发展规划指导报告</dc:title>
  <dc:description>2024-2029年可穿戴设备行业深度分析及发展规划指导报告</dc:description>
  <dc:subject>2024-2029年可穿戴设备行业深度分析及发展规划指导报告</dc:subject>
  <cp:keywords>研究报告</cp:keywords>
  <cp:category>研究报告</cp:category>
  <cp:lastModifiedBy>北京中道泰和信息咨询有限公司</cp:lastModifiedBy>
  <dcterms:created xsi:type="dcterms:W3CDTF">2024-01-24T01:55:19+08:00</dcterms:created>
  <dcterms:modified xsi:type="dcterms:W3CDTF">2024-01-24T01:55:19+08:00</dcterms:modified>
</cp:coreProperties>
</file>

<file path=docProps/custom.xml><?xml version="1.0" encoding="utf-8"?>
<Properties xmlns="http://schemas.openxmlformats.org/officeDocument/2006/custom-properties" xmlns:vt="http://schemas.openxmlformats.org/officeDocument/2006/docPropsVTypes"/>
</file>