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2024-2029年中国牙科用石膏行业市场分析及发展建议研究报告</w:t>
      </w:r>
    </w:p>
    <w:p>
      <w:pPr>
        <w:spacing w:after="150"/>
      </w:pPr>
      <w:r>
        <w:rPr>
          <w:b w:val="1"/>
          <w:bCs w:val="1"/>
        </w:rPr>
        <w:t xml:space="preserve">报告简介</w:t>
      </w:r>
    </w:p>
    <w:p>
      <w:pPr>
        <w:spacing w:after="150"/>
      </w:pPr>
      <w:r>
        <w:rPr/>
        <w:t xml:space="preserve">可牙科用石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用石膏行业及各子行业的发展状况、上下游行业发展状况、市场供需形势、新产品与技术等进行了分析，并重点分析了我国牙科用石膏行业发展状况和特点，以及中国牙科用石膏行业将面临的挑战、企业的发展策略等。报告还对全球牙科用石膏行业发展态势作了详细分析，并对牙科用石膏行业进行了趋向研判，是牙科用石膏生产、经营企业，科研、投资机构等单位准确了解目前牙科用石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牙科用石膏行业发展综述</w:t>
      </w:r>
    </w:p>
    <w:p>
      <w:pPr>
        <w:spacing w:after="150"/>
      </w:pPr>
      <w:r>
        <w:rPr/>
        <w:t xml:space="preserve">第一节 牙科用石膏行业相关概述</w:t>
      </w:r>
    </w:p>
    <w:p>
      <w:pPr>
        <w:spacing w:after="150"/>
      </w:pPr>
      <w:r>
        <w:rPr/>
        <w:t xml:space="preserve">一、行业定义与研究范围界定</w:t>
      </w:r>
    </w:p>
    <w:p>
      <w:pPr>
        <w:spacing w:after="150"/>
      </w:pPr>
      <w:r>
        <w:rPr/>
        <w:t xml:space="preserve">二、牙科用石膏分类</w:t>
      </w:r>
    </w:p>
    <w:p>
      <w:pPr>
        <w:spacing w:after="150"/>
      </w:pPr>
      <w:r>
        <w:rPr/>
        <w:t xml:space="preserve">三、牙科用石膏行业特点分析</w:t>
      </w:r>
    </w:p>
    <w:p>
      <w:pPr>
        <w:spacing w:after="150"/>
      </w:pPr>
      <w:r>
        <w:rPr/>
        <w:t xml:space="preserve">第二节 牙科用石膏行业发展环境分析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国际牙科用石膏行业发展分析</w:t>
      </w:r>
    </w:p>
    <w:p>
      <w:pPr>
        <w:spacing w:after="150"/>
      </w:pPr>
      <w:r>
        <w:rPr/>
        <w:t xml:space="preserve">第一节 国际牙科用石膏行业发展环境分析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牙科用石膏行业国际发展现状分析</w:t>
      </w:r>
    </w:p>
    <w:p>
      <w:pPr>
        <w:spacing w:after="150"/>
      </w:pPr>
      <w:r>
        <w:rPr/>
        <w:t xml:space="preserve">一、牙科用石膏行业国际发展概况</w:t>
      </w:r>
    </w:p>
    <w:p>
      <w:pPr>
        <w:spacing w:after="150"/>
      </w:pPr>
      <w:r>
        <w:rPr/>
        <w:t xml:space="preserve">二、牙科用石膏行业主要国家经济效益分析</w:t>
      </w:r>
    </w:p>
    <w:p>
      <w:pPr>
        <w:spacing w:after="150"/>
      </w:pPr>
      <w:r>
        <w:rPr/>
        <w:t xml:space="preserve">三、国际发展趋势分析</w:t>
      </w:r>
    </w:p>
    <w:p>
      <w:pPr>
        <w:spacing w:after="150"/>
      </w:pPr>
      <w:r>
        <w:rPr/>
        <w:t xml:space="preserve">第三节 牙科用石膏行业主要国家及地区发展状况及经验借鉴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当代背景下牙科用石膏的发展机会分析</w:t>
      </w:r>
    </w:p>
    <w:p>
      <w:pPr>
        <w:spacing w:after="150"/>
      </w:pPr>
      <w:r>
        <w:rPr/>
        <w:t xml:space="preserve">第一节 牙科用石膏政策及其实施情况</w:t>
      </w:r>
    </w:p>
    <w:p>
      <w:pPr>
        <w:spacing w:after="150"/>
      </w:pPr>
      <w:r>
        <w:rPr/>
        <w:t xml:space="preserve">一、牙科用石膏相关政策解读</w:t>
      </w:r>
    </w:p>
    <w:p>
      <w:pPr>
        <w:spacing w:after="150"/>
      </w:pPr>
      <w:r>
        <w:rPr/>
        <w:t xml:space="preserve">二、牙科用石膏计划实施成果解读</w:t>
      </w:r>
    </w:p>
    <w:p>
      <w:pPr>
        <w:spacing w:after="150"/>
      </w:pPr>
      <w:r>
        <w:rPr/>
        <w:t xml:space="preserve">第二节 牙科用石膏在国民经济中的地位及作用分析</w:t>
      </w:r>
    </w:p>
    <w:p>
      <w:pPr>
        <w:spacing w:after="150"/>
      </w:pPr>
      <w:r>
        <w:rPr/>
        <w:t xml:space="preserve">一、牙科用石膏内涵与特征</w:t>
      </w:r>
    </w:p>
    <w:p>
      <w:pPr>
        <w:spacing w:after="150"/>
      </w:pPr>
      <w:r>
        <w:rPr/>
        <w:t xml:space="preserve">二、牙科用石膏与经济的关系分析</w:t>
      </w:r>
    </w:p>
    <w:p>
      <w:pPr>
        <w:spacing w:after="150"/>
      </w:pPr>
      <w:r>
        <w:rPr/>
        <w:t xml:space="preserve">第三节 国内环境背景下牙科用石膏发展SWOT分析</w:t>
      </w:r>
    </w:p>
    <w:p>
      <w:pPr>
        <w:spacing w:after="150"/>
      </w:pPr>
      <w:r>
        <w:rPr/>
        <w:t xml:space="preserve">一、国家战略对牙科用石膏产业的影响分析</w:t>
      </w:r>
    </w:p>
    <w:p>
      <w:pPr>
        <w:spacing w:after="150"/>
      </w:pPr>
      <w:r>
        <w:rPr/>
        <w:t xml:space="preserve">1、牙科用石膏市场资源配置的影响</w:t>
      </w:r>
    </w:p>
    <w:p>
      <w:pPr>
        <w:spacing w:after="150"/>
      </w:pPr>
      <w:r>
        <w:rPr/>
        <w:t xml:space="preserve">2、牙科用石膏产业市场格局的影响</w:t>
      </w:r>
    </w:p>
    <w:p>
      <w:pPr>
        <w:spacing w:after="150"/>
      </w:pPr>
      <w:r>
        <w:rPr/>
        <w:t xml:space="preserve">3、牙科用石膏产业发展方式的影响</w:t>
      </w:r>
    </w:p>
    <w:p>
      <w:pPr>
        <w:spacing w:after="150"/>
      </w:pPr>
      <w:r>
        <w:rPr/>
        <w:t xml:space="preserve">二、国家战略背景下牙科用石膏发展的SWOT分析</w:t>
      </w:r>
    </w:p>
    <w:p>
      <w:pPr>
        <w:spacing w:after="150"/>
      </w:pPr>
      <w:r>
        <w:rPr/>
        <w:t xml:space="preserve">1、牙科用石膏发展的优势分析</w:t>
      </w:r>
    </w:p>
    <w:p>
      <w:pPr>
        <w:spacing w:after="150"/>
      </w:pPr>
      <w:r>
        <w:rPr/>
        <w:t xml:space="preserve">2、牙科用石膏发展的劣势分析</w:t>
      </w:r>
    </w:p>
    <w:p>
      <w:pPr>
        <w:spacing w:after="150"/>
      </w:pPr>
      <w:r>
        <w:rPr/>
        <w:t xml:space="preserve">3、牙科用石膏发展的机遇分析</w:t>
      </w:r>
    </w:p>
    <w:p>
      <w:pPr>
        <w:spacing w:after="150"/>
      </w:pPr>
      <w:r>
        <w:rPr/>
        <w:t xml:space="preserve">4、牙科用石膏发展面临的挑战</w:t>
      </w:r>
    </w:p>
    <w:p>
      <w:pPr>
        <w:spacing w:after="150"/>
      </w:pPr>
      <w:r>
        <w:rPr>
          <w:b w:val="1"/>
          <w:bCs w:val="1"/>
        </w:rPr>
        <w:t xml:space="preserve">第四章 互联网对牙科用石膏的影响分析</w:t>
      </w:r>
    </w:p>
    <w:p>
      <w:pPr>
        <w:spacing w:after="150"/>
      </w:pPr>
      <w:r>
        <w:rPr/>
        <w:t xml:space="preserve">第一节 互联网对牙科用石膏行业的影响</w:t>
      </w:r>
    </w:p>
    <w:p>
      <w:pPr>
        <w:spacing w:after="150"/>
      </w:pPr>
      <w:r>
        <w:rPr/>
        <w:t xml:space="preserve">一、智能牙科用石膏设备发展情况分析</w:t>
      </w:r>
    </w:p>
    <w:p>
      <w:pPr>
        <w:spacing w:after="150"/>
      </w:pPr>
      <w:r>
        <w:rPr/>
        <w:t xml:space="preserve">1、智能牙科用石膏设备发展概况</w:t>
      </w:r>
    </w:p>
    <w:p>
      <w:pPr>
        <w:spacing w:after="150"/>
      </w:pPr>
      <w:r>
        <w:rPr/>
        <w:t xml:space="preserve">2、主要牙科用石膏APP应用情况</w:t>
      </w:r>
    </w:p>
    <w:p>
      <w:pPr>
        <w:spacing w:after="150"/>
      </w:pPr>
      <w:r>
        <w:rPr/>
        <w:t xml:space="preserve">二、牙科用石膏智能设备经营模式分析</w:t>
      </w:r>
    </w:p>
    <w:p>
      <w:pPr>
        <w:spacing w:after="150"/>
      </w:pPr>
      <w:r>
        <w:rPr/>
        <w:t xml:space="preserve">1、智能硬件模式</w:t>
      </w:r>
    </w:p>
    <w:p>
      <w:pPr>
        <w:spacing w:after="150"/>
      </w:pPr>
      <w:r>
        <w:rPr/>
        <w:t xml:space="preserve">2、牙科用石膏APP模式</w:t>
      </w:r>
    </w:p>
    <w:p>
      <w:pPr>
        <w:spacing w:after="150"/>
      </w:pPr>
      <w:r>
        <w:rPr/>
        <w:t xml:space="preserve">3、虚实结合模式</w:t>
      </w:r>
    </w:p>
    <w:p>
      <w:pPr>
        <w:spacing w:after="150"/>
      </w:pPr>
      <w:r>
        <w:rPr/>
        <w:t xml:space="preserve">4、个性化资讯模式</w:t>
      </w:r>
    </w:p>
    <w:p>
      <w:pPr>
        <w:spacing w:after="150"/>
      </w:pPr>
      <w:r>
        <w:rPr/>
        <w:t xml:space="preserve">三、智能设备对牙科用石膏行业的影响分析</w:t>
      </w:r>
    </w:p>
    <w:p>
      <w:pPr>
        <w:spacing w:after="150"/>
      </w:pPr>
      <w:r>
        <w:rPr/>
        <w:t xml:space="preserve">1、智能设备对牙科用石膏行业的影响</w:t>
      </w:r>
    </w:p>
    <w:p>
      <w:pPr>
        <w:spacing w:after="150"/>
      </w:pPr>
      <w:r>
        <w:rPr/>
        <w:t xml:space="preserve">2、牙科用石膏智能设备的发展趋势分析</w:t>
      </w:r>
    </w:p>
    <w:p>
      <w:pPr>
        <w:spacing w:after="150"/>
      </w:pPr>
      <w:r>
        <w:rPr/>
        <w:t xml:space="preserve">第二节 互联网+牙科用石膏发展模式分析</w:t>
      </w:r>
    </w:p>
    <w:p>
      <w:pPr>
        <w:spacing w:after="150"/>
      </w:pPr>
      <w:r>
        <w:rPr/>
        <w:t xml:space="preserve">一、互联网+牙科用石膏商业模式解析</w:t>
      </w:r>
    </w:p>
    <w:p>
      <w:pPr>
        <w:spacing w:after="150"/>
      </w:pPr>
      <w:r>
        <w:rPr/>
        <w:t xml:space="preserve">1、牙科用石膏O2O模式分析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二、互联网+牙科用石膏案例分析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三、互联网背景下牙科用石膏行业发展趋势分析</w:t>
      </w:r>
    </w:p>
    <w:p>
      <w:pPr>
        <w:spacing w:after="150"/>
      </w:pPr>
      <w:r>
        <w:rPr>
          <w:b w:val="1"/>
          <w:bCs w:val="1"/>
        </w:rPr>
        <w:t xml:space="preserve">第五章 中国牙科用石膏需求与消费者偏好调查</w:t>
      </w:r>
    </w:p>
    <w:p>
      <w:pPr>
        <w:spacing w:after="150"/>
      </w:pPr>
      <w:r>
        <w:rPr/>
        <w:t xml:space="preserve">第一节 牙科用石膏产品目标客户群体调查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牙科用石膏产品的品牌市场调查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不同客户购买牙科用石膏态度及影响分析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中国牙科用石膏行业发展现状分析</w:t>
      </w:r>
    </w:p>
    <w:p>
      <w:pPr>
        <w:spacing w:after="150"/>
      </w:pPr>
      <w:r>
        <w:rPr/>
        <w:t xml:space="preserve">第一节 中国牙科用石膏行业发展概况</w:t>
      </w:r>
    </w:p>
    <w:p>
      <w:pPr>
        <w:spacing w:after="150"/>
      </w:pPr>
      <w:r>
        <w:rPr/>
        <w:t xml:space="preserve">一、中国牙科用石膏行业发展历程</w:t>
      </w:r>
    </w:p>
    <w:p>
      <w:pPr>
        <w:spacing w:after="150"/>
      </w:pPr>
      <w:r>
        <w:rPr/>
        <w:t xml:space="preserve">二、中国牙科用石膏发展状况</w:t>
      </w:r>
    </w:p>
    <w:p>
      <w:pPr>
        <w:spacing w:after="150"/>
      </w:pPr>
      <w:r>
        <w:rPr/>
        <w:t xml:space="preserve">1、牙科用石膏行业发展规模</w:t>
      </w:r>
    </w:p>
    <w:p>
      <w:pPr>
        <w:spacing w:after="150"/>
      </w:pPr>
      <w:r>
        <w:rPr/>
        <w:t xml:space="preserve">2、牙科用石膏行业供需状况</w:t>
      </w:r>
    </w:p>
    <w:p>
      <w:pPr>
        <w:spacing w:after="150"/>
      </w:pPr>
      <w:r>
        <w:rPr/>
        <w:t xml:space="preserve">第二节 中国牙科用石膏运营分析</w:t>
      </w:r>
    </w:p>
    <w:p>
      <w:pPr>
        <w:spacing w:after="150"/>
      </w:pPr>
      <w:r>
        <w:rPr/>
        <w:t xml:space="preserve">一、中国牙科用石膏经营模式分析</w:t>
      </w:r>
    </w:p>
    <w:p>
      <w:pPr>
        <w:spacing w:after="150"/>
      </w:pPr>
      <w:r>
        <w:rPr/>
        <w:t xml:space="preserve">二、中国牙科用石膏经营项目分析</w:t>
      </w:r>
    </w:p>
    <w:p>
      <w:pPr>
        <w:spacing w:after="150"/>
      </w:pPr>
      <w:r>
        <w:rPr/>
        <w:t xml:space="preserve">三、中国牙科用石膏运营存在的问题</w:t>
      </w:r>
    </w:p>
    <w:p>
      <w:pPr>
        <w:spacing w:after="150"/>
      </w:pPr>
      <w:r>
        <w:rPr>
          <w:b w:val="1"/>
          <w:bCs w:val="1"/>
        </w:rPr>
        <w:t xml:space="preserve">第三部分 竞争格局分析</w:t>
      </w:r>
    </w:p>
    <w:p>
      <w:pPr>
        <w:spacing w:after="150"/>
      </w:pPr>
      <w:r>
        <w:rPr>
          <w:b w:val="1"/>
          <w:bCs w:val="1"/>
        </w:rPr>
        <w:t xml:space="preserve">第七章 中国牙科用石膏行业重点城市市场分析</w:t>
      </w:r>
    </w:p>
    <w:p>
      <w:pPr>
        <w:spacing w:after="150"/>
      </w:pPr>
      <w:r>
        <w:rPr/>
        <w:t xml:space="preserve">第一节 北京市牙科用石膏市场分析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上海市牙科用石膏市场分析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天津市牙科用石膏市场分析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深圳市牙科用石膏市场分析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重庆市牙科用石膏市场分析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中国牙科用石膏行业重点企业分析</w:t>
      </w:r>
    </w:p>
    <w:p>
      <w:pPr>
        <w:spacing w:after="150"/>
      </w:pPr>
      <w:r>
        <w:rPr/>
        <w:t xml:space="preserve">第一节 中国牙科用石膏总体状况分析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领先牙科用石膏经营状况分析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中国牙科用石膏市场前景及发展策略建议</w:t>
      </w:r>
    </w:p>
    <w:p>
      <w:pPr>
        <w:spacing w:after="150"/>
      </w:pPr>
      <w:r>
        <w:rPr/>
        <w:t xml:space="preserve">第一节 中国牙科用石膏市场调研结论</w:t>
      </w:r>
    </w:p>
    <w:p>
      <w:pPr>
        <w:spacing w:after="150"/>
      </w:pPr>
      <w:r>
        <w:rPr/>
        <w:t xml:space="preserve">第二节 中国牙科用石膏营销策略</w:t>
      </w:r>
    </w:p>
    <w:p>
      <w:pPr>
        <w:spacing w:after="150"/>
      </w:pPr>
      <w:r>
        <w:rPr/>
        <w:t xml:space="preserve">一、牙科用石膏企业价格策略</w:t>
      </w:r>
    </w:p>
    <w:p>
      <w:pPr>
        <w:spacing w:after="150"/>
      </w:pPr>
      <w:r>
        <w:rPr/>
        <w:t xml:space="preserve">二、牙科用石膏企业渠道建设与管理策略</w:t>
      </w:r>
    </w:p>
    <w:p>
      <w:pPr>
        <w:spacing w:after="150"/>
      </w:pPr>
      <w:r>
        <w:rPr/>
        <w:t xml:space="preserve">三、牙科用石膏企业品牌策略</w:t>
      </w:r>
    </w:p>
    <w:p>
      <w:pPr>
        <w:spacing w:after="150"/>
      </w:pPr>
      <w:r>
        <w:rPr/>
        <w:t xml:space="preserve">第三节 牙科用石膏投资策略</w:t>
      </w:r>
    </w:p>
    <w:p>
      <w:pPr>
        <w:spacing w:after="150"/>
      </w:pPr>
      <w:r>
        <w:rPr/>
        <w:t xml:space="preserve">一、牙科用石膏子行业投资策略</w:t>
      </w:r>
    </w:p>
    <w:p>
      <w:pPr>
        <w:spacing w:after="150"/>
      </w:pPr>
      <w:r>
        <w:rPr/>
        <w:t xml:space="preserve">二、牙科用石膏区域投资策略</w:t>
      </w:r>
    </w:p>
    <w:p>
      <w:pPr>
        <w:spacing w:after="150"/>
      </w:pPr>
      <w:r>
        <w:rPr/>
        <w:t xml:space="preserve">三、牙科用石膏产业链投资策略</w:t>
      </w:r>
    </w:p>
    <w:p>
      <w:pPr>
        <w:spacing w:after="150"/>
      </w:pPr>
      <w:r>
        <w:rPr>
          <w:b w:val="1"/>
          <w:bCs w:val="1"/>
        </w:rPr>
        <w:t xml:space="preserve">第十章 中国牙科用石膏行业投资策略</w:t>
      </w:r>
    </w:p>
    <w:p>
      <w:pPr>
        <w:spacing w:after="150"/>
      </w:pPr>
      <w:r>
        <w:rPr/>
        <w:t xml:space="preserve">第一节 中国牙科用石膏行业投资风险分析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中国牙科用石膏行业投资特性分析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中国牙科用石膏行业投资潜力分析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中国牙科用石膏行业前景预测</w:t>
      </w:r>
    </w:p>
    <w:p>
      <w:pPr>
        <w:spacing w:after="150"/>
      </w:pPr>
      <w:r>
        <w:rPr/>
        <w:t xml:space="preserve">一、牙科用石膏市场规模预测</w:t>
      </w:r>
    </w:p>
    <w:p>
      <w:pPr>
        <w:spacing w:after="150"/>
      </w:pPr>
      <w:r>
        <w:rPr/>
        <w:t xml:space="preserve">二、牙科用石膏市场发展预测图表</w:t>
      </w:r>
    </w:p>
    <w:p>
      <w:pPr>
        <w:spacing w:after="150"/>
      </w:pPr>
      <w:r>
        <w:rPr>
          <w:b w:val="1"/>
          <w:bCs w:val="1"/>
        </w:rPr>
        <w:t xml:space="preserve">图表目录</w:t>
      </w:r>
    </w:p>
    <w:p>
      <w:pPr>
        <w:spacing w:after="150"/>
      </w:pPr>
      <w:r>
        <w:rPr/>
        <w:t xml:space="preserve">图表：牙科用石膏产业链分析</w:t>
      </w:r>
    </w:p>
    <w:p>
      <w:pPr>
        <w:spacing w:after="150"/>
      </w:pPr>
      <w:r>
        <w:rPr/>
        <w:t xml:space="preserve">图表：牙科用石膏行业生命周期</w:t>
      </w:r>
    </w:p>
    <w:p>
      <w:pPr>
        <w:spacing w:after="150"/>
      </w:pPr>
      <w:r>
        <w:rPr/>
        <w:t xml:space="preserve">图表：2019-2023年中国牙科用石膏行业市场规模</w:t>
      </w:r>
    </w:p>
    <w:p>
      <w:pPr>
        <w:spacing w:after="150"/>
      </w:pPr>
      <w:r>
        <w:rPr/>
        <w:t xml:space="preserve">图表：2019-2023年全球牙科用石膏产业市场规模</w:t>
      </w:r>
    </w:p>
    <w:p>
      <w:pPr>
        <w:spacing w:after="150"/>
      </w:pPr>
      <w:r>
        <w:rPr/>
        <w:t xml:space="preserve">图表：2019-2023年牙科用石膏重要数据指标比较</w:t>
      </w:r>
    </w:p>
    <w:p>
      <w:pPr>
        <w:spacing w:after="150"/>
      </w:pPr>
      <w:r>
        <w:rPr/>
        <w:t xml:space="preserve">图表：2019-2023年中国牙科用石膏行业利润情况分析</w:t>
      </w:r>
    </w:p>
    <w:p>
      <w:pPr>
        <w:spacing w:after="150"/>
      </w:pPr>
      <w:r>
        <w:rPr/>
        <w:t xml:space="preserve">图表：2019-2023年中国牙科用石膏行业资产情况分析</w:t>
      </w:r>
    </w:p>
    <w:p>
      <w:pPr>
        <w:spacing w:after="150"/>
      </w:pPr>
      <w:r>
        <w:rPr/>
        <w:t xml:space="preserve">图表：2019-2023年中国牙科用石膏竞争力分析</w:t>
      </w:r>
    </w:p>
    <w:p>
      <w:pPr>
        <w:spacing w:after="150"/>
      </w:pPr>
      <w:r>
        <w:rPr/>
        <w:t xml:space="preserve">图表：2024-2029年中国牙科用石膏市场前景预测</w:t>
      </w:r>
    </w:p>
    <w:p>
      <w:pPr>
        <w:spacing w:after="150"/>
      </w:pPr>
      <w:r>
        <w:rPr/>
        <w:t xml:space="preserve">图表：2024-2029年中国牙科用石膏市场价格走势预测</w:t>
      </w:r>
    </w:p>
    <w:p>
      <w:pPr>
        <w:spacing w:after="150"/>
      </w:pPr>
      <w:r>
        <w:rPr/>
        <w:t xml:space="preserve">图表：2024-2029年中国牙科用石膏发展前景预测</w:t>
      </w:r>
    </w:p>
    <w:p>
      <w:pPr>
        <w:spacing w:after="150"/>
      </w:pPr>
      <w:r>
        <w:rPr/>
        <w:t xml:space="preserve">图表：2019-2023年牙科用石膏行业销售成本分析</w:t>
      </w:r>
    </w:p>
    <w:p>
      <w:pPr>
        <w:spacing w:after="150"/>
      </w:pPr>
      <w:r>
        <w:rPr/>
        <w:t xml:space="preserve">图表：2019-2023年牙科用石膏行业销售费用分析</w:t>
      </w:r>
    </w:p>
    <w:p>
      <w:pPr>
        <w:spacing w:after="150"/>
      </w:pPr>
      <w:r>
        <w:rPr/>
        <w:t xml:space="preserve">图表：2019-2023年牙科用石膏行业管理费用分析</w:t>
      </w:r>
    </w:p>
    <w:p>
      <w:pPr>
        <w:spacing w:after="150"/>
      </w:pPr>
      <w:r>
        <w:rPr/>
        <w:t xml:space="preserve">图表：2019-2023年牙科用石膏行业财务费用分析</w:t>
      </w:r>
    </w:p>
    <w:p>
      <w:pPr>
        <w:spacing w:after="150"/>
      </w:pPr>
      <w:r>
        <w:rPr/>
        <w:t xml:space="preserve">图表：2019-2023年牙科用石膏行业销售及利润分析</w:t>
      </w:r>
    </w:p>
    <w:p>
      <w:pPr>
        <w:spacing w:after="150"/>
      </w:pPr>
      <w:r>
        <w:rPr/>
        <w:t xml:space="preserve">图表：2019-2023年牙科用石膏行业销售毛利率分析</w:t>
      </w:r>
    </w:p>
    <w:p>
      <w:pPr>
        <w:spacing w:after="150"/>
      </w:pPr>
      <w:r>
        <w:rPr/>
        <w:t xml:space="preserve">图表：2019-2023年牙科用石膏行业销售利润率分析</w:t>
      </w:r>
    </w:p>
    <w:p>
      <w:pPr>
        <w:spacing w:after="150"/>
      </w:pPr>
      <w:r>
        <w:rPr/>
        <w:t xml:space="preserve">图表：2019-2023年牙科用石膏行业成本费用利润率分析</w:t>
      </w:r>
    </w:p>
    <w:p>
      <w:pPr>
        <w:spacing w:after="150"/>
      </w:pPr>
      <w:r>
        <w:rPr/>
        <w:t xml:space="preserve">图表：2019-2023年牙科用石膏行业总资产利润率分析</w:t>
      </w:r>
    </w:p>
    <w:p>
      <w:pPr>
        <w:spacing w:after="150"/>
      </w:pPr>
      <w:r>
        <w:rPr/>
        <w:t xml:space="preserve">图表：2019-2023年牙科用石膏行业资产分析</w:t>
      </w:r>
    </w:p>
    <w:p>
      <w:pPr>
        <w:spacing w:after="150"/>
      </w:pPr>
      <w:r>
        <w:rPr/>
        <w:t xml:space="preserve">图表：2019-2023年牙科用石膏行业负债分析</w:t>
      </w:r>
    </w:p>
    <w:p>
      <w:pPr>
        <w:spacing w:after="150"/>
      </w:pPr>
      <w:r>
        <w:rPr/>
        <w:t xml:space="preserve">图表：2019-2023年牙科用石膏行业偿债能力分析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2024-2029年中国牙科用石膏行业市场分析及发展建议研究报告</dc:title>
  <dc:description>2024-2029年中国牙科用石膏行业市场分析及发展建议研究报告</dc:description>
  <dc:subject>2024-2029年中国牙科用石膏行业市场分析及发展建议研究报告</dc:subject>
  <cp:keywords>研究报告</cp:keywords>
  <cp:category>研究报告</cp:category>
  <cp:lastModifiedBy>北京中道泰和信息咨询有限公司</cp:lastModifiedBy>
  <dcterms:created xsi:type="dcterms:W3CDTF">2024-01-24T01:55:10+08:00</dcterms:created>
  <dcterms:modified xsi:type="dcterms:W3CDTF">2024-01-24T01:55:10+08:00</dcterms:modified>
</cp:coreProperties>
</file>

<file path=docProps/custom.xml><?xml version="1.0" encoding="utf-8"?>
<Properties xmlns="http://schemas.openxmlformats.org/officeDocument/2006/custom-properties" xmlns:vt="http://schemas.openxmlformats.org/officeDocument/2006/docPropsVTypes"/>
</file>