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2026-2031年中国塑料新材料行业市场调研及发展建议研究报告</w:t>
      </w:r>
    </w:p>
    <w:p>
      <w:pPr>
        <w:spacing w:after="150"/>
      </w:pPr>
      <w:r>
        <w:rPr>
          <w:b w:val="1"/>
          <w:bCs w:val="1"/>
        </w:rPr>
        <w:t xml:space="preserve">报告简介</w:t>
      </w:r>
    </w:p>
    <w:p>
      <w:pPr>
        <w:spacing w:after="150"/>
      </w:pPr>
      <w:r>
        <w:rPr/>
        <w:t xml:space="preserve">塑料与钢铁、木材、水泥一起共同构成了现代工业四大基础材料，在国民经济发展中占有重要地位。塑料具有材料综合性能优异，加工方便，生产和使用中可以显着节约能源等优点，使其被广泛应用于工农业及人们的日常生活之中。随着塑料工业的蓬勃发展及其大规模的使用，废旧塑料制品与塑料垃圾带来的环境污染也日趋严重，塑料制品的废弃与处置已引起一系列环境问题，“白色污染”已成为家喻户晓的塑料材料污染环境的代名词，并成为全球瞩目的环境公害。</w:t>
      </w:r>
    </w:p>
    <w:p>
      <w:pPr>
        <w:spacing w:after="150"/>
      </w:pPr>
      <w:r>
        <w:rPr/>
        <w:t xml:space="preserve">作为常用的材料品种，塑料的应用越来越广泛，塑料合成树脂与合成橡胶、合成纤维三大类合成高分子材料已与钢铁、木材、水泥一起构成现代社会中的四大基础材料，是支撑现代高科技发展的重要新型材料之一，是信息、能源、工业、农业、交通运输乃至航空航天和海洋开发等国民经济各重要领域都不可缺少的生产资料，成为人类生存和发展离不开的消费资料。任何新技术和新材料的使用都是一把双刃剑，塑料的大量使用有它的优势存在，但也随之带来了一系列的负面问题……因此，塑料加工工业在随着我国经济持续稳定高速发展保持高速增长的同时，我们应该找到一条环保、可持续发展之路。实现我国塑料工业由大国到强国的可持续发展。</w:t>
      </w:r>
    </w:p>
    <w:p>
      <w:pPr>
        <w:spacing w:after="150"/>
      </w:pPr>
      <w:r>
        <w:rPr/>
        <w:t xml:space="preserve">塑料制品作为一种新型材料，具有质轻、防水、耐用、生产技术成熟、成本低等优点，在全世界被广泛应用且呈逐年增长趋势。我国又是世界上十大塑料制品生产和消费国之一。塑料的优点虽然很多，但缺点也不少，因此对我们的生产、生活产生了极大的影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塑料新材料行业及各子行业的发展状况、上下游行业发展状况、市场供需形势、新产品与技术等进行了分析，并重点分析了我国塑料新材料行业发展状况和特点，以及中国塑料新材料行业将面临的挑战、企业的发展策略等。报告还对全球塑料新材料行业发展态势作了详细分析，并对塑料新材料行业进行了趋向研判，是塑料新材料生产、经营企业，科研、投资机构等单位准确了解目前塑料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塑料新材料行业产业链及影响浅析</w:t>
      </w:r>
    </w:p>
    <w:p>
      <w:pPr>
        <w:spacing w:before="75" w:after="0"/>
      </w:pPr>
      <w:r>
        <w:rPr/>
        <w:t xml:space="preserve">第一节 塑料新材料基本界定</w:t>
      </w:r>
    </w:p>
    <w:p>
      <w:pPr>
        <w:spacing w:before="75" w:after="0"/>
      </w:pPr>
      <w:r>
        <w:rPr/>
        <w:t xml:space="preserve">一、塑料新材料定义</w:t>
      </w:r>
    </w:p>
    <w:p>
      <w:pPr>
        <w:spacing w:before="75" w:after="0"/>
      </w:pPr>
      <w:r>
        <w:rPr/>
        <w:t xml:space="preserve">二、塑料新材料原理</w:t>
      </w:r>
    </w:p>
    <w:p>
      <w:pPr>
        <w:spacing w:before="75" w:after="0"/>
      </w:pPr>
      <w:r>
        <w:rPr/>
        <w:t xml:space="preserve">三、塑料新材料特点</w:t>
      </w:r>
    </w:p>
    <w:p>
      <w:pPr>
        <w:spacing w:before="75" w:after="0"/>
      </w:pPr>
      <w:r>
        <w:rPr/>
        <w:t xml:space="preserve">四、塑料新材料优势</w:t>
      </w:r>
    </w:p>
    <w:p>
      <w:pPr>
        <w:spacing w:before="75" w:after="0"/>
      </w:pPr>
      <w:r>
        <w:rPr/>
        <w:t xml:space="preserve">五、塑料新材料与传统制造对比</w:t>
      </w:r>
    </w:p>
    <w:p>
      <w:pPr>
        <w:spacing w:before="75" w:after="0"/>
      </w:pPr>
      <w:r>
        <w:rPr/>
        <w:t xml:space="preserve">第二节 塑料新材料产业链分析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塑料新材料的宏观影响分析</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第四节 塑料新材料的微观影响分析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b w:val="1"/>
          <w:bCs w:val="1"/>
        </w:rPr>
        <w:t xml:space="preserve">第二章 2021-2026年全球塑料新材料产业发展分析</w:t>
      </w:r>
    </w:p>
    <w:p>
      <w:pPr>
        <w:spacing w:before="75" w:after="0"/>
      </w:pPr>
      <w:r>
        <w:rPr/>
        <w:t xml:space="preserve">第一节 全球塑料新材料产业总体状况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全球塑料新材料行业发展格局分析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美国塑料新材料产业发展探析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t xml:space="preserve">第四节 其他国家/地区塑料新材料的发展</w:t>
      </w:r>
    </w:p>
    <w:p>
      <w:pPr>
        <w:spacing w:before="75" w:after="0"/>
      </w:pPr>
      <w:r>
        <w:rPr/>
        <w:t xml:space="preserve">一、德国</w:t>
      </w:r>
    </w:p>
    <w:p>
      <w:pPr>
        <w:spacing w:before="75" w:after="0"/>
      </w:pPr>
      <w:r>
        <w:rPr/>
        <w:t xml:space="preserve">二、日本</w:t>
      </w:r>
    </w:p>
    <w:p>
      <w:pPr>
        <w:spacing w:before="75" w:after="0"/>
      </w:pPr>
      <w:r>
        <w:rPr/>
        <w:t xml:space="preserve">三、美国</w:t>
      </w:r>
    </w:p>
    <w:p>
      <w:pPr>
        <w:spacing w:before="75" w:after="0"/>
      </w:pPr>
      <w:r>
        <w:rPr>
          <w:b w:val="1"/>
          <w:bCs w:val="1"/>
        </w:rPr>
        <w:t xml:space="preserve">第二部分 行业深度分析</w:t>
      </w:r>
    </w:p>
    <w:p>
      <w:pPr>
        <w:spacing w:before="75" w:after="0"/>
      </w:pPr>
      <w:r>
        <w:rPr>
          <w:b w:val="1"/>
          <w:bCs w:val="1"/>
        </w:rPr>
        <w:t xml:space="preserve">第三章 2021-2026年中国塑料新材料产业发展环境分析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第四章 2021-2026年中国塑料新材料产业发展深度分析</w:t>
      </w:r>
    </w:p>
    <w:p>
      <w:pPr>
        <w:spacing w:before="75" w:after="0"/>
      </w:pPr>
      <w:r>
        <w:rPr/>
        <w:t xml:space="preserve">第一节 中国塑料新材料发展战略意义</w:t>
      </w:r>
    </w:p>
    <w:p>
      <w:pPr>
        <w:spacing w:before="75" w:after="0"/>
      </w:pPr>
      <w:r>
        <w:rPr/>
        <w:t xml:space="preserve">一、利于攻克技术难关</w:t>
      </w:r>
    </w:p>
    <w:p>
      <w:pPr>
        <w:spacing w:before="75" w:after="0"/>
      </w:pPr>
      <w:r>
        <w:rPr/>
        <w:t xml:space="preserve">二、形成新的经济增长点</w:t>
      </w:r>
    </w:p>
    <w:p>
      <w:pPr>
        <w:spacing w:before="75" w:after="0"/>
      </w:pPr>
      <w:r>
        <w:rPr/>
        <w:t xml:space="preserve">第二节 中国塑料新材料产业发展现状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中国塑料新材料产业供需主体分析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中国塑料新材料产业化分析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中国塑料新材料行业发展面临的问题及对策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2021-2026年塑料新材料产业重点细分行业的发展</w:t>
      </w:r>
    </w:p>
    <w:p>
      <w:pPr>
        <w:spacing w:before="75" w:after="0"/>
      </w:pPr>
      <w:r>
        <w:rPr/>
        <w:t xml:space="preserve">第一节 塑料新材料行业分析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五、中欧美的比较</w:t>
      </w:r>
    </w:p>
    <w:p>
      <w:pPr>
        <w:spacing w:before="75" w:after="0"/>
      </w:pPr>
      <w:r>
        <w:rPr/>
        <w:t xml:space="preserve">六、发展前景分析</w:t>
      </w:r>
    </w:p>
    <w:p>
      <w:pPr>
        <w:spacing w:before="75" w:after="0"/>
      </w:pPr>
      <w:r>
        <w:rPr/>
        <w:t xml:space="preserve">第二节 塑料新材料行业分析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2021-2026年塑料新材料产业整体运行指标分析</w:t>
      </w:r>
    </w:p>
    <w:p>
      <w:pPr>
        <w:spacing w:before="75" w:after="0"/>
      </w:pPr>
      <w:r>
        <w:rPr/>
        <w:t xml:space="preserve">一、2021-2026年中国塑料新材料行业总体规模分析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二、中国塑料新材料行业财务指标分析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第三部分 行业竞争格局</w:t>
      </w:r>
    </w:p>
    <w:p>
      <w:pPr>
        <w:spacing w:before="75" w:after="0"/>
      </w:pPr>
      <w:r>
        <w:rPr>
          <w:b w:val="1"/>
          <w:bCs w:val="1"/>
        </w:rPr>
        <w:t xml:space="preserve">第六章 2021-2026年中国塑料新材料产业区域格局分析</w:t>
      </w:r>
    </w:p>
    <w:p>
      <w:pPr>
        <w:spacing w:before="75" w:after="0"/>
      </w:pPr>
      <w:r>
        <w:rPr/>
        <w:t xml:space="preserve">第一节 华北地区塑料新材料产业发展分析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华南地区塑料新材料产业发展分析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华东地区塑料新材料产业发展分析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华中地区塑料新材料产业发展分析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第七节 主要省市塑料新材料行业的发展</w:t>
      </w:r>
    </w:p>
    <w:p>
      <w:pPr>
        <w:spacing w:before="75" w:after="0"/>
      </w:pPr>
      <w:r>
        <w:rPr/>
        <w:t xml:space="preserve">一、北京市</w:t>
      </w:r>
    </w:p>
    <w:p>
      <w:pPr>
        <w:spacing w:before="75" w:after="0"/>
      </w:pPr>
      <w:r>
        <w:rPr/>
        <w:t xml:space="preserve">二、上海市</w:t>
      </w:r>
    </w:p>
    <w:p>
      <w:pPr>
        <w:spacing w:before="75" w:after="0"/>
      </w:pPr>
      <w:r>
        <w:rPr/>
        <w:t xml:space="preserve">三、广东省</w:t>
      </w:r>
    </w:p>
    <w:p>
      <w:pPr>
        <w:spacing w:before="75" w:after="0"/>
      </w:pPr>
      <w:r>
        <w:rPr>
          <w:b w:val="1"/>
          <w:bCs w:val="1"/>
        </w:rPr>
        <w:t xml:space="preserve">第七章 2021-2026年塑料新材料产业链上游—材料分析</w:t>
      </w:r>
    </w:p>
    <w:p>
      <w:pPr>
        <w:spacing w:before="75" w:after="0"/>
      </w:pPr>
      <w:r>
        <w:rPr/>
        <w:t xml:space="preserve">第一节 主要塑料新材料材料介绍</w:t>
      </w:r>
    </w:p>
    <w:p>
      <w:pPr>
        <w:spacing w:before="75" w:after="0"/>
      </w:pPr>
      <w:r>
        <w:rPr/>
        <w:t xml:space="preserve">第二节 塑料新材料材料市场的发展</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国内外塑料新材料材料市场发展动态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中国塑料新材料材料新进入者</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第五节 塑料新材料材料发展面临的问题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2021-2026年塑料新材料产业链中游--塑料新材料分析</w:t>
      </w:r>
    </w:p>
    <w:p>
      <w:pPr>
        <w:spacing w:before="75" w:after="0"/>
      </w:pPr>
      <w:r>
        <w:rPr/>
        <w:t xml:space="preserve">第一节 塑料新材料行业发展分析</w:t>
      </w:r>
    </w:p>
    <w:p>
      <w:pPr>
        <w:spacing w:before="75" w:after="0"/>
      </w:pPr>
      <w:r>
        <w:rPr/>
        <w:t xml:space="preserve">一、世界塑料新材料销量状况</w:t>
      </w:r>
    </w:p>
    <w:p>
      <w:pPr>
        <w:spacing w:before="75" w:after="0"/>
      </w:pPr>
      <w:r>
        <w:rPr/>
        <w:t xml:space="preserve">二、世界塑料新材料格局.</w:t>
      </w:r>
    </w:p>
    <w:p>
      <w:pPr>
        <w:spacing w:before="75" w:after="0"/>
      </w:pPr>
      <w:r>
        <w:rPr/>
        <w:t xml:space="preserve">三、中国塑料新材料的发展</w:t>
      </w:r>
    </w:p>
    <w:p>
      <w:pPr>
        <w:spacing w:before="75" w:after="0"/>
      </w:pPr>
      <w:r>
        <w:rPr/>
        <w:t xml:space="preserve">四、中国塑料新材料出货量</w:t>
      </w:r>
    </w:p>
    <w:p>
      <w:pPr>
        <w:spacing w:before="75" w:after="0"/>
      </w:pPr>
      <w:r>
        <w:rPr/>
        <w:t xml:space="preserve">五、国内塑料新材料制造商格局</w:t>
      </w:r>
    </w:p>
    <w:p>
      <w:pPr>
        <w:spacing w:before="75" w:after="0"/>
      </w:pPr>
      <w:r>
        <w:rPr/>
        <w:t xml:space="preserve">第二节 工业级塑料新材料的发展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塑料新材料产业化风险及防范措施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第四节 塑料新材料行业发展分析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2021-2026年塑料新材料产业链下游--应用领域分析</w:t>
      </w:r>
    </w:p>
    <w:p>
      <w:pPr>
        <w:spacing w:before="75" w:after="0"/>
      </w:pPr>
      <w:r>
        <w:rPr/>
        <w:t xml:space="preserve">第一节 塑料新材料应用市场总体分析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应用领域一</w:t>
      </w:r>
    </w:p>
    <w:p>
      <w:pPr>
        <w:spacing w:before="75" w:after="0"/>
      </w:pPr>
      <w:r>
        <w:rPr/>
        <w:t xml:space="preserve">一、行业发展现状</w:t>
      </w:r>
    </w:p>
    <w:p>
      <w:pPr>
        <w:spacing w:before="75" w:after="0"/>
      </w:pPr>
      <w:r>
        <w:rPr/>
        <w:t xml:space="preserve">二、塑料新材料在领域一的应用</w:t>
      </w:r>
    </w:p>
    <w:p>
      <w:pPr>
        <w:spacing w:before="75" w:after="0"/>
      </w:pPr>
      <w:r>
        <w:rPr/>
        <w:t xml:space="preserve">三、塑料新材料在领域一的应用前景</w:t>
      </w:r>
    </w:p>
    <w:p>
      <w:pPr>
        <w:spacing w:before="75" w:after="0"/>
      </w:pPr>
      <w:r>
        <w:rPr/>
        <w:t xml:space="preserve">第三节 应用领域二</w:t>
      </w:r>
    </w:p>
    <w:p>
      <w:pPr>
        <w:spacing w:before="75" w:after="0"/>
      </w:pPr>
      <w:r>
        <w:rPr/>
        <w:t xml:space="preserve">一、领域二发展现状</w:t>
      </w:r>
    </w:p>
    <w:p>
      <w:pPr>
        <w:spacing w:before="75" w:after="0"/>
      </w:pPr>
      <w:r>
        <w:rPr/>
        <w:t xml:space="preserve">二、塑料新材料在领域二应用现状</w:t>
      </w:r>
    </w:p>
    <w:p>
      <w:pPr>
        <w:spacing w:before="75" w:after="0"/>
      </w:pPr>
      <w:r>
        <w:rPr/>
        <w:t xml:space="preserve">三、塑料新材料在领域二应用前景</w:t>
      </w:r>
    </w:p>
    <w:p>
      <w:pPr>
        <w:spacing w:before="75" w:after="0"/>
      </w:pPr>
      <w:r>
        <w:rPr/>
        <w:t xml:space="preserve">第四节 应用领域三</w:t>
      </w:r>
    </w:p>
    <w:p>
      <w:pPr>
        <w:spacing w:before="75" w:after="0"/>
      </w:pPr>
      <w:r>
        <w:rPr/>
        <w:t xml:space="preserve">一、领域三行业发展现状</w:t>
      </w:r>
    </w:p>
    <w:p>
      <w:pPr>
        <w:spacing w:before="75" w:after="0"/>
      </w:pPr>
      <w:r>
        <w:rPr/>
        <w:t xml:space="preserve">二、塑料新材料在领域三的应用</w:t>
      </w:r>
    </w:p>
    <w:p>
      <w:pPr>
        <w:spacing w:before="75" w:after="0"/>
      </w:pPr>
      <w:r>
        <w:rPr/>
        <w:t xml:space="preserve">三、塑料新材料在领域三应用前景</w:t>
      </w:r>
    </w:p>
    <w:p>
      <w:pPr>
        <w:spacing w:before="75" w:after="0"/>
      </w:pPr>
      <w:r>
        <w:rPr>
          <w:b w:val="1"/>
          <w:bCs w:val="1"/>
        </w:rPr>
        <w:t xml:space="preserve">第十章 2021-2026年塑料新材料商业模式分析</w:t>
      </w:r>
    </w:p>
    <w:p>
      <w:pPr>
        <w:spacing w:before="75" w:after="0"/>
      </w:pPr>
      <w:r>
        <w:rPr/>
        <w:t xml:space="preserve">第一节 中国塑料新材料商业模式解析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欧美发达地区塑料新材料行业商业模式借鉴</w:t>
      </w:r>
    </w:p>
    <w:p>
      <w:pPr>
        <w:spacing w:before="75" w:after="0"/>
      </w:pPr>
      <w:r>
        <w:rPr/>
        <w:t xml:space="preserve">一、商业模式一</w:t>
      </w:r>
    </w:p>
    <w:p>
      <w:pPr>
        <w:spacing w:before="75" w:after="0"/>
      </w:pPr>
      <w:r>
        <w:rPr/>
        <w:t xml:space="preserve">二、商业模式二</w:t>
      </w:r>
    </w:p>
    <w:p>
      <w:pPr>
        <w:spacing w:before="75" w:after="0"/>
      </w:pPr>
      <w:r>
        <w:rPr/>
        <w:t xml:space="preserve">三、商业模式三</w:t>
      </w:r>
    </w:p>
    <w:p>
      <w:pPr>
        <w:spacing w:before="75" w:after="0"/>
      </w:pPr>
      <w:r>
        <w:rPr/>
        <w:t xml:space="preserve">四、商业模式四</w:t>
      </w:r>
    </w:p>
    <w:p>
      <w:pPr>
        <w:spacing w:before="75" w:after="0"/>
      </w:pPr>
      <w:r>
        <w:rPr/>
        <w:t xml:space="preserve">第三节 塑料新材料产业链发展模式分析</w:t>
      </w:r>
    </w:p>
    <w:p>
      <w:pPr>
        <w:spacing w:before="75" w:after="0"/>
      </w:pPr>
      <w:r>
        <w:rPr/>
        <w:t xml:space="preserve">一、塑料新材料的发展模式</w:t>
      </w:r>
    </w:p>
    <w:p>
      <w:pPr>
        <w:spacing w:before="75" w:after="0"/>
      </w:pPr>
      <w:r>
        <w:rPr/>
        <w:t xml:space="preserve">二、塑料新材料的发展模式</w:t>
      </w:r>
    </w:p>
    <w:p>
      <w:pPr>
        <w:spacing w:before="75" w:after="0"/>
      </w:pPr>
      <w:r>
        <w:rPr/>
        <w:t xml:space="preserve">三、塑料新材料市场发展模式</w:t>
      </w:r>
    </w:p>
    <w:p>
      <w:pPr>
        <w:spacing w:before="75" w:after="0"/>
      </w:pPr>
      <w:r>
        <w:rPr>
          <w:b w:val="1"/>
          <w:bCs w:val="1"/>
        </w:rPr>
        <w:t xml:space="preserve">第十一章 2021-2026年塑料新材料行业技术分析</w:t>
      </w:r>
    </w:p>
    <w:p>
      <w:pPr>
        <w:spacing w:before="75" w:after="0"/>
      </w:pPr>
      <w:r>
        <w:rPr/>
        <w:t xml:space="preserve">第一节 塑料新材料技术的发展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塑料新材料重点技术分析</w:t>
      </w:r>
    </w:p>
    <w:p>
      <w:pPr>
        <w:spacing w:before="75" w:after="0"/>
      </w:pPr>
      <w:r>
        <w:rPr/>
        <w:t xml:space="preserve">第三节 塑料新材料技术市场需求及盈利分析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塑料新材料行业发展技术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四、中外技术对比</w:t>
      </w:r>
    </w:p>
    <w:p>
      <w:pPr>
        <w:spacing w:before="75" w:after="0"/>
      </w:pPr>
      <w:r>
        <w:rPr/>
        <w:t xml:space="preserve">第五节 塑料新材料技术专利分析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第六节 中国塑料新材料技术研究机构分析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2021-2026年中国塑料新材料产业重点竞争主体分析</w:t>
      </w:r>
    </w:p>
    <w:p>
      <w:pPr>
        <w:spacing w:before="75" w:after="0"/>
      </w:pPr>
      <w:r>
        <w:rPr/>
        <w:t xml:space="preserve">第一节 浙江大东南塑胶集团公司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上海申达(集团)有限公司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安徽国风集团有限公司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芜湖海螺型材科技股份有限公司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河北宝硕股份有限公司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第六节 烟台万华合成革集团有限公司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第七节 新疆天业股份有限公司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第八节 浙江宏达经编股份有限公司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第九节 明达塑胶(厦门)有限公司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第十节 佛山塑料集团股份有限公司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第四部分 行业发展建议</w:t>
      </w:r>
    </w:p>
    <w:p>
      <w:pPr>
        <w:spacing w:before="75" w:after="0"/>
      </w:pPr>
      <w:r>
        <w:rPr>
          <w:b w:val="1"/>
          <w:bCs w:val="1"/>
        </w:rPr>
        <w:t xml:space="preserve">第十三章 2026-2031年塑料新材料产业投资机遇及风险建议分析</w:t>
      </w:r>
    </w:p>
    <w:p>
      <w:pPr>
        <w:spacing w:before="75" w:after="0"/>
      </w:pPr>
      <w:r>
        <w:rPr/>
        <w:t xml:space="preserve">第一节 塑料新材料产业投资动态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塑料新材料产业投资机遇分析</w:t>
      </w:r>
    </w:p>
    <w:p>
      <w:pPr>
        <w:spacing w:before="75" w:after="0"/>
      </w:pPr>
      <w:r>
        <w:rPr/>
        <w:t xml:space="preserve">一、国家政策发展机遇</w:t>
      </w:r>
    </w:p>
    <w:p>
      <w:pPr>
        <w:spacing w:before="75" w:after="0"/>
      </w:pPr>
      <w:r>
        <w:rPr/>
        <w:t xml:space="preserve">二、市场需求机遇分析</w:t>
      </w:r>
    </w:p>
    <w:p>
      <w:pPr>
        <w:spacing w:before="75" w:after="0"/>
      </w:pPr>
      <w:r>
        <w:rPr/>
        <w:t xml:space="preserve">第三节 塑料新材料产业投资风险及建议</w:t>
      </w:r>
    </w:p>
    <w:p>
      <w:pPr>
        <w:spacing w:before="75" w:after="0"/>
      </w:pPr>
      <w:r>
        <w:rPr/>
        <w:t xml:space="preserve">一、产业投资风险</w:t>
      </w:r>
    </w:p>
    <w:p>
      <w:pPr>
        <w:spacing w:before="75" w:after="0"/>
      </w:pPr>
      <w:r>
        <w:rPr/>
        <w:t xml:space="preserve">二、投资建议分析</w:t>
      </w:r>
    </w:p>
    <w:p>
      <w:pPr>
        <w:spacing w:before="75" w:after="0"/>
      </w:pPr>
      <w:r>
        <w:rPr>
          <w:b w:val="1"/>
          <w:bCs w:val="1"/>
        </w:rPr>
        <w:t xml:space="preserve">第十四章 对塑料新材料产业发展前景及趋势分析</w:t>
      </w:r>
    </w:p>
    <w:p>
      <w:pPr>
        <w:spacing w:before="75" w:after="0"/>
      </w:pPr>
      <w:r>
        <w:rPr/>
        <w:t xml:space="preserve">第一节 世界塑料新材料产业前景及预测分析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中国塑料新材料产业发展前景分析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三、2021-2026年产业发展展望</w:t>
      </w:r>
    </w:p>
    <w:p>
      <w:pPr>
        <w:spacing w:before="75" w:after="0"/>
      </w:pPr>
      <w:r>
        <w:rPr/>
        <w:t xml:space="preserve">第三节 2026-2031年中国塑料新材料产业发展预测分析</w:t>
      </w:r>
    </w:p>
    <w:p>
      <w:pPr>
        <w:spacing w:before="75" w:after="0"/>
      </w:pPr>
      <w:r>
        <w:rPr/>
        <w:t xml:space="preserve">一、影响塑料新材料产业发展的因素分析</w:t>
      </w:r>
    </w:p>
    <w:p>
      <w:pPr>
        <w:spacing w:before="75" w:after="0"/>
      </w:pPr>
      <w:r>
        <w:rPr/>
        <w:t xml:space="preserve">二、2026-2031年中国塑料新材料产业规模预测分析</w:t>
      </w:r>
    </w:p>
    <w:p>
      <w:pPr>
        <w:spacing w:before="75" w:after="0"/>
      </w:pPr>
      <w:r>
        <w:rPr/>
        <w:t xml:space="preserve">三、2026-2031年中国塑料新材料机市场销量预测分析</w:t>
      </w:r>
    </w:p>
    <w:p>
      <w:pPr>
        <w:spacing w:before="75" w:after="0"/>
      </w:pPr>
      <w:r>
        <w:rPr/>
        <w:t xml:space="preserve">第四节 塑料新材料产业发展趋势分析</w:t>
      </w:r>
    </w:p>
    <w:p>
      <w:pPr>
        <w:spacing w:before="75" w:after="0"/>
      </w:pPr>
      <w:r>
        <w:rPr/>
        <w:t xml:space="preserve">一、短期发展趋势</w:t>
      </w:r>
    </w:p>
    <w:p>
      <w:pPr>
        <w:spacing w:before="75" w:after="0"/>
      </w:pPr>
      <w:r>
        <w:rPr/>
        <w:t xml:space="preserve">二、中长期发展趋势</w:t>
      </w:r>
    </w:p>
    <w:p>
      <w:pPr>
        <w:spacing w:before="75" w:after="0"/>
      </w:pPr>
      <w:r>
        <w:rPr>
          <w:b w:val="1"/>
          <w:bCs w:val="1"/>
        </w:rPr>
        <w:t xml:space="preserve">图表目录</w:t>
      </w:r>
    </w:p>
    <w:p>
      <w:pPr>
        <w:spacing w:before="75" w:after="0"/>
      </w:pPr>
      <w:r>
        <w:rPr/>
        <w:t xml:space="preserve">图表：塑料新材料产业链分析</w:t>
      </w:r>
    </w:p>
    <w:p>
      <w:pPr>
        <w:spacing w:before="75" w:after="0"/>
      </w:pPr>
      <w:r>
        <w:rPr/>
        <w:t xml:space="preserve">图表：塑料新材料行业生命周期</w:t>
      </w:r>
    </w:p>
    <w:p>
      <w:pPr>
        <w:spacing w:before="75" w:after="0"/>
      </w:pPr>
      <w:r>
        <w:rPr/>
        <w:t xml:space="preserve">图表：2021-2026年中国塑料新材料行业市场规模</w:t>
      </w:r>
    </w:p>
    <w:p>
      <w:pPr>
        <w:spacing w:before="75" w:after="0"/>
      </w:pPr>
      <w:r>
        <w:rPr/>
        <w:t xml:space="preserve">图表：2021-2026年全球塑料新材料产业市场规模</w:t>
      </w:r>
    </w:p>
    <w:p>
      <w:pPr>
        <w:spacing w:before="75" w:after="0"/>
      </w:pPr>
      <w:r>
        <w:rPr/>
        <w:t xml:space="preserve">图表：2021-2026年塑料新材料重要数据指标比较</w:t>
      </w:r>
    </w:p>
    <w:p>
      <w:pPr>
        <w:spacing w:before="75" w:after="0"/>
      </w:pPr>
      <w:r>
        <w:rPr/>
        <w:t xml:space="preserve">图表：2021-2026年中国塑料新材料行业利润情况分析</w:t>
      </w:r>
    </w:p>
    <w:p>
      <w:pPr>
        <w:spacing w:before="75" w:after="0"/>
      </w:pPr>
      <w:r>
        <w:rPr/>
        <w:t xml:space="preserve">图表：2021-2026年中国塑料新材料行业资产情况分析</w:t>
      </w:r>
    </w:p>
    <w:p>
      <w:pPr>
        <w:spacing w:before="75" w:after="0"/>
      </w:pPr>
      <w:r>
        <w:rPr/>
        <w:t xml:space="preserve">图表：2021-2026年中国塑料新材料竞争力分析</w:t>
      </w:r>
    </w:p>
    <w:p>
      <w:pPr>
        <w:spacing w:before="75" w:after="0"/>
      </w:pPr>
      <w:r>
        <w:rPr/>
        <w:t xml:space="preserve">图表：2026-2031年中国塑料新材料市场前景预测</w:t>
      </w:r>
    </w:p>
    <w:p>
      <w:pPr>
        <w:spacing w:before="75" w:after="0"/>
      </w:pPr>
      <w:r>
        <w:rPr/>
        <w:t xml:space="preserve">图表：2026-2031年中国塑料新材料市场价格走势预测</w:t>
      </w:r>
    </w:p>
    <w:p>
      <w:pPr>
        <w:spacing w:before="75" w:after="0"/>
      </w:pPr>
      <w:r>
        <w:rPr/>
        <w:t xml:space="preserve">图表：2026-2031年中国塑料新材料发展前景预测</w:t>
      </w:r>
    </w:p>
    <w:p>
      <w:pPr>
        <w:spacing w:before="75" w:after="0"/>
      </w:pPr>
      <w:r>
        <w:rPr/>
        <w:t xml:space="preserve">图表：2021-2026年塑料新材料行业销售成本分析</w:t>
      </w:r>
    </w:p>
    <w:p>
      <w:pPr>
        <w:spacing w:before="75" w:after="0"/>
      </w:pPr>
      <w:r>
        <w:rPr/>
        <w:t xml:space="preserve">图表：2021-2026年塑料新材料行业销售费用分析</w:t>
      </w:r>
    </w:p>
    <w:p>
      <w:pPr>
        <w:spacing w:before="75" w:after="0"/>
      </w:pPr>
      <w:r>
        <w:rPr/>
        <w:t xml:space="preserve">图表：2021-2026年塑料新材料行业管理费用分析</w:t>
      </w:r>
    </w:p>
    <w:p>
      <w:pPr>
        <w:spacing w:before="75" w:after="0"/>
      </w:pPr>
      <w:r>
        <w:rPr/>
        <w:t xml:space="preserve">图表：2021-2026年塑料新材料行业财务费用分析</w:t>
      </w:r>
    </w:p>
    <w:p>
      <w:pPr>
        <w:spacing w:before="75" w:after="0"/>
      </w:pPr>
      <w:r>
        <w:rPr/>
        <w:t xml:space="preserve">图表：2021-2026年塑料新材料行业成本费用利润率分析</w:t>
      </w:r>
    </w:p>
    <w:p>
      <w:pPr>
        <w:spacing w:before="75" w:after="0"/>
      </w:pPr>
      <w:r>
        <w:rPr/>
        <w:t xml:space="preserve">图表：2021-2026年塑料新材料行业总资产利润率分析</w:t>
      </w:r>
    </w:p>
    <w:p>
      <w:pPr>
        <w:spacing w:before="75" w:after="0"/>
      </w:pPr>
      <w:r>
        <w:rPr/>
        <w:t xml:space="preserve">图表：2021-2026年塑料新材料行业资产分析</w:t>
      </w:r>
    </w:p>
    <w:p>
      <w:pPr>
        <w:spacing w:before="75" w:after="0"/>
      </w:pPr>
      <w:r>
        <w:rPr/>
        <w:t xml:space="preserve">图表：2021-2026年塑料新材料行业负债分析</w:t>
      </w:r>
    </w:p>
    <w:p>
      <w:pPr>
        <w:spacing w:before="75" w:after="0"/>
      </w:pPr>
      <w:r>
        <w:rPr/>
        <w:t xml:space="preserve">图表：2021-2026年塑料新材料行业偿债能力分析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2026-2031年中国塑料新材料行业市场调研及发展建议研究报告</dc:title>
  <dc:description>2026-2031年中国塑料新材料行业市场调研及发展建议研究报告</dc:description>
  <dc:subject>2026-2031年中国塑料新材料行业市场调研及发展建议研究报告</dc:subject>
  <cp:keywords>研究报告</cp:keywords>
  <cp:category>研究报告</cp:category>
  <cp:lastModifiedBy>北京中道泰和信息咨询有限公司</cp:lastModifiedBy>
  <dcterms:created xsi:type="dcterms:W3CDTF">2026-03-26T18:49:53+08:00</dcterms:created>
  <dcterms:modified xsi:type="dcterms:W3CDTF">2026-03-26T18:49:53+08:00</dcterms:modified>
</cp:coreProperties>
</file>

<file path=docProps/custom.xml><?xml version="1.0" encoding="utf-8"?>
<Properties xmlns="http://schemas.openxmlformats.org/officeDocument/2006/custom-properties" xmlns:vt="http://schemas.openxmlformats.org/officeDocument/2006/docPropsVTypes"/>
</file>