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2026-2031年中国电脑式微波炉行业市场调研分析与发展前景预测报告</w:t>
      </w:r>
    </w:p>
    <w:p>
      <w:pPr>
        <w:spacing w:after="150"/>
      </w:pPr>
      <w:r>
        <w:rPr>
          <w:b w:val="1"/>
          <w:bCs w:val="1"/>
        </w:rPr>
        <w:t xml:space="preserve">报告简介</w:t>
      </w:r>
    </w:p>
    <w:p>
      <w:pPr>
        <w:spacing w:after="150"/>
      </w:pPr>
      <w:r>
        <w:rPr/>
        <w:t xml:space="preserve">电脑式微波炉适合于年轻人和文化程度较高的人使用。优点在于能够精确控制加热时间，根据加热食物的不同，有多种程序可供选择，高档的产品可能还有一些其它的附加功能，缺点是按键多，操作复杂不易掌握。</w:t>
      </w:r>
    </w:p>
    <w:p>
      <w:pPr>
        <w:spacing w:after="150"/>
      </w:pPr>
      <w:r>
        <w:rPr/>
        <w:t xml:space="preserve">采用微电脑控制技术和传感器感测技术，实现微波炉的智能化加热烹调，是微波炉技术发展的一大方向。这种智能化微波炉，无需使用者在操作按键上输入烹调时间、加热功率、食物重量等参数，只要按一下启动按键，微波炉内的传感器就将检测到的食物温度、蒸汽湿度等参数不断输出给微电脑控制芯片，微电脑控制芯片进行一系列的运算、比较、分析之后，输出相应的指令，自动控制微波炉的加热时间和功率大小，是智能化全自动烹调。随着模糊控制技术的研究、推广和应用，各种专业用途的模糊控制芯片不断推出，使得微波炉的智能化自动控制技术水平大大提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脑式微波炉行业及各子行业的发展状况、上下游行业发展状况、市场供需形势、新产品与技术等进行了分析，并重点分析了我国电脑式微波炉行业发展状况和特点，以及中国电脑式微波炉行业将面临的挑战、企业的发展策略等。报告还对全球电脑式微波炉行业发展态势作了详细分析，并对电脑式微波炉行业进行了趋向研判，是电脑式微波炉生产、经营企业，科研、投资机构等单位准确了解目前电脑式微波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电脑式微波炉行业发展综述</w:t>
      </w:r>
    </w:p>
    <w:p>
      <w:pPr>
        <w:spacing w:before="75" w:after="0"/>
      </w:pPr>
      <w:r>
        <w:rPr/>
        <w:t xml:space="preserve">第一节 电脑式微波炉行业定义及特征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电脑式微波炉行业经济指标分析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电脑式微波炉行业产业链分析</w:t>
      </w:r>
    </w:p>
    <w:p>
      <w:pPr>
        <w:spacing w:before="75" w:after="0"/>
      </w:pPr>
      <w:r>
        <w:rPr>
          <w:b w:val="1"/>
          <w:bCs w:val="1"/>
        </w:rPr>
        <w:t xml:space="preserve">第二章 中国电脑式微波炉行业发展环境分析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中国电脑式微波炉行业运行现状分析</w:t>
      </w:r>
    </w:p>
    <w:p>
      <w:pPr>
        <w:spacing w:before="75" w:after="0"/>
      </w:pPr>
      <w:r>
        <w:rPr/>
        <w:t xml:space="preserve">第一节 中国电脑式微波炉行业现状</w:t>
      </w:r>
    </w:p>
    <w:p>
      <w:pPr>
        <w:spacing w:before="75" w:after="0"/>
      </w:pPr>
      <w:r>
        <w:rPr/>
        <w:t xml:space="preserve">一、中国电脑式微波炉行业发展现状</w:t>
      </w:r>
    </w:p>
    <w:p>
      <w:pPr>
        <w:spacing w:before="75" w:after="0"/>
      </w:pPr>
      <w:r>
        <w:rPr/>
        <w:t xml:space="preserve">二、中国电脑式微波炉生产区域分布</w:t>
      </w:r>
    </w:p>
    <w:p>
      <w:pPr>
        <w:spacing w:before="75" w:after="0"/>
      </w:pPr>
      <w:r>
        <w:rPr/>
        <w:t xml:space="preserve">三、中国电脑式微波炉行业标准情况</w:t>
      </w:r>
    </w:p>
    <w:p>
      <w:pPr>
        <w:spacing w:before="75" w:after="0"/>
      </w:pPr>
      <w:r>
        <w:rPr/>
        <w:t xml:space="preserve">第二节 中国电脑式微波炉市场需求分析</w:t>
      </w:r>
    </w:p>
    <w:p>
      <w:pPr>
        <w:spacing w:before="75" w:after="0"/>
      </w:pPr>
      <w:r>
        <w:rPr/>
        <w:t xml:space="preserve">一、中国电脑式微波炉产能情况分析</w:t>
      </w:r>
    </w:p>
    <w:p>
      <w:pPr>
        <w:spacing w:before="75" w:after="0"/>
      </w:pPr>
      <w:r>
        <w:rPr/>
        <w:t xml:space="preserve">二、中国电脑式微波炉市场规模分析</w:t>
      </w:r>
    </w:p>
    <w:p>
      <w:pPr>
        <w:spacing w:before="75" w:after="0"/>
      </w:pPr>
      <w:r>
        <w:rPr/>
        <w:t xml:space="preserve">三、中国电脑式微波炉普及情况分析</w:t>
      </w:r>
    </w:p>
    <w:p>
      <w:pPr>
        <w:spacing w:before="75" w:after="0"/>
      </w:pPr>
      <w:r>
        <w:rPr>
          <w:b w:val="1"/>
          <w:bCs w:val="1"/>
        </w:rPr>
        <w:t xml:space="preserve">第四章 电脑式微波炉产品价格影响因素分析及价格趋势预测</w:t>
      </w:r>
    </w:p>
    <w:p>
      <w:pPr>
        <w:spacing w:before="75" w:after="0"/>
      </w:pPr>
      <w:r>
        <w:rPr/>
        <w:t xml:space="preserve">第一节 电脑式微波炉产品价格影响因素分析</w:t>
      </w:r>
    </w:p>
    <w:p>
      <w:pPr>
        <w:spacing w:before="75" w:after="0"/>
      </w:pPr>
      <w:r>
        <w:rPr/>
        <w:t xml:space="preserve">第二节 电脑式微波炉产品2021-2026年价格走势分析</w:t>
      </w:r>
    </w:p>
    <w:p>
      <w:pPr>
        <w:spacing w:before="75" w:after="0"/>
      </w:pPr>
      <w:r>
        <w:rPr/>
        <w:t xml:space="preserve">第三节 电脑式微波炉产品当前市场价格及评述</w:t>
      </w:r>
    </w:p>
    <w:p>
      <w:pPr>
        <w:spacing w:before="75" w:after="0"/>
      </w:pPr>
      <w:r>
        <w:rPr/>
        <w:t xml:space="preserve">第四节 电脑式微波炉产品2026-2031年价格走势预测</w:t>
      </w:r>
    </w:p>
    <w:p>
      <w:pPr>
        <w:spacing w:before="75" w:after="0"/>
      </w:pPr>
      <w:r>
        <w:rPr>
          <w:b w:val="1"/>
          <w:bCs w:val="1"/>
        </w:rPr>
        <w:t xml:space="preserve">第五章 电脑式微波炉品牌需求与消费者偏好调查</w:t>
      </w:r>
    </w:p>
    <w:p>
      <w:pPr>
        <w:spacing w:before="75" w:after="0"/>
      </w:pPr>
      <w:r>
        <w:rPr/>
        <w:t xml:space="preserve">第一节 电脑式微波炉消费者接受度调查</w:t>
      </w:r>
    </w:p>
    <w:p>
      <w:pPr>
        <w:spacing w:before="75" w:after="0"/>
      </w:pPr>
      <w:r>
        <w:rPr/>
        <w:t xml:space="preserve">一、电脑式微波炉普及度调查分析</w:t>
      </w:r>
    </w:p>
    <w:p>
      <w:pPr>
        <w:spacing w:before="75" w:after="0"/>
      </w:pPr>
      <w:r>
        <w:rPr/>
        <w:t xml:space="preserve">二、消费者对电脑式微波炉接受度</w:t>
      </w:r>
    </w:p>
    <w:p>
      <w:pPr>
        <w:spacing w:before="75" w:after="0"/>
      </w:pPr>
      <w:r>
        <w:rPr/>
        <w:t xml:space="preserve">第二节 电脑式微波炉消费者偏好调查</w:t>
      </w:r>
    </w:p>
    <w:p>
      <w:pPr>
        <w:spacing w:before="75" w:after="0"/>
      </w:pPr>
      <w:r>
        <w:rPr/>
        <w:t xml:space="preserve">一、消费者购买电脑式微波炉的渠道</w:t>
      </w:r>
    </w:p>
    <w:p>
      <w:pPr>
        <w:spacing w:before="75" w:after="0"/>
      </w:pPr>
      <w:r>
        <w:rPr/>
        <w:t xml:space="preserve">二、消费者购买电脑式微波炉的价格</w:t>
      </w:r>
    </w:p>
    <w:p>
      <w:pPr>
        <w:spacing w:before="75" w:after="0"/>
      </w:pPr>
      <w:r>
        <w:rPr/>
        <w:t xml:space="preserve">三、消费者电脑式微波炉品牌认知度</w:t>
      </w:r>
    </w:p>
    <w:p>
      <w:pPr>
        <w:spacing w:before="75" w:after="0"/>
      </w:pPr>
      <w:r>
        <w:rPr/>
        <w:t xml:space="preserve">四、消费者购买电脑式微波炉考虑因素</w:t>
      </w:r>
    </w:p>
    <w:p>
      <w:pPr>
        <w:spacing w:before="75" w:after="0"/>
      </w:pPr>
      <w:r>
        <w:rPr>
          <w:b w:val="1"/>
          <w:bCs w:val="1"/>
        </w:rPr>
        <w:t xml:space="preserve">第六章 中国电脑式微波炉市场销售渠道及策略分析</w:t>
      </w:r>
    </w:p>
    <w:p>
      <w:pPr>
        <w:spacing w:before="75" w:after="0"/>
      </w:pPr>
      <w:r>
        <w:rPr/>
        <w:t xml:space="preserve">第一节 电脑式微波炉销售渠道分析</w:t>
      </w:r>
    </w:p>
    <w:p>
      <w:pPr>
        <w:spacing w:before="75" w:after="0"/>
      </w:pPr>
      <w:r>
        <w:rPr/>
        <w:t xml:space="preserve">一、电脑式微波炉直销模式</w:t>
      </w:r>
    </w:p>
    <w:p>
      <w:pPr>
        <w:spacing w:before="75" w:after="0"/>
      </w:pPr>
      <w:r>
        <w:rPr/>
        <w:t xml:space="preserve">二、电脑式微波炉代理销售模式</w:t>
      </w:r>
    </w:p>
    <w:p>
      <w:pPr>
        <w:spacing w:before="75" w:after="0"/>
      </w:pPr>
      <w:r>
        <w:rPr/>
        <w:t xml:space="preserve">三、电脑式微波炉网络销售模式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电脑式微波炉行业地区市场竞争分析</w:t>
      </w:r>
    </w:p>
    <w:p>
      <w:pPr>
        <w:spacing w:before="75" w:after="0"/>
      </w:pPr>
      <w:r>
        <w:rPr/>
        <w:t xml:space="preserve">第一节 中国电脑式微波炉区域销售市场结构变化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电脑式微波炉行业品牌竞争与企业经营分析</w:t>
      </w:r>
    </w:p>
    <w:p>
      <w:pPr>
        <w:spacing w:before="75" w:after="0"/>
      </w:pPr>
      <w:r>
        <w:rPr/>
        <w:t xml:space="preserve">第一节 松下电器(中国)有限公司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广东格兰仕集团有限公司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海尔电器集团有限公司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惠而浦(中国)股份有限公司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博西家用电器(中国)有限公司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2026-2031年中国电脑式微波炉行业前景分析</w:t>
      </w:r>
    </w:p>
    <w:p>
      <w:pPr>
        <w:spacing w:before="75" w:after="0"/>
      </w:pPr>
      <w:r>
        <w:rPr/>
        <w:t xml:space="preserve">第一节 2026-2031年中国电脑式微波炉市场前景分析</w:t>
      </w:r>
    </w:p>
    <w:p>
      <w:pPr>
        <w:spacing w:before="75" w:after="0"/>
      </w:pPr>
      <w:r>
        <w:rPr/>
        <w:t xml:space="preserve">一、电脑式微波炉市场前景分析</w:t>
      </w:r>
    </w:p>
    <w:p>
      <w:pPr>
        <w:spacing w:before="75" w:after="0"/>
      </w:pPr>
      <w:r>
        <w:rPr/>
        <w:t xml:space="preserve">二、电脑式微波炉市场需求预测</w:t>
      </w:r>
    </w:p>
    <w:p>
      <w:pPr>
        <w:spacing w:before="75" w:after="0"/>
      </w:pPr>
      <w:r>
        <w:rPr/>
        <w:t xml:space="preserve">三、电脑式微波炉市场规模预测</w:t>
      </w:r>
    </w:p>
    <w:p>
      <w:pPr>
        <w:spacing w:before="75" w:after="0"/>
      </w:pPr>
      <w:r>
        <w:rPr/>
        <w:t xml:space="preserve">第二节 2026-2031年中国电脑式微波炉投资机会分析</w:t>
      </w:r>
    </w:p>
    <w:p>
      <w:pPr>
        <w:spacing w:before="75" w:after="0"/>
      </w:pPr>
      <w:r>
        <w:rPr/>
        <w:t xml:space="preserve">一、电脑式微波炉行业投资环境</w:t>
      </w:r>
    </w:p>
    <w:p>
      <w:pPr>
        <w:spacing w:before="75" w:after="0"/>
      </w:pPr>
      <w:r>
        <w:rPr/>
        <w:t xml:space="preserve">二、电脑式微波炉行业投资特征</w:t>
      </w:r>
    </w:p>
    <w:p>
      <w:pPr>
        <w:spacing w:before="75" w:after="0"/>
      </w:pPr>
      <w:r>
        <w:rPr/>
        <w:t xml:space="preserve">三、电脑式微波炉投资利润水平</w:t>
      </w:r>
    </w:p>
    <w:p>
      <w:pPr>
        <w:spacing w:before="75" w:after="0"/>
      </w:pPr>
      <w:r>
        <w:rPr/>
        <w:t xml:space="preserve">四、电脑式微波炉投资机会分析</w:t>
      </w:r>
    </w:p>
    <w:p>
      <w:pPr>
        <w:spacing w:before="75" w:after="0"/>
      </w:pPr>
      <w:r>
        <w:rPr/>
        <w:t xml:space="preserve">第三节 电脑式微波炉行业投资风险及控制策略分析</w:t>
      </w:r>
    </w:p>
    <w:p>
      <w:pPr>
        <w:spacing w:before="75" w:after="0"/>
      </w:pPr>
      <w:r>
        <w:rPr/>
        <w:t xml:space="preserve">一、2026-2031年电脑式微波炉行业市场风险及控制策略</w:t>
      </w:r>
    </w:p>
    <w:p>
      <w:pPr>
        <w:spacing w:before="75" w:after="0"/>
      </w:pPr>
      <w:r>
        <w:rPr/>
        <w:t xml:space="preserve">二、2026-2031年电脑式微波炉行业政策风险及控制策略</w:t>
      </w:r>
    </w:p>
    <w:p>
      <w:pPr>
        <w:spacing w:before="75" w:after="0"/>
      </w:pPr>
      <w:r>
        <w:rPr/>
        <w:t xml:space="preserve">三、2026-2031年电脑式微波炉行业经营风险及控制策略</w:t>
      </w:r>
    </w:p>
    <w:p>
      <w:pPr>
        <w:spacing w:before="75" w:after="0"/>
      </w:pPr>
      <w:r>
        <w:rPr/>
        <w:t xml:space="preserve">四、2026-2031年电脑式微波炉行业技术风险及控制策略</w:t>
      </w:r>
    </w:p>
    <w:p>
      <w:pPr>
        <w:spacing w:before="75" w:after="0"/>
      </w:pPr>
      <w:r>
        <w:rPr/>
        <w:t xml:space="preserve">五、2026-2031年电脑式微波炉行业竞争风险及控制策略</w:t>
      </w:r>
    </w:p>
    <w:p>
      <w:pPr>
        <w:spacing w:before="75" w:after="0"/>
      </w:pPr>
      <w:r>
        <w:rPr>
          <w:b w:val="1"/>
          <w:bCs w:val="1"/>
        </w:rPr>
        <w:t xml:space="preserve">第五部分 发展战略研究</w:t>
      </w:r>
    </w:p>
    <w:p>
      <w:pPr>
        <w:spacing w:before="75" w:after="0"/>
      </w:pPr>
      <w:r>
        <w:rPr>
          <w:b w:val="1"/>
          <w:bCs w:val="1"/>
        </w:rPr>
        <w:t xml:space="preserve">第十章 电脑式微波炉行业发展战略研究</w:t>
      </w:r>
    </w:p>
    <w:p>
      <w:pPr>
        <w:spacing w:before="75" w:after="0"/>
      </w:pPr>
      <w:r>
        <w:rPr/>
        <w:t xml:space="preserve">第一节 电脑式微波炉行业发展战略研究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对我国电脑式微波炉品牌的战略思考</w:t>
      </w:r>
    </w:p>
    <w:p>
      <w:pPr>
        <w:spacing w:before="75" w:after="0"/>
      </w:pPr>
      <w:r>
        <w:rPr/>
        <w:t xml:space="preserve">一、电脑式微波炉品牌的重要性</w:t>
      </w:r>
    </w:p>
    <w:p>
      <w:pPr>
        <w:spacing w:before="75" w:after="0"/>
      </w:pPr>
      <w:r>
        <w:rPr/>
        <w:t xml:space="preserve">二、电脑式微波炉实施品牌战略的意义</w:t>
      </w:r>
    </w:p>
    <w:p>
      <w:pPr>
        <w:spacing w:before="75" w:after="0"/>
      </w:pPr>
      <w:r>
        <w:rPr/>
        <w:t xml:space="preserve">三、电脑式微波炉企业品牌的现状分析</w:t>
      </w:r>
    </w:p>
    <w:p>
      <w:pPr>
        <w:spacing w:before="75" w:after="0"/>
      </w:pPr>
      <w:r>
        <w:rPr/>
        <w:t xml:space="preserve">四、我国电脑式微波炉企业的品牌战略</w:t>
      </w:r>
    </w:p>
    <w:p>
      <w:pPr>
        <w:spacing w:before="75" w:after="0"/>
      </w:pPr>
      <w:r>
        <w:rPr/>
        <w:t xml:space="preserve">五、电脑式微波炉品牌战略管理的策略</w:t>
      </w:r>
    </w:p>
    <w:p>
      <w:pPr>
        <w:spacing w:before="75" w:after="0"/>
      </w:pPr>
      <w:r>
        <w:rPr/>
        <w:t xml:space="preserve">第三节 电脑式微波炉经营策略分析</w:t>
      </w:r>
    </w:p>
    <w:p>
      <w:pPr>
        <w:spacing w:before="75" w:after="0"/>
      </w:pPr>
      <w:r>
        <w:rPr/>
        <w:t xml:space="preserve">一、电脑式微波炉市场细分策略</w:t>
      </w:r>
    </w:p>
    <w:p>
      <w:pPr>
        <w:spacing w:before="75" w:after="0"/>
      </w:pPr>
      <w:r>
        <w:rPr/>
        <w:t xml:space="preserve">二、电脑式微波炉市场创新策略</w:t>
      </w:r>
    </w:p>
    <w:p>
      <w:pPr>
        <w:spacing w:before="75" w:after="0"/>
      </w:pPr>
      <w:r>
        <w:rPr/>
        <w:t xml:space="preserve">三、品牌定位与品类规划</w:t>
      </w:r>
    </w:p>
    <w:p>
      <w:pPr>
        <w:spacing w:before="75" w:after="0"/>
      </w:pPr>
      <w:r>
        <w:rPr/>
        <w:t xml:space="preserve">四、电脑式微波炉新产品差异化战略</w:t>
      </w:r>
    </w:p>
    <w:p>
      <w:pPr>
        <w:spacing w:before="75" w:after="0"/>
      </w:pPr>
      <w:r>
        <w:rPr/>
        <w:t xml:space="preserve">第四节 中道泰和电脑式微波炉行业投资建议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图表：电脑式微波炉产业链分析</w:t>
      </w:r>
    </w:p>
    <w:p>
      <w:pPr>
        <w:spacing w:before="75" w:after="0"/>
      </w:pPr>
      <w:r>
        <w:rPr/>
        <w:t xml:space="preserve">图表：电脑式微波炉行业生命周期</w:t>
      </w:r>
    </w:p>
    <w:p>
      <w:pPr>
        <w:spacing w:before="75" w:after="0"/>
      </w:pPr>
      <w:r>
        <w:rPr/>
        <w:t xml:space="preserve">图表：2021-2026年中国电脑式微波炉行业市场规模</w:t>
      </w:r>
    </w:p>
    <w:p>
      <w:pPr>
        <w:spacing w:before="75" w:after="0"/>
      </w:pPr>
      <w:r>
        <w:rPr/>
        <w:t xml:space="preserve">图表：2021-2026年全球电脑式微波炉产业市场规模</w:t>
      </w:r>
    </w:p>
    <w:p>
      <w:pPr>
        <w:spacing w:before="75" w:after="0"/>
      </w:pPr>
      <w:r>
        <w:rPr/>
        <w:t xml:space="preserve">图表：2021-2026年电脑式微波炉重要数据指标比较</w:t>
      </w:r>
    </w:p>
    <w:p>
      <w:pPr>
        <w:spacing w:before="75" w:after="0"/>
      </w:pPr>
      <w:r>
        <w:rPr/>
        <w:t xml:space="preserve">图表：2021-2026年中国电脑式微波炉行业利润情况分析</w:t>
      </w:r>
    </w:p>
    <w:p>
      <w:pPr>
        <w:spacing w:before="75" w:after="0"/>
      </w:pPr>
      <w:r>
        <w:rPr/>
        <w:t xml:space="preserve">图表：2021-2026年中国电脑式微波炉行业资产情况分析</w:t>
      </w:r>
    </w:p>
    <w:p>
      <w:pPr>
        <w:spacing w:before="75" w:after="0"/>
      </w:pPr>
      <w:r>
        <w:rPr/>
        <w:t xml:space="preserve">图表：2021-2026年中国电脑式微波炉竞争力分析</w:t>
      </w:r>
    </w:p>
    <w:p>
      <w:pPr>
        <w:spacing w:before="75" w:after="0"/>
      </w:pPr>
      <w:r>
        <w:rPr/>
        <w:t xml:space="preserve">图表：2026-2031年中国电脑式微波炉市场前景预测</w:t>
      </w:r>
    </w:p>
    <w:p>
      <w:pPr>
        <w:spacing w:before="75" w:after="0"/>
      </w:pPr>
      <w:r>
        <w:rPr/>
        <w:t xml:space="preserve">图表：2026-2031年中国电脑式微波炉市场价格走势预测</w:t>
      </w:r>
    </w:p>
    <w:p>
      <w:pPr>
        <w:spacing w:before="75" w:after="0"/>
      </w:pPr>
      <w:r>
        <w:rPr/>
        <w:t xml:space="preserve">图表：2026-2031年中国电脑式微波炉发展前景预测</w:t>
      </w:r>
    </w:p>
    <w:p>
      <w:pPr>
        <w:spacing w:before="75" w:after="0"/>
      </w:pPr>
      <w:r>
        <w:rPr/>
        <w:t xml:space="preserve">图表：2021-2026年电脑式微波炉行业行业集中度分析</w:t>
      </w:r>
    </w:p>
    <w:p>
      <w:pPr>
        <w:spacing w:before="75" w:after="0"/>
      </w:pPr>
      <w:r>
        <w:rPr/>
        <w:t xml:space="preserve">图表：2021-2026年电脑式微波炉行业区域集中度分析</w:t>
      </w:r>
    </w:p>
    <w:p>
      <w:pPr>
        <w:spacing w:before="75" w:after="0"/>
      </w:pPr>
      <w:r>
        <w:rPr/>
        <w:t xml:space="preserve">图表：2021-2026年电脑式微波炉行业企业集中度分析</w:t>
      </w:r>
    </w:p>
    <w:p>
      <w:pPr>
        <w:spacing w:before="75" w:after="0"/>
      </w:pPr>
      <w:r>
        <w:rPr/>
        <w:t xml:space="preserve">图表：2021-2026年电脑式微波炉行业我国GDP分析</w:t>
      </w:r>
    </w:p>
    <w:p>
      <w:pPr>
        <w:spacing w:before="75" w:after="0"/>
      </w:pPr>
      <w:r>
        <w:rPr/>
        <w:t xml:space="preserve">图表：2021-2026年电脑式微波炉行业我国固定资产投资分析</w:t>
      </w:r>
    </w:p>
    <w:p>
      <w:pPr>
        <w:spacing w:before="75" w:after="0"/>
      </w:pPr>
      <w:r>
        <w:rPr/>
        <w:t xml:space="preserve">图表：2021-2026年电脑式微波炉行业资产分析</w:t>
      </w:r>
    </w:p>
    <w:p>
      <w:pPr>
        <w:spacing w:before="75" w:after="0"/>
      </w:pPr>
      <w:r>
        <w:rPr/>
        <w:t xml:space="preserve">图表：2021-2026年电脑式微波炉行业负债分析</w:t>
      </w:r>
    </w:p>
    <w:p>
      <w:pPr>
        <w:spacing w:before="75" w:after="0"/>
      </w:pPr>
      <w:r>
        <w:rPr/>
        <w:t xml:space="preserve">图表：2021-2026年电脑式微波炉行业偿债能力分析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2026-2031年中国电脑式微波炉行业市场调研分析与发展前景预测报告</dc:title>
  <dc:description>2026-2031年中国电脑式微波炉行业市场调研分析与发展前景预测报告</dc:description>
  <dc:subject>2026-2031年中国电脑式微波炉行业市场调研分析与发展前景预测报告</dc:subject>
  <cp:keywords>研究报告</cp:keywords>
  <cp:category>研究报告</cp:category>
  <cp:lastModifiedBy>北京中道泰和信息咨询有限公司</cp:lastModifiedBy>
  <dcterms:created xsi:type="dcterms:W3CDTF">2026-03-26T18:59:46+08:00</dcterms:created>
  <dcterms:modified xsi:type="dcterms:W3CDTF">2026-03-26T18:59:46+08:00</dcterms:modified>
</cp:coreProperties>
</file>

<file path=docProps/custom.xml><?xml version="1.0" encoding="utf-8"?>
<Properties xmlns="http://schemas.openxmlformats.org/officeDocument/2006/custom-properties" xmlns:vt="http://schemas.openxmlformats.org/officeDocument/2006/docPropsVTypes"/>
</file>