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2024-2029年互联网对白薇行业机遇及应对策略调研报告</w:t>
      </w:r>
    </w:p>
    <w:p>
      <w:pPr>
        <w:spacing w:after="150"/>
      </w:pPr>
      <w:r>
        <w:rPr>
          <w:b w:val="1"/>
          <w:bCs w:val="1"/>
        </w:rPr>
        <w:t xml:space="preserve">报告简介</w:t>
      </w:r>
    </w:p>
    <w:p>
      <w:pPr>
        <w:spacing w:after="150"/>
      </w:pPr>
      <w:r>
        <w:rPr/>
        <w:t xml:space="preserve">白薇，别名：薇草、知微老、老瓜瓢根、山烟根子、百荡草、白马薇、白前、老君须，拉丁文名：Cynanchum atratum Bunge. 萝藦科、鹅绒藤属直立多年生草本，根须状，有香气。叶卵形或卵状长圆形，顶端渐尖或急尖，基部圆形，两面均被有白色绒毛，特别以叶背及脉上为密;伞形状聚伞花序，无总花梗，生在茎的四周，花深紫色，花萼外面有绒毛，花冠辐状，外面有短柔毛，并具缘毛;裂片盾状，圆形，与合蕊柱等长，花药顶端具圆形的膜片;长圆状膨胀;柱头扁平。蓇葖单生，向端部渐尖，基部钝形，中间膨大，种子扁平;种毛白色，花期4-8月，果期6-8月。</w:t>
      </w:r>
    </w:p>
    <w:p>
      <w:pPr>
        <w:spacing w:after="150"/>
      </w:pPr>
      <w:r>
        <w:rPr/>
        <w:t xml:space="preserve">根及部分根茎供药用，有除虚烦、清热散肿、生肌止痛之效，可治产后虚烦呕逆，小便淋沥，肾炎，尿路感染，水肿，支气管炎和风湿性腰腿痛等。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互联网环境下白薇行业的机会与挑战</w:t>
      </w:r>
    </w:p>
    <w:p>
      <w:pPr>
        <w:spacing w:after="150"/>
      </w:pPr>
      <w:r>
        <w:rPr/>
        <w:t xml:space="preserve">第一节 2019-2023年互联网发展概况</w:t>
      </w:r>
    </w:p>
    <w:p>
      <w:pPr>
        <w:spacing w:after="150"/>
      </w:pPr>
      <w:r>
        <w:rPr/>
        <w:t xml:space="preserve">一、互联网普及应用增长分析</w:t>
      </w:r>
    </w:p>
    <w:p>
      <w:pPr>
        <w:spacing w:after="150"/>
      </w:pPr>
      <w:r>
        <w:rPr/>
        <w:t xml:space="preserve">二、网络购物市场发展情况分析</w:t>
      </w:r>
    </w:p>
    <w:p>
      <w:pPr>
        <w:spacing w:after="150"/>
      </w:pPr>
      <w:r>
        <w:rPr/>
        <w:t xml:space="preserve">三、移动互联网发展情况分析</w:t>
      </w:r>
    </w:p>
    <w:p>
      <w:pPr>
        <w:spacing w:after="150"/>
      </w:pPr>
      <w:r>
        <w:rPr/>
        <w:t xml:space="preserve">第二节 互联网环境下白薇行业的机会与挑战</w:t>
      </w:r>
    </w:p>
    <w:p>
      <w:pPr>
        <w:spacing w:after="150"/>
      </w:pPr>
      <w:r>
        <w:rPr/>
        <w:t xml:space="preserve">一、互联网时代白薇行业大环境如何变化</w:t>
      </w:r>
    </w:p>
    <w:p>
      <w:pPr>
        <w:spacing w:after="150"/>
      </w:pPr>
      <w:r>
        <w:rPr/>
        <w:t xml:space="preserve">二、互联网给白薇行业带来的突破机遇分析</w:t>
      </w:r>
    </w:p>
    <w:p>
      <w:pPr>
        <w:spacing w:after="150"/>
      </w:pPr>
      <w:r>
        <w:rPr/>
        <w:t xml:space="preserve">1、互联网如何直击传统白薇消费痛点</w:t>
      </w:r>
    </w:p>
    <w:p>
      <w:pPr>
        <w:spacing w:after="150"/>
      </w:pPr>
      <w:r>
        <w:rPr/>
        <w:t xml:space="preserve">2、互联网如何助力白薇企业开拓市场</w:t>
      </w:r>
    </w:p>
    <w:p>
      <w:pPr>
        <w:spacing w:after="150"/>
      </w:pPr>
      <w:r>
        <w:rPr/>
        <w:t xml:space="preserve">3、电商如何成为传统白薇企业的突破口</w:t>
      </w:r>
    </w:p>
    <w:p>
      <w:pPr>
        <w:spacing w:after="150"/>
      </w:pPr>
      <w:r>
        <w:rPr/>
        <w:t xml:space="preserve">三、白薇电商需要解决的难题和挑战分析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4、白薇企业生产方式变革问题分析</w:t>
      </w:r>
    </w:p>
    <w:p>
      <w:pPr>
        <w:spacing w:after="150"/>
      </w:pPr>
      <w:r>
        <w:rPr/>
        <w:t xml:space="preserve">第三节 互联网对白薇行业的改造与重构</w:t>
      </w:r>
    </w:p>
    <w:p>
      <w:pPr>
        <w:spacing w:after="150"/>
      </w:pPr>
      <w:r>
        <w:rPr/>
        <w:t xml:space="preserve">一、互联网如何重构白薇行业供应链格局</w:t>
      </w:r>
    </w:p>
    <w:p>
      <w:pPr>
        <w:spacing w:after="150"/>
      </w:pPr>
      <w:r>
        <w:rPr/>
        <w:t xml:space="preserve">二、互联网改变白薇生产厂商的营销模式分析</w:t>
      </w:r>
    </w:p>
    <w:p>
      <w:pPr>
        <w:spacing w:after="150"/>
      </w:pPr>
      <w:r>
        <w:rPr/>
        <w:t xml:space="preserve">三、互联网导致白薇领域利益重新分配分析</w:t>
      </w:r>
    </w:p>
    <w:p>
      <w:pPr>
        <w:spacing w:after="150"/>
      </w:pPr>
      <w:r>
        <w:rPr/>
        <w:t xml:space="preserve">四、互联网如何改变白薇行业未来竞争格局</w:t>
      </w:r>
    </w:p>
    <w:p>
      <w:pPr>
        <w:spacing w:after="150"/>
      </w:pPr>
      <w:r>
        <w:rPr/>
        <w:t xml:space="preserve">第四节 白薇与互联网融合创新机会孕育</w:t>
      </w:r>
    </w:p>
    <w:p>
      <w:pPr>
        <w:spacing w:after="150"/>
      </w:pPr>
      <w:r>
        <w:rPr/>
        <w:t xml:space="preserve">一、白薇电商政策变化趋势分析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四、白薇电商黄金发展期机遇分析</w:t>
      </w:r>
    </w:p>
    <w:p>
      <w:pPr>
        <w:spacing w:after="150"/>
      </w:pPr>
      <w:r>
        <w:rPr>
          <w:b w:val="1"/>
          <w:bCs w:val="1"/>
        </w:rPr>
        <w:t xml:space="preserve">第二章 白薇电商行业未来前景与市场空间预测</w:t>
      </w:r>
    </w:p>
    <w:p>
      <w:pPr>
        <w:spacing w:after="150"/>
      </w:pPr>
      <w:r>
        <w:rPr/>
        <w:t xml:space="preserve">第一节 白薇电商发展现状分析</w:t>
      </w:r>
    </w:p>
    <w:p>
      <w:pPr>
        <w:spacing w:after="150"/>
      </w:pPr>
      <w:r>
        <w:rPr/>
        <w:t xml:space="preserve">一、白薇电商总体开展情况</w:t>
      </w:r>
    </w:p>
    <w:p>
      <w:pPr>
        <w:spacing w:after="150"/>
      </w:pPr>
      <w:r>
        <w:rPr/>
        <w:t xml:space="preserve">二、白薇电商交易规模分析</w:t>
      </w:r>
    </w:p>
    <w:p>
      <w:pPr>
        <w:spacing w:after="150"/>
      </w:pPr>
      <w:r>
        <w:rPr/>
        <w:t xml:space="preserve">三、与国外白薇电商渗透率比较</w:t>
      </w:r>
    </w:p>
    <w:p>
      <w:pPr>
        <w:spacing w:after="150"/>
      </w:pPr>
      <w:r>
        <w:rPr/>
        <w:t xml:space="preserve">四、白薇电商占网络零售比重</w:t>
      </w:r>
    </w:p>
    <w:p>
      <w:pPr>
        <w:spacing w:after="150"/>
      </w:pPr>
      <w:r>
        <w:rPr/>
        <w:t xml:space="preserve">五、白薇电商交易品类格局</w:t>
      </w:r>
    </w:p>
    <w:p>
      <w:pPr>
        <w:spacing w:after="150"/>
      </w:pPr>
      <w:r>
        <w:rPr/>
        <w:t xml:space="preserve">六、2019-2023年双11白薇电商业绩</w:t>
      </w:r>
    </w:p>
    <w:p>
      <w:pPr>
        <w:spacing w:after="150"/>
      </w:pPr>
      <w:r>
        <w:rPr/>
        <w:t xml:space="preserve">第二节 白薇电商行业市场格局分析</w:t>
      </w:r>
    </w:p>
    <w:p>
      <w:pPr>
        <w:spacing w:after="150"/>
      </w:pPr>
      <w:r>
        <w:rPr/>
        <w:t xml:space="preserve">一、电商行业参与者结构</w:t>
      </w:r>
    </w:p>
    <w:p>
      <w:pPr>
        <w:spacing w:after="150"/>
      </w:pPr>
      <w:r>
        <w:rPr/>
        <w:t xml:space="preserve">二、电商行业竞争者类型</w:t>
      </w:r>
    </w:p>
    <w:p>
      <w:pPr>
        <w:spacing w:after="150"/>
      </w:pPr>
      <w:r>
        <w:rPr/>
        <w:t xml:space="preserve">三、电商行业市场占有率</w:t>
      </w:r>
    </w:p>
    <w:p>
      <w:pPr>
        <w:spacing w:after="150"/>
      </w:pPr>
      <w:r>
        <w:rPr/>
        <w:t xml:space="preserve">第三节 白薇电商行业盈利能力分析</w:t>
      </w:r>
    </w:p>
    <w:p>
      <w:pPr>
        <w:spacing w:after="150"/>
      </w:pPr>
      <w:r>
        <w:rPr/>
        <w:t xml:space="preserve">一、电商企业总体营收情况</w:t>
      </w:r>
    </w:p>
    <w:p>
      <w:pPr>
        <w:spacing w:after="150"/>
      </w:pPr>
      <w:r>
        <w:rPr/>
        <w:t xml:space="preserve">二、电商行业经营成本分析</w:t>
      </w:r>
    </w:p>
    <w:p>
      <w:pPr>
        <w:spacing w:after="150"/>
      </w:pPr>
      <w:r>
        <w:rPr/>
        <w:t xml:space="preserve">三、电商行业盈利模式分析</w:t>
      </w:r>
    </w:p>
    <w:p>
      <w:pPr>
        <w:spacing w:after="150"/>
      </w:pPr>
      <w:r>
        <w:rPr/>
        <w:t xml:space="preserve">四、电商行业盈利水平分析</w:t>
      </w:r>
    </w:p>
    <w:p>
      <w:pPr>
        <w:spacing w:after="150"/>
      </w:pPr>
      <w:r>
        <w:rPr/>
        <w:t xml:space="preserve">五、电子商务盈利制约因素</w:t>
      </w:r>
    </w:p>
    <w:p>
      <w:pPr>
        <w:spacing w:after="150"/>
      </w:pPr>
      <w:r>
        <w:rPr/>
        <w:t xml:space="preserve">第四节 白薇电商行业未来前景及趋势预测</w:t>
      </w:r>
    </w:p>
    <w:p>
      <w:pPr>
        <w:spacing w:after="150"/>
      </w:pPr>
      <w:r>
        <w:rPr>
          <w:b w:val="1"/>
          <w:bCs w:val="1"/>
        </w:rPr>
        <w:t xml:space="preserve">第二部分 行业深度分析</w:t>
      </w:r>
    </w:p>
    <w:p>
      <w:pPr>
        <w:spacing w:after="150"/>
      </w:pPr>
      <w:r>
        <w:rPr>
          <w:b w:val="1"/>
          <w:bCs w:val="1"/>
        </w:rPr>
        <w:t xml:space="preserve">第三章 白薇企业切入电商战略规划及模式选择</w:t>
      </w:r>
    </w:p>
    <w:p>
      <w:pPr>
        <w:spacing w:after="150"/>
      </w:pPr>
      <w:r>
        <w:rPr/>
        <w:t xml:space="preserve">第一节 白薇企业电商发展战略规划</w:t>
      </w:r>
    </w:p>
    <w:p>
      <w:pPr>
        <w:spacing w:after="150"/>
      </w:pPr>
      <w:r>
        <w:rPr/>
        <w:t xml:space="preserve">一、电商如何正确定位</w:t>
      </w:r>
    </w:p>
    <w:p>
      <w:pPr>
        <w:spacing w:after="150"/>
      </w:pPr>
      <w:r>
        <w:rPr/>
        <w:t xml:space="preserve">二、电商核心业务确定策略</w:t>
      </w:r>
    </w:p>
    <w:p>
      <w:pPr>
        <w:spacing w:after="150"/>
      </w:pPr>
      <w:r>
        <w:rPr/>
        <w:t xml:space="preserve">三、电商化组织变革策略</w:t>
      </w:r>
    </w:p>
    <w:p>
      <w:pPr>
        <w:spacing w:after="150"/>
      </w:pPr>
      <w:r>
        <w:rPr/>
        <w:t xml:space="preserve">第二节 垂直平台类白薇电商运营模式解析</w:t>
      </w:r>
    </w:p>
    <w:p>
      <w:pPr>
        <w:spacing w:after="150"/>
      </w:pPr>
      <w:r>
        <w:rPr/>
        <w:t xml:space="preserve">一、垂直平台类电商业务系统结构分析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w:t>
      </w:r>
    </w:p>
    <w:p>
      <w:pPr>
        <w:spacing w:after="150"/>
      </w:pPr>
      <w:r>
        <w:rPr/>
        <w:t xml:space="preserve">七、关键资源能力分析</w:t>
      </w:r>
    </w:p>
    <w:p>
      <w:pPr>
        <w:spacing w:after="150"/>
      </w:pPr>
      <w:r>
        <w:rPr/>
        <w:t xml:space="preserve">第三节 垂直自营类白薇电商运营模式解析</w:t>
      </w:r>
    </w:p>
    <w:p>
      <w:pPr>
        <w:spacing w:after="150"/>
      </w:pPr>
      <w:r>
        <w:rPr/>
        <w:t xml:space="preserve">一、垂直自营类电商业务系统结构分析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六、优劣势分析分析</w:t>
      </w:r>
    </w:p>
    <w:p>
      <w:pPr>
        <w:spacing w:after="150"/>
      </w:pPr>
      <w:r>
        <w:rPr/>
        <w:t xml:space="preserve">七、关键资源能力分析</w:t>
      </w:r>
    </w:p>
    <w:p>
      <w:pPr>
        <w:spacing w:after="150"/>
      </w:pPr>
      <w:r>
        <w:rPr/>
        <w:t xml:space="preserve">第四节 平台+自营类白薇电商运营模式解析</w:t>
      </w:r>
    </w:p>
    <w:p>
      <w:pPr>
        <w:spacing w:after="150"/>
      </w:pPr>
      <w:r>
        <w:rPr/>
        <w:t xml:space="preserve">一、平台+自营类白薇电商优势分析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六、垂直自营电商平台化的切入策略</w:t>
      </w:r>
    </w:p>
    <w:p>
      <w:pPr>
        <w:spacing w:after="150"/>
      </w:pPr>
      <w:r>
        <w:rPr/>
        <w:t xml:space="preserve">第五节 白薇企业利用第三方平台模式解析</w:t>
      </w:r>
    </w:p>
    <w:p>
      <w:pPr>
        <w:spacing w:after="150"/>
      </w:pPr>
      <w:r>
        <w:rPr/>
        <w:t xml:space="preserve">一、利用第三方平台的优劣势分析</w:t>
      </w:r>
    </w:p>
    <w:p>
      <w:pPr>
        <w:spacing w:after="150"/>
      </w:pPr>
      <w:r>
        <w:rPr/>
        <w:t xml:space="preserve">二、利用第三方平台运营成本分析</w:t>
      </w:r>
    </w:p>
    <w:p>
      <w:pPr>
        <w:spacing w:after="150"/>
      </w:pPr>
      <w:r>
        <w:rPr/>
        <w:t xml:space="preserve">三、利用第三方平台盈利空间分析</w:t>
      </w:r>
    </w:p>
    <w:p>
      <w:pPr>
        <w:spacing w:after="150"/>
      </w:pPr>
      <w:r>
        <w:rPr/>
        <w:t xml:space="preserve">四、利用第三方平台经营风险分析</w:t>
      </w:r>
    </w:p>
    <w:p>
      <w:pPr>
        <w:spacing w:after="150"/>
      </w:pPr>
      <w:r>
        <w:rPr/>
        <w:t xml:space="preserve">五、第三方电商平台选择依据分析</w:t>
      </w:r>
    </w:p>
    <w:p>
      <w:pPr>
        <w:spacing w:after="150"/>
      </w:pPr>
      <w:r>
        <w:rPr/>
        <w:t xml:space="preserve">六、利用第三方平台运营策略</w:t>
      </w:r>
    </w:p>
    <w:p>
      <w:pPr>
        <w:spacing w:after="150"/>
      </w:pPr>
      <w:r>
        <w:rPr>
          <w:b w:val="1"/>
          <w:bCs w:val="1"/>
        </w:rPr>
        <w:t xml:space="preserve">第四章 白薇电商O2O战略布局及实施与运营</w:t>
      </w:r>
    </w:p>
    <w:p>
      <w:pPr>
        <w:spacing w:after="150"/>
      </w:pPr>
      <w:r>
        <w:rPr/>
        <w:t xml:space="preserve">第一节 白薇O2O面临的机遇与挑战</w:t>
      </w:r>
    </w:p>
    <w:p>
      <w:pPr>
        <w:spacing w:after="150"/>
      </w:pPr>
      <w:r>
        <w:rPr/>
        <w:t xml:space="preserve">一、O2O为什么是白薇电商最佳模式</w:t>
      </w:r>
    </w:p>
    <w:p>
      <w:pPr>
        <w:spacing w:after="150"/>
      </w:pPr>
      <w:r>
        <w:rPr/>
        <w:t xml:space="preserve">二、O2O主流思路及实施关键如何</w:t>
      </w:r>
    </w:p>
    <w:p>
      <w:pPr>
        <w:spacing w:after="150"/>
      </w:pPr>
      <w:r>
        <w:rPr/>
        <w:t xml:space="preserve">三、电商O2O面临的机遇分析</w:t>
      </w:r>
    </w:p>
    <w:p>
      <w:pPr>
        <w:spacing w:after="150"/>
      </w:pPr>
      <w:r>
        <w:rPr/>
        <w:t xml:space="preserve">四、电商O2O面临的挑战分析</w:t>
      </w:r>
    </w:p>
    <w:p>
      <w:pPr>
        <w:spacing w:after="150"/>
      </w:pPr>
      <w:r>
        <w:rPr/>
        <w:t xml:space="preserve">第二节 白薇电商O2O典型模式剖析</w:t>
      </w:r>
    </w:p>
    <w:p>
      <w:pPr>
        <w:spacing w:after="150"/>
      </w:pPr>
      <w:r>
        <w:rPr/>
        <w:t xml:space="preserve">一、电商O2O典型模式(一)</w:t>
      </w:r>
    </w:p>
    <w:p>
      <w:pPr>
        <w:spacing w:after="150"/>
      </w:pPr>
      <w:r>
        <w:rPr/>
        <w:t xml:space="preserve">二、电商O2O典型模式(二)</w:t>
      </w:r>
    </w:p>
    <w:p>
      <w:pPr>
        <w:spacing w:after="150"/>
      </w:pPr>
      <w:r>
        <w:rPr/>
        <w:t xml:space="preserve">三、电商O2O典型模式(三)</w:t>
      </w:r>
    </w:p>
    <w:p>
      <w:pPr>
        <w:spacing w:after="150"/>
      </w:pPr>
      <w:r>
        <w:rPr/>
        <w:t xml:space="preserve">四、电商O2O典型模式(四)</w:t>
      </w:r>
    </w:p>
    <w:p>
      <w:pPr>
        <w:spacing w:after="150"/>
      </w:pPr>
      <w:r>
        <w:rPr/>
        <w:t xml:space="preserve">第三节 白薇企业O2O设计与运营分析</w:t>
      </w:r>
    </w:p>
    <w:p>
      <w:pPr>
        <w:spacing w:after="150"/>
      </w:pPr>
      <w:r>
        <w:rPr/>
        <w:t xml:space="preserve">一、企业O2O的产品设计分析</w:t>
      </w:r>
    </w:p>
    <w:p>
      <w:pPr>
        <w:spacing w:after="150"/>
      </w:pPr>
      <w:r>
        <w:rPr/>
        <w:t xml:space="preserve">二、企业O2O的运营支撑体系分析</w:t>
      </w:r>
    </w:p>
    <w:p>
      <w:pPr>
        <w:spacing w:after="150"/>
      </w:pPr>
      <w:r>
        <w:rPr/>
        <w:t xml:space="preserve">三、企业O2O的社会化营销策略</w:t>
      </w:r>
    </w:p>
    <w:p>
      <w:pPr>
        <w:spacing w:after="150"/>
      </w:pPr>
      <w:r>
        <w:rPr/>
        <w:t xml:space="preserve">四、企业O2O的消费体验分析</w:t>
      </w:r>
    </w:p>
    <w:p>
      <w:pPr>
        <w:spacing w:after="150"/>
      </w:pPr>
      <w:r>
        <w:rPr/>
        <w:t xml:space="preserve">五、企业O2O的数据化运营情况分析</w:t>
      </w:r>
    </w:p>
    <w:p>
      <w:pPr>
        <w:spacing w:after="150"/>
      </w:pPr>
      <w:r>
        <w:rPr/>
        <w:t xml:space="preserve">第四节 白薇企业O2O布局战略规划</w:t>
      </w:r>
    </w:p>
    <w:p>
      <w:pPr>
        <w:spacing w:after="150"/>
      </w:pPr>
      <w:r>
        <w:rPr/>
        <w:t xml:space="preserve">一、企业构建O2O闭环的核心分析</w:t>
      </w:r>
    </w:p>
    <w:p>
      <w:pPr>
        <w:spacing w:after="150"/>
      </w:pPr>
      <w:r>
        <w:rPr/>
        <w:t xml:space="preserve">二、企业布局O2O需如何变革</w:t>
      </w:r>
    </w:p>
    <w:p>
      <w:pPr>
        <w:spacing w:after="150"/>
      </w:pPr>
      <w:r>
        <w:rPr/>
        <w:t xml:space="preserve">三、企业O2O战略规划及实施要点</w:t>
      </w:r>
    </w:p>
    <w:p>
      <w:pPr>
        <w:spacing w:after="150"/>
      </w:pPr>
      <w:r>
        <w:rPr/>
        <w:t xml:space="preserve">四、企业O2O执行中需注意的问题</w:t>
      </w:r>
    </w:p>
    <w:p>
      <w:pPr>
        <w:spacing w:after="150"/>
      </w:pPr>
      <w:r>
        <w:rPr/>
        <w:t xml:space="preserve">五、企业O2O的准入门槛及挑战分析</w:t>
      </w:r>
    </w:p>
    <w:p>
      <w:pPr>
        <w:spacing w:after="150"/>
      </w:pPr>
      <w:r>
        <w:rPr>
          <w:b w:val="1"/>
          <w:bCs w:val="1"/>
        </w:rPr>
        <w:t xml:space="preserve">第三部分 行业竞争格局</w:t>
      </w:r>
    </w:p>
    <w:p>
      <w:pPr>
        <w:spacing w:after="150"/>
      </w:pPr>
      <w:r>
        <w:rPr>
          <w:b w:val="1"/>
          <w:bCs w:val="1"/>
        </w:rPr>
        <w:t xml:space="preserve">第五章 白薇电商核心竞争力体系构建策略</w:t>
      </w:r>
    </w:p>
    <w:p>
      <w:pPr>
        <w:spacing w:after="150"/>
      </w:pPr>
      <w:r>
        <w:rPr/>
        <w:t xml:space="preserve">第一节 白薇电商营销推广及引流策略</w:t>
      </w:r>
    </w:p>
    <w:p>
      <w:pPr>
        <w:spacing w:after="150"/>
      </w:pPr>
      <w:r>
        <w:rPr/>
        <w:t xml:space="preserve">一、电商引流成本分析</w:t>
      </w:r>
    </w:p>
    <w:p>
      <w:pPr>
        <w:spacing w:after="150"/>
      </w:pPr>
      <w:r>
        <w:rPr/>
        <w:t xml:space="preserve">二、电商流量转化率水平</w:t>
      </w:r>
    </w:p>
    <w:p>
      <w:pPr>
        <w:spacing w:after="150"/>
      </w:pPr>
      <w:r>
        <w:rPr/>
        <w:t xml:space="preserve">三、电商引流渠道及策略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3、论坛推广引流成效及策略</w:t>
      </w:r>
    </w:p>
    <w:p>
      <w:pPr>
        <w:spacing w:after="150"/>
      </w:pPr>
      <w:r>
        <w:rPr/>
        <w:t xml:space="preserve">4、电子邮件引流成效及策略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四、电商提高转化率的策略</w:t>
      </w:r>
    </w:p>
    <w:p>
      <w:pPr>
        <w:spacing w:after="150"/>
      </w:pPr>
      <w:r>
        <w:rPr/>
        <w:t xml:space="preserve">五、电商引流优秀案例借鉴</w:t>
      </w:r>
    </w:p>
    <w:p>
      <w:pPr>
        <w:spacing w:after="150"/>
      </w:pPr>
      <w:r>
        <w:rPr/>
        <w:t xml:space="preserve">第二节 白薇电商物流配送模式选择</w:t>
      </w:r>
    </w:p>
    <w:p>
      <w:pPr>
        <w:spacing w:after="150"/>
      </w:pPr>
      <w:r>
        <w:rPr/>
        <w:t xml:space="preserve">一、电商物流配送成本分析</w:t>
      </w:r>
    </w:p>
    <w:p>
      <w:pPr>
        <w:spacing w:after="150"/>
      </w:pPr>
      <w:r>
        <w:rPr/>
        <w:t xml:space="preserve">二、电商物流配送能力要求如何</w:t>
      </w:r>
    </w:p>
    <w:p>
      <w:pPr>
        <w:spacing w:after="150"/>
      </w:pPr>
      <w:r>
        <w:rPr/>
        <w:t xml:space="preserve">三、电商物流配送模式如何选择</w:t>
      </w:r>
    </w:p>
    <w:p>
      <w:pPr>
        <w:spacing w:after="150"/>
      </w:pPr>
      <w:r>
        <w:rPr/>
        <w:t xml:space="preserve">四、电商物流配送优秀案例</w:t>
      </w:r>
    </w:p>
    <w:p>
      <w:pPr>
        <w:spacing w:after="150"/>
      </w:pPr>
      <w:r>
        <w:rPr/>
        <w:t xml:space="preserve">五、电商物流如何管理改善空间</w:t>
      </w:r>
    </w:p>
    <w:p>
      <w:pPr>
        <w:spacing w:after="150"/>
      </w:pPr>
      <w:r>
        <w:rPr/>
        <w:t xml:space="preserve">第三节 白薇电商如何打造极致客户体验</w:t>
      </w:r>
    </w:p>
    <w:p>
      <w:pPr>
        <w:spacing w:after="150"/>
      </w:pPr>
      <w:r>
        <w:rPr/>
        <w:t xml:space="preserve">一、电商客户体验存在的问题</w:t>
      </w:r>
    </w:p>
    <w:p>
      <w:pPr>
        <w:spacing w:after="150"/>
      </w:pPr>
      <w:r>
        <w:rPr/>
        <w:t xml:space="preserve">二、电商如何打造极致客户策略</w:t>
      </w:r>
    </w:p>
    <w:p>
      <w:pPr>
        <w:spacing w:after="150"/>
      </w:pPr>
      <w:r>
        <w:rPr>
          <w:b w:val="1"/>
          <w:bCs w:val="1"/>
        </w:rPr>
        <w:t xml:space="preserve">第六章 白薇行业电商运营优秀案例深度研究</w:t>
      </w:r>
    </w:p>
    <w:p>
      <w:pPr>
        <w:spacing w:after="150"/>
      </w:pPr>
      <w:r>
        <w:rPr/>
        <w:t xml:space="preserve">第一节 案例企业(一)</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第一节 案例企业(二)</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第三节 案例企业(三)</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第四节 案例企业(四)</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第五节 案例企业(五)</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b w:val="1"/>
          <w:bCs w:val="1"/>
        </w:rPr>
        <w:t xml:space="preserve">第七章 白薇企业移动互联网切入点及突围策略</w:t>
      </w:r>
    </w:p>
    <w:p>
      <w:pPr>
        <w:spacing w:after="150"/>
      </w:pPr>
      <w:r>
        <w:rPr/>
        <w:t xml:space="preserve">第一节 移动互联网商业价值及企业切入点</w:t>
      </w:r>
    </w:p>
    <w:p>
      <w:pPr>
        <w:spacing w:after="150"/>
      </w:pPr>
      <w:r>
        <w:rPr/>
        <w:t xml:space="preserve">第二节 白薇企业移动电商切入与运营策略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四、企业移动电商的机会与威胁</w:t>
      </w:r>
    </w:p>
    <w:p>
      <w:pPr>
        <w:spacing w:after="150"/>
      </w:pPr>
      <w:r>
        <w:rPr/>
        <w:t xml:space="preserve">五、企业移动电商切入模式建议</w:t>
      </w:r>
    </w:p>
    <w:p>
      <w:pPr>
        <w:spacing w:after="150"/>
      </w:pPr>
      <w:r>
        <w:rPr/>
        <w:t xml:space="preserve">六、企业移动电商切入之——微商城开发运营策略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3、企业如何运营微商城</w:t>
      </w:r>
    </w:p>
    <w:p>
      <w:pPr>
        <w:spacing w:after="150"/>
      </w:pPr>
      <w:r>
        <w:rPr/>
        <w:t xml:space="preserve">4、企业微商城运营风险及优化</w:t>
      </w:r>
    </w:p>
    <w:p>
      <w:pPr>
        <w:spacing w:after="150"/>
      </w:pPr>
      <w:r>
        <w:rPr/>
        <w:t xml:space="preserve">5、企业微商城营销推广策略</w:t>
      </w:r>
    </w:p>
    <w:p>
      <w:pPr>
        <w:spacing w:after="150"/>
      </w:pPr>
      <w:r>
        <w:rPr/>
        <w:t xml:space="preserve">6、行业微商城运营优秀案例</w:t>
      </w:r>
    </w:p>
    <w:p>
      <w:pPr>
        <w:spacing w:after="150"/>
      </w:pPr>
      <w:r>
        <w:rPr/>
        <w:t xml:space="preserve">七、白薇企业移动电商切入之——电商类APP开发运营策略</w:t>
      </w:r>
    </w:p>
    <w:p>
      <w:pPr>
        <w:spacing w:after="150"/>
      </w:pPr>
      <w:r>
        <w:rPr/>
        <w:t xml:space="preserve">1、企业电商类APP开发成本</w:t>
      </w:r>
    </w:p>
    <w:p>
      <w:pPr>
        <w:spacing w:after="150"/>
      </w:pPr>
      <w:r>
        <w:rPr/>
        <w:t xml:space="preserve">2、企业电商类APP功能模块</w:t>
      </w:r>
    </w:p>
    <w:p>
      <w:pPr>
        <w:spacing w:after="150"/>
      </w:pPr>
      <w:r>
        <w:rPr/>
        <w:t xml:space="preserve">3、企业电商类APP设计要点</w:t>
      </w:r>
    </w:p>
    <w:p>
      <w:pPr>
        <w:spacing w:after="150"/>
      </w:pPr>
      <w:r>
        <w:rPr/>
        <w:t xml:space="preserve">4、企业电商类APP运营策略</w:t>
      </w:r>
    </w:p>
    <w:p>
      <w:pPr>
        <w:spacing w:after="150"/>
      </w:pPr>
      <w:r>
        <w:rPr/>
        <w:t xml:space="preserve">5、行业电商类APP优秀案例</w:t>
      </w:r>
    </w:p>
    <w:p>
      <w:pPr>
        <w:spacing w:after="150"/>
      </w:pPr>
      <w:r>
        <w:rPr/>
        <w:t xml:space="preserve">第三节 白薇企业如何制胜移动互联网营销新平台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4、移动互联网营销发展趋势前瞻</w:t>
      </w:r>
    </w:p>
    <w:p>
      <w:pPr>
        <w:spacing w:after="150"/>
      </w:pPr>
      <w:r>
        <w:rPr/>
        <w:t xml:space="preserve">二、白薇企业移动互联网营销之——微信营销战略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6、微信营销效果的评估标准分析</w:t>
      </w:r>
    </w:p>
    <w:p>
      <w:pPr>
        <w:spacing w:after="150"/>
      </w:pPr>
      <w:r>
        <w:rPr/>
        <w:t xml:space="preserve">7、微信下企业的CRM策略分析</w:t>
      </w:r>
    </w:p>
    <w:p>
      <w:pPr>
        <w:spacing w:after="150"/>
      </w:pPr>
      <w:r>
        <w:rPr/>
        <w:t xml:space="preserve">三、白薇企业移动互联网营销之——APP营销战略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t xml:space="preserve">8、APP如何提升运营效果</w:t>
      </w:r>
    </w:p>
    <w:p>
      <w:pPr>
        <w:spacing w:after="150"/>
      </w:pPr>
      <w:r>
        <w:rPr/>
        <w:t xml:space="preserve">9、APP营销优秀实战案例</w:t>
      </w:r>
    </w:p>
    <w:p>
      <w:pPr>
        <w:spacing w:after="150"/>
      </w:pPr>
      <w:r>
        <w:rPr/>
        <w:t xml:space="preserve">四、白薇企业移动互联网营销之——微博营销战略</w:t>
      </w:r>
    </w:p>
    <w:p>
      <w:pPr>
        <w:spacing w:after="150"/>
      </w:pPr>
      <w:r>
        <w:rPr/>
        <w:t xml:space="preserve">1、微博营销的特点与价值</w:t>
      </w:r>
    </w:p>
    <w:p>
      <w:pPr>
        <w:spacing w:after="150"/>
      </w:pPr>
      <w:r>
        <w:rPr/>
        <w:t xml:space="preserve">2、微博用户行为及营销现状</w:t>
      </w:r>
    </w:p>
    <w:p>
      <w:pPr>
        <w:spacing w:after="150"/>
      </w:pPr>
      <w:r>
        <w:rPr/>
        <w:t xml:space="preserve">3、微博营销的策略与技巧</w:t>
      </w:r>
    </w:p>
    <w:p>
      <w:pPr>
        <w:spacing w:after="150"/>
      </w:pPr>
      <w:r>
        <w:rPr/>
        <w:t xml:space="preserve">4、微信营销优秀案例详解</w:t>
      </w:r>
    </w:p>
    <w:p>
      <w:pPr>
        <w:spacing w:after="150"/>
      </w:pPr>
      <w:r>
        <w:rPr/>
        <w:t xml:space="preserve">5、中小企业微博营销实战对策</w:t>
      </w:r>
    </w:p>
    <w:p>
      <w:pPr>
        <w:spacing w:after="150"/>
      </w:pPr>
      <w:r>
        <w:rPr/>
        <w:t xml:space="preserve">6、微博营销风险及应对策略</w:t>
      </w:r>
    </w:p>
    <w:p>
      <w:pPr>
        <w:spacing w:after="150"/>
      </w:pPr>
      <w:r>
        <w:rPr>
          <w:b w:val="1"/>
          <w:bCs w:val="1"/>
        </w:rPr>
        <w:t xml:space="preserve">第八章 白薇主流电商平台比较及企业入驻选择</w:t>
      </w:r>
    </w:p>
    <w:p>
      <w:pPr>
        <w:spacing w:after="150"/>
      </w:pPr>
      <w:r>
        <w:rPr/>
        <w:t xml:space="preserve">第一节 天猫</w:t>
      </w:r>
    </w:p>
    <w:p>
      <w:pPr>
        <w:spacing w:after="150"/>
      </w:pPr>
      <w:r>
        <w:rPr/>
        <w:t xml:space="preserve">一、天猫平台品类规划</w:t>
      </w:r>
    </w:p>
    <w:p>
      <w:pPr>
        <w:spacing w:after="150"/>
      </w:pPr>
      <w:r>
        <w:rPr/>
        <w:t xml:space="preserve">二、天猫平台白薇经营情况</w:t>
      </w:r>
    </w:p>
    <w:p>
      <w:pPr>
        <w:spacing w:after="150"/>
      </w:pPr>
      <w:r>
        <w:rPr/>
        <w:t xml:space="preserve">三、天猫平台白薇企业入驻条件及费用</w:t>
      </w:r>
    </w:p>
    <w:p>
      <w:pPr>
        <w:spacing w:after="150"/>
      </w:pPr>
      <w:r>
        <w:rPr/>
        <w:t xml:space="preserve">1、企业入驻门槛</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四、白薇企业入驻天猫优劣势剖析</w:t>
      </w:r>
    </w:p>
    <w:p>
      <w:pPr>
        <w:spacing w:after="150"/>
      </w:pPr>
      <w:r>
        <w:rPr/>
        <w:t xml:space="preserve">第二节 京东</w:t>
      </w:r>
    </w:p>
    <w:p>
      <w:pPr>
        <w:spacing w:after="150"/>
      </w:pPr>
      <w:r>
        <w:rPr/>
        <w:t xml:space="preserve">一、京东平台品类规划</w:t>
      </w:r>
    </w:p>
    <w:p>
      <w:pPr>
        <w:spacing w:after="150"/>
      </w:pPr>
      <w:r>
        <w:rPr/>
        <w:t xml:space="preserve">二、京东平台白薇经营情况</w:t>
      </w:r>
    </w:p>
    <w:p>
      <w:pPr>
        <w:spacing w:after="150"/>
      </w:pPr>
      <w:r>
        <w:rPr/>
        <w:t xml:space="preserve">三、京东平台白薇企业入驻条件及费用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四、白薇企业入驻京东优劣势剖析</w:t>
      </w:r>
    </w:p>
    <w:p>
      <w:pPr>
        <w:spacing w:after="150"/>
      </w:pPr>
      <w:r>
        <w:rPr/>
        <w:t xml:space="preserve">第三节 亚马逊</w:t>
      </w:r>
    </w:p>
    <w:p>
      <w:pPr>
        <w:spacing w:after="150"/>
      </w:pPr>
      <w:r>
        <w:rPr/>
        <w:t xml:space="preserve">一、亚马逊平台品类规划</w:t>
      </w:r>
    </w:p>
    <w:p>
      <w:pPr>
        <w:spacing w:after="150"/>
      </w:pPr>
      <w:r>
        <w:rPr/>
        <w:t xml:space="preserve">二、亚马逊平台白薇经营情况</w:t>
      </w:r>
    </w:p>
    <w:p>
      <w:pPr>
        <w:spacing w:after="150"/>
      </w:pPr>
      <w:r>
        <w:rPr/>
        <w:t xml:space="preserve">三、亚马逊平台白薇企业入驻条件及费用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四、白薇企业入驻亚马逊优劣势剖析</w:t>
      </w:r>
    </w:p>
    <w:p>
      <w:pPr>
        <w:spacing w:after="150"/>
      </w:pPr>
      <w:r>
        <w:rPr/>
        <w:t xml:space="preserve">第四节 苏宁</w:t>
      </w:r>
    </w:p>
    <w:p>
      <w:pPr>
        <w:spacing w:after="150"/>
      </w:pPr>
      <w:r>
        <w:rPr/>
        <w:t xml:space="preserve">一、苏宁平台品类规划</w:t>
      </w:r>
    </w:p>
    <w:p>
      <w:pPr>
        <w:spacing w:after="150"/>
      </w:pPr>
      <w:r>
        <w:rPr/>
        <w:t xml:space="preserve">二、苏宁平台白薇经营情况</w:t>
      </w:r>
    </w:p>
    <w:p>
      <w:pPr>
        <w:spacing w:after="150"/>
      </w:pPr>
      <w:r>
        <w:rPr/>
        <w:t xml:space="preserve">三、苏宁平台白薇企业入驻条件及费用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四、白薇企业入驻苏宁优劣势剖析</w:t>
      </w:r>
    </w:p>
    <w:p>
      <w:pPr>
        <w:spacing w:after="150"/>
      </w:pPr>
      <w:r>
        <w:rPr/>
        <w:t xml:space="preserve">第五节 号商城</w:t>
      </w:r>
    </w:p>
    <w:p>
      <w:pPr>
        <w:spacing w:after="150"/>
      </w:pPr>
      <w:r>
        <w:rPr/>
        <w:t xml:space="preserve">一、1号商城平台品类规划</w:t>
      </w:r>
    </w:p>
    <w:p>
      <w:pPr>
        <w:spacing w:after="150"/>
      </w:pPr>
      <w:r>
        <w:rPr/>
        <w:t xml:space="preserve">二、1号商城平台白薇经营情况</w:t>
      </w:r>
    </w:p>
    <w:p>
      <w:pPr>
        <w:spacing w:after="150"/>
      </w:pPr>
      <w:r>
        <w:rPr/>
        <w:t xml:space="preserve">三、1号商城平台白薇企业入驻条件及费用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四、白薇企业入驻1号商城优劣势剖析</w:t>
      </w:r>
    </w:p>
    <w:p>
      <w:pPr>
        <w:spacing w:after="150"/>
      </w:pPr>
      <w:r>
        <w:rPr/>
        <w:t xml:space="preserve">第六节 当当网</w:t>
      </w:r>
    </w:p>
    <w:p>
      <w:pPr>
        <w:spacing w:after="150"/>
      </w:pPr>
      <w:r>
        <w:rPr/>
        <w:t xml:space="preserve">一、当当网平台品类规划</w:t>
      </w:r>
    </w:p>
    <w:p>
      <w:pPr>
        <w:spacing w:after="150"/>
      </w:pPr>
      <w:r>
        <w:rPr/>
        <w:t xml:space="preserve">二、当当网平台白薇经营情况</w:t>
      </w:r>
    </w:p>
    <w:p>
      <w:pPr>
        <w:spacing w:after="150"/>
      </w:pPr>
      <w:r>
        <w:rPr/>
        <w:t xml:space="preserve">三、当当网平台白薇企业入驻条件及费用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四、白薇企业入驻当当网优劣势剖析</w:t>
      </w:r>
    </w:p>
    <w:p>
      <w:pPr>
        <w:spacing w:after="150"/>
      </w:pPr>
      <w:r>
        <w:rPr>
          <w:b w:val="1"/>
          <w:bCs w:val="1"/>
        </w:rPr>
        <w:t xml:space="preserve">第四部分 行业发展模式</w:t>
      </w:r>
    </w:p>
    <w:p>
      <w:pPr>
        <w:spacing w:after="150"/>
      </w:pPr>
      <w:r>
        <w:rPr>
          <w:b w:val="1"/>
          <w:bCs w:val="1"/>
        </w:rPr>
        <w:t xml:space="preserve">第九章 国外白薇电商典型模式及在我国适应性分析</w:t>
      </w:r>
    </w:p>
    <w:p>
      <w:pPr>
        <w:spacing w:after="150"/>
      </w:pPr>
      <w:r>
        <w:rPr/>
        <w:t xml:space="preserve">第一节 国外白薇电商发展状况介绍</w:t>
      </w:r>
    </w:p>
    <w:p>
      <w:pPr>
        <w:spacing w:after="150"/>
      </w:pPr>
      <w:r>
        <w:rPr/>
        <w:t xml:space="preserve">一、国外电商发展背景</w:t>
      </w:r>
    </w:p>
    <w:p>
      <w:pPr>
        <w:spacing w:after="150"/>
      </w:pPr>
      <w:r>
        <w:rPr/>
        <w:t xml:space="preserve">二、国外电商发展现状</w:t>
      </w:r>
    </w:p>
    <w:p>
      <w:pPr>
        <w:spacing w:after="150"/>
      </w:pPr>
      <w:r>
        <w:rPr/>
        <w:t xml:space="preserve">三、国外电商发展模式</w:t>
      </w:r>
    </w:p>
    <w:p>
      <w:pPr>
        <w:spacing w:after="150"/>
      </w:pPr>
      <w:r>
        <w:rPr/>
        <w:t xml:space="preserve">四、国外电商格局分析</w:t>
      </w:r>
    </w:p>
    <w:p>
      <w:pPr>
        <w:spacing w:after="150"/>
      </w:pPr>
      <w:r>
        <w:rPr/>
        <w:t xml:space="preserve">第二节 中外白薇电商发展对比分析</w:t>
      </w:r>
    </w:p>
    <w:p>
      <w:pPr>
        <w:spacing w:after="150"/>
      </w:pPr>
      <w:r>
        <w:rPr/>
        <w:t xml:space="preserve">一、中外电商规模及现状比较</w:t>
      </w:r>
    </w:p>
    <w:p>
      <w:pPr>
        <w:spacing w:after="150"/>
      </w:pPr>
      <w:r>
        <w:rPr/>
        <w:t xml:space="preserve">二、中外电商商业环境比较</w:t>
      </w:r>
    </w:p>
    <w:p>
      <w:pPr>
        <w:spacing w:after="150"/>
      </w:pPr>
      <w:r>
        <w:rPr/>
        <w:t xml:space="preserve">三、中外电商消费需求比较</w:t>
      </w:r>
    </w:p>
    <w:p>
      <w:pPr>
        <w:spacing w:after="150"/>
      </w:pPr>
      <w:r>
        <w:rPr/>
        <w:t xml:space="preserve">四、中外电商用户体验比较</w:t>
      </w:r>
    </w:p>
    <w:p>
      <w:pPr>
        <w:spacing w:after="150"/>
      </w:pPr>
      <w:r>
        <w:rPr/>
        <w:t xml:space="preserve">五、中外电商发展模式比较</w:t>
      </w:r>
    </w:p>
    <w:p>
      <w:pPr>
        <w:spacing w:after="150"/>
      </w:pPr>
      <w:r>
        <w:rPr/>
        <w:t xml:space="preserve">第三节 国外白薇电商典型企业商业模式及适应性</w:t>
      </w:r>
    </w:p>
    <w:p>
      <w:pPr>
        <w:spacing w:after="150"/>
      </w:pPr>
      <w:r>
        <w:rPr/>
        <w:t xml:space="preserve">一、典型企业(一)</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二、典型企业(二)</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三、典型企业(三)</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b w:val="1"/>
          <w:bCs w:val="1"/>
        </w:rPr>
        <w:t xml:space="preserve">第十章 2019-2023年白薇行业经营数据及网购调查</w:t>
      </w:r>
    </w:p>
    <w:p>
      <w:pPr>
        <w:spacing w:after="150"/>
      </w:pPr>
      <w:r>
        <w:rPr/>
        <w:t xml:space="preserve">第一节 2019-2023年白薇行业经营数据分析</w:t>
      </w:r>
    </w:p>
    <w:p>
      <w:pPr>
        <w:spacing w:after="150"/>
      </w:pPr>
      <w:r>
        <w:rPr/>
        <w:t xml:space="preserve">一、政策动向及影响</w:t>
      </w:r>
    </w:p>
    <w:p>
      <w:pPr>
        <w:spacing w:after="150"/>
      </w:pPr>
      <w:r>
        <w:rPr/>
        <w:t xml:space="preserve">二、市场规模分析</w:t>
      </w:r>
    </w:p>
    <w:p>
      <w:pPr>
        <w:spacing w:after="150"/>
      </w:pPr>
      <w:r>
        <w:rPr/>
        <w:t xml:space="preserve">三、经营效益分析</w:t>
      </w:r>
    </w:p>
    <w:p>
      <w:pPr>
        <w:spacing w:after="150"/>
      </w:pPr>
      <w:r>
        <w:rPr/>
        <w:t xml:space="preserve">四、竞争格局分析</w:t>
      </w:r>
    </w:p>
    <w:p>
      <w:pPr>
        <w:spacing w:after="150"/>
      </w:pPr>
      <w:r>
        <w:rPr/>
        <w:t xml:space="preserve">五、细分市场分析</w:t>
      </w:r>
    </w:p>
    <w:p>
      <w:pPr>
        <w:spacing w:after="150"/>
      </w:pPr>
      <w:r>
        <w:rPr/>
        <w:t xml:space="preserve">六、 发展前景预测</w:t>
      </w:r>
    </w:p>
    <w:p>
      <w:pPr>
        <w:spacing w:after="150"/>
      </w:pPr>
      <w:r>
        <w:rPr/>
        <w:t xml:space="preserve">第二节 2019-2023年白薇网购及电商服务调查</w:t>
      </w:r>
    </w:p>
    <w:p>
      <w:pPr>
        <w:spacing w:after="150"/>
      </w:pPr>
      <w:r>
        <w:rPr/>
        <w:t xml:space="preserve">一、2019-2023年白薇网购情况调查</w:t>
      </w:r>
    </w:p>
    <w:p>
      <w:pPr>
        <w:spacing w:after="150"/>
      </w:pPr>
      <w:r>
        <w:rPr/>
        <w:t xml:space="preserve">1、白薇网购渠道分析</w:t>
      </w:r>
    </w:p>
    <w:p>
      <w:pPr>
        <w:spacing w:after="150"/>
      </w:pPr>
      <w:r>
        <w:rPr/>
        <w:t xml:space="preserve">2、白薇网购产品结构</w:t>
      </w:r>
    </w:p>
    <w:p>
      <w:pPr>
        <w:spacing w:after="150"/>
      </w:pPr>
      <w:r>
        <w:rPr/>
        <w:t xml:space="preserve">二、2019-2023年白薇电商服务调查</w:t>
      </w:r>
    </w:p>
    <w:p>
      <w:pPr>
        <w:spacing w:after="150"/>
      </w:pPr>
      <w:r>
        <w:rPr/>
        <w:t xml:space="preserve">1、网购白薇时碰到的问题</w:t>
      </w:r>
    </w:p>
    <w:p>
      <w:pPr>
        <w:spacing w:after="150"/>
      </w:pPr>
      <w:r>
        <w:rPr/>
        <w:t xml:space="preserve">2、取消订单的主要原因</w:t>
      </w:r>
    </w:p>
    <w:p>
      <w:pPr>
        <w:spacing w:after="150"/>
      </w:pPr>
      <w:r>
        <w:rPr/>
        <w:t xml:space="preserve">3、维修或退换货时的态度</w:t>
      </w:r>
    </w:p>
    <w:p>
      <w:pPr>
        <w:spacing w:after="150"/>
      </w:pPr>
      <w:r>
        <w:rPr/>
        <w:t xml:space="preserve">三、2019-2023年消费者白薇网购态度分析</w:t>
      </w:r>
    </w:p>
    <w:p>
      <w:pPr>
        <w:spacing w:after="150"/>
      </w:pPr>
      <w:r>
        <w:rPr/>
        <w:t xml:space="preserve">1、白薇网购总体满意度分析</w:t>
      </w:r>
    </w:p>
    <w:p>
      <w:pPr>
        <w:spacing w:after="150"/>
      </w:pPr>
      <w:r>
        <w:rPr/>
        <w:t xml:space="preserve">2、网购白薇产品的态度分析</w:t>
      </w:r>
    </w:p>
    <w:p>
      <w:pPr>
        <w:spacing w:after="150"/>
      </w:pPr>
      <w:r>
        <w:rPr/>
        <w:t xml:space="preserve">四、2019-2023年白薇电商售后服务政策分析</w:t>
      </w:r>
    </w:p>
    <w:p>
      <w:pPr>
        <w:spacing w:after="150"/>
      </w:pPr>
      <w:r>
        <w:rPr>
          <w:b w:val="1"/>
          <w:bCs w:val="1"/>
        </w:rPr>
        <w:t xml:space="preserve">图表目录</w:t>
      </w:r>
    </w:p>
    <w:p>
      <w:pPr>
        <w:spacing w:after="150"/>
      </w:pPr>
      <w:r>
        <w:rPr/>
        <w:t xml:space="preserve">图表：白薇产业链分析</w:t>
      </w:r>
    </w:p>
    <w:p>
      <w:pPr>
        <w:spacing w:after="150"/>
      </w:pPr>
      <w:r>
        <w:rPr/>
        <w:t xml:space="preserve">图表：白薇行业生命周期</w:t>
      </w:r>
    </w:p>
    <w:p>
      <w:pPr>
        <w:spacing w:after="150"/>
      </w:pPr>
      <w:r>
        <w:rPr/>
        <w:t xml:space="preserve">图表：2019-2023年中国白薇行业市场规模</w:t>
      </w:r>
    </w:p>
    <w:p>
      <w:pPr>
        <w:spacing w:after="150"/>
      </w:pPr>
      <w:r>
        <w:rPr/>
        <w:t xml:space="preserve">图表：2019-2023年全球白薇产业市场规模</w:t>
      </w:r>
    </w:p>
    <w:p>
      <w:pPr>
        <w:spacing w:after="150"/>
      </w:pPr>
      <w:r>
        <w:rPr/>
        <w:t xml:space="preserve">图表：2019-2023年白薇重要数据指标比较</w:t>
      </w:r>
    </w:p>
    <w:p>
      <w:pPr>
        <w:spacing w:after="150"/>
      </w:pPr>
      <w:r>
        <w:rPr/>
        <w:t xml:space="preserve">图表：2019-2023年中国白薇行业利润情况分析</w:t>
      </w:r>
    </w:p>
    <w:p>
      <w:pPr>
        <w:spacing w:after="150"/>
      </w:pPr>
      <w:r>
        <w:rPr/>
        <w:t xml:space="preserve">图表：2019-2023年中国白薇行业资产情况分析</w:t>
      </w:r>
    </w:p>
    <w:p>
      <w:pPr>
        <w:spacing w:after="150"/>
      </w:pPr>
      <w:r>
        <w:rPr/>
        <w:t xml:space="preserve">图表：2019-2023年中国白薇竞争力分析</w:t>
      </w:r>
    </w:p>
    <w:p>
      <w:pPr>
        <w:spacing w:after="150"/>
      </w:pPr>
      <w:r>
        <w:rPr/>
        <w:t xml:space="preserve">图表：2024-2029年中国白薇市场前景预测</w:t>
      </w:r>
    </w:p>
    <w:p>
      <w:pPr>
        <w:spacing w:after="150"/>
      </w:pPr>
      <w:r>
        <w:rPr/>
        <w:t xml:space="preserve">图表：2024-2029年中国白薇市场价格走势预测</w:t>
      </w:r>
    </w:p>
    <w:p>
      <w:pPr>
        <w:spacing w:after="150"/>
      </w:pPr>
      <w:r>
        <w:rPr/>
        <w:t xml:space="preserve">图表：2024-2029年中国白薇发展前景预测</w:t>
      </w:r>
    </w:p>
    <w:p>
      <w:pPr>
        <w:spacing w:after="150"/>
      </w:pPr>
      <w:r>
        <w:rPr/>
        <w:t xml:space="preserve">图表：2019-2023年白薇行业行业集中度分析</w:t>
      </w:r>
    </w:p>
    <w:p>
      <w:pPr>
        <w:spacing w:after="150"/>
      </w:pPr>
      <w:r>
        <w:rPr/>
        <w:t xml:space="preserve">图表：2019-2023年白薇行业区域集中度分析</w:t>
      </w:r>
    </w:p>
    <w:p>
      <w:pPr>
        <w:spacing w:after="150"/>
      </w:pPr>
      <w:r>
        <w:rPr/>
        <w:t xml:space="preserve">图表：2019-2023年白薇行业企业集中度分析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图表：2019-2023年白薇行业资产分析</w:t>
      </w:r>
    </w:p>
    <w:p>
      <w:pPr>
        <w:spacing w:after="150"/>
      </w:pPr>
      <w:r>
        <w:rPr/>
        <w:t xml:space="preserve">图表：2019-2023年白薇行业负债分析</w:t>
      </w:r>
    </w:p>
    <w:p>
      <w:pPr>
        <w:spacing w:after="150"/>
      </w:pPr>
      <w:r>
        <w:rPr/>
        <w:t xml:space="preserve">图表：2019-2023年白薇行业偿债能力分析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2024-2029年互联网对白薇行业机遇及应对策略调研报告</dc:title>
  <dc:description>2024-2029年互联网对白薇行业机遇及应对策略调研报告</dc:description>
  <dc:subject>2024-2029年互联网对白薇行业机遇及应对策略调研报告</dc:subject>
  <cp:keywords>研究报告</cp:keywords>
  <cp:category>研究报告</cp:category>
  <cp:lastModifiedBy>北京中道泰和信息咨询有限公司</cp:lastModifiedBy>
  <dcterms:created xsi:type="dcterms:W3CDTF">2024-01-24T01:49:23+08:00</dcterms:created>
  <dcterms:modified xsi:type="dcterms:W3CDTF">2024-01-24T01:49:23+08:00</dcterms:modified>
</cp:coreProperties>
</file>

<file path=docProps/custom.xml><?xml version="1.0" encoding="utf-8"?>
<Properties xmlns="http://schemas.openxmlformats.org/officeDocument/2006/custom-properties" xmlns:vt="http://schemas.openxmlformats.org/officeDocument/2006/docPropsVTypes"/>
</file>