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2024-2029年中国石化燃料行业“十四五”规划发展与投资前景预测报告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石燃料也称矿石燃料，是一种烃或烃的衍生物的混合物，其包括的天然资源为煤炭、石油和天然气等，是不可再生资源。化石燃料的运用能使工业大规模发展，而替代水车。当发电的时候，在燃烧化石燃料的过程中会产生能量，从而推动涡轮机产生动力。旧式的发电机是使用蒸汽来推动涡轮机的。现时，很多发电站都已采用燃气涡轮引擎，那是利用燃气直接来推动涡轮机的。我国预计未来3年将实现2万亿吨燃料油交易规模。</w:t>
      </w:r>
    </w:p>
    <w:p>
      <w:pPr>
        <w:spacing w:after="150"/>
      </w:pPr>
      <w:r>
        <w:rPr/>
        <w:t xml:space="preserve">石油炼制生产的汽油、煤油、柴油、重油以及天然气是当前主要能源的主要供应者。目前，全世界石油和天然气消费量约占总能耗量60%。石油化工提供的能源主要用作汽车、拖拉机、飞机、轮船等交通运输燃料，部分用作化工生产原料，生产乙烯、丙烯及其下游三大合成材料产品，为各部门发展提供动力。材料工业是各行各业发展的基础，而石油化工则是材料工业的支柱。目前，我国石油化工提供的三大合成材料产量已居世界第2位，合成纤维产量居世界第1位。除合成材料外，石油化工还提供了绝大多数的有机化工原料。我国已是仅次于美国的世界第二大石化产品大国，氮肥、磷肥、农药、染料、轮胎、合成纤维、聚氯乙烯等产品产量已排名世界第一，原油加工、乙烯、合成树脂产量已居世界第二。</w:t>
      </w:r>
    </w:p>
    <w:p>
      <w:pPr>
        <w:spacing w:after="150"/>
      </w:pPr>
      <w:r>
        <w:rPr/>
        <w:t xml:space="preserve">石油化工对我国国民经济发展起着重要贡献，而石化工业的建设和发展同样离不开各行各业的支持。国内外的石化企业都是集中建设一批生产装置，形成大型石化工业区，其中建设有炼油装置、裂解装置、生产合成材料和有机原料的系列生产装置等各种大型装置和设备，各类装置需要大量标准、定性的机械、设备、仪表、管道和非定型专用设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石化燃料行业市场发展状况、关联行业发展状况、行业竞争状况、优势企业发展状况、消费现状以及行业营销进行了深入的分析，在总结中国石化燃料行业发展历程的基础上，结合新时期的各方面因素，对中国石化燃料行业的发展趋势给予了细致和审慎的预测论证。本报告是石化燃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石化燃料行业相关概述</w:t>
      </w:r>
    </w:p>
    <w:p>
      <w:pPr>
        <w:spacing w:after="150"/>
      </w:pPr>
      <w:r>
        <w:rPr/>
        <w:t xml:space="preserve">第一节 石化燃料行业定义及分类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三、行业价值及在国民经济中的地位</w:t>
      </w:r>
    </w:p>
    <w:p>
      <w:pPr>
        <w:spacing w:after="150"/>
      </w:pPr>
      <w:r>
        <w:rPr/>
        <w:t xml:space="preserve">第二节 石化燃料行业统计标准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“十四五”中国石化燃料行业经济指标分析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石化燃料行业“十四五”规划概述</w:t>
      </w:r>
    </w:p>
    <w:p>
      <w:pPr>
        <w:spacing w:after="150"/>
      </w:pPr>
      <w:r>
        <w:rPr/>
        <w:t xml:space="preserve">第一节 “十四五”石化燃料行业发展回顾</w:t>
      </w:r>
    </w:p>
    <w:p>
      <w:pPr>
        <w:spacing w:after="150"/>
      </w:pPr>
      <w:r>
        <w:rPr/>
        <w:t xml:space="preserve">一、“十四五”石化燃料行业运行情况</w:t>
      </w:r>
    </w:p>
    <w:p>
      <w:pPr>
        <w:spacing w:after="150"/>
      </w:pPr>
      <w:r>
        <w:rPr/>
        <w:t xml:space="preserve">二、“十四五”石化燃料行业发展特点</w:t>
      </w:r>
    </w:p>
    <w:p>
      <w:pPr>
        <w:spacing w:after="150"/>
      </w:pPr>
      <w:r>
        <w:rPr/>
        <w:t xml:space="preserve">三、“十四五”石化燃料行业风险分析</w:t>
      </w:r>
    </w:p>
    <w:p>
      <w:pPr>
        <w:spacing w:after="150"/>
      </w:pPr>
      <w:r>
        <w:rPr/>
        <w:t xml:space="preserve">第二节 石化燃料行业“十四五”总体规划</w:t>
      </w:r>
    </w:p>
    <w:p>
      <w:pPr>
        <w:spacing w:after="150"/>
      </w:pPr>
      <w:r>
        <w:rPr/>
        <w:t xml:space="preserve">一、石化燃料行业“十四五”规划纲要</w:t>
      </w:r>
    </w:p>
    <w:p>
      <w:pPr>
        <w:spacing w:after="150"/>
      </w:pPr>
      <w:r>
        <w:rPr/>
        <w:t xml:space="preserve">二、石化燃料行业“十四五”规划指导思想</w:t>
      </w:r>
    </w:p>
    <w:p>
      <w:pPr>
        <w:spacing w:after="150"/>
      </w:pPr>
      <w:r>
        <w:rPr/>
        <w:t xml:space="preserve">三、石化燃料行业“十四五”规划主要目标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六、“十四五”期间美元地位继续削弱</w:t>
      </w:r>
    </w:p>
    <w:p>
      <w:pPr>
        <w:spacing w:after="150"/>
      </w:pPr>
      <w:r>
        <w:rPr/>
        <w:t xml:space="preserve">七、“十四五”期间世界主要新兴经济体大幅提升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/>
        <w:t xml:space="preserve">七、“十四五”期间我国经济将面临的贸易障碍预测</w:t>
      </w:r>
    </w:p>
    <w:p>
      <w:pPr>
        <w:spacing w:after="150"/>
      </w:pPr>
      <w:r>
        <w:rPr/>
        <w:t xml:space="preserve">八、“十四五”期间人民币区域化和国际化预测</w:t>
      </w:r>
    </w:p>
    <w:p>
      <w:pPr>
        <w:spacing w:after="150"/>
      </w:pPr>
      <w:r>
        <w:rPr/>
        <w:t xml:space="preserve">九、“十四五”期间我国对外贸易与城市发展关系预测</w:t>
      </w:r>
    </w:p>
    <w:p>
      <w:pPr>
        <w:spacing w:after="150"/>
      </w:pPr>
      <w:r>
        <w:rPr/>
        <w:t xml:space="preserve">十、“十四五”期间我国中小企业面临的外需环境预测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第四章 石化燃料行业全球发展分析</w:t>
      </w:r>
    </w:p>
    <w:p>
      <w:pPr>
        <w:spacing w:after="150"/>
      </w:pPr>
      <w:r>
        <w:rPr/>
        <w:t xml:space="preserve">第一节 全球石化燃料市场总体情况分析</w:t>
      </w:r>
    </w:p>
    <w:p>
      <w:pPr>
        <w:spacing w:after="150"/>
      </w:pPr>
      <w:r>
        <w:rPr/>
        <w:t xml:space="preserve">一、全球石化燃料行业的发展分析</w:t>
      </w:r>
    </w:p>
    <w:p>
      <w:pPr>
        <w:spacing w:after="150"/>
      </w:pPr>
      <w:r>
        <w:rPr/>
        <w:t xml:space="preserve">二、2019-2023年全球石化燃料行业储备分析</w:t>
      </w:r>
    </w:p>
    <w:p>
      <w:pPr>
        <w:spacing w:after="150"/>
      </w:pPr>
      <w:r>
        <w:rPr/>
        <w:t xml:space="preserve">三、2019-2023年全球石化燃料行业竞争格局</w:t>
      </w:r>
    </w:p>
    <w:p>
      <w:pPr>
        <w:spacing w:after="150"/>
      </w:pPr>
      <w:r>
        <w:rPr/>
        <w:t xml:space="preserve">四、2019-2023年全球石化燃料市场结构分布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1、欧洲石化燃料行业发展概况</w:t>
      </w:r>
    </w:p>
    <w:p>
      <w:pPr>
        <w:spacing w:after="150"/>
      </w:pPr>
      <w:r>
        <w:rPr/>
        <w:t xml:space="preserve">2、“十四五”期间欧洲石化燃料行业发展前景预测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1、北美石化燃料行业发展概况</w:t>
      </w:r>
    </w:p>
    <w:p>
      <w:pPr>
        <w:spacing w:after="150"/>
      </w:pPr>
      <w:r>
        <w:rPr/>
        <w:t xml:space="preserve">2、“十四五”期间北美石化燃料行业发展前景预测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1、日本石化燃料行业发展概况</w:t>
      </w:r>
    </w:p>
    <w:p>
      <w:pPr>
        <w:spacing w:after="150"/>
      </w:pPr>
      <w:r>
        <w:rPr/>
        <w:t xml:space="preserve">2、“十四五”期间日本石化燃料行业发展前景预测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1、韩国石化燃料行业发展概况</w:t>
      </w:r>
    </w:p>
    <w:p>
      <w:pPr>
        <w:spacing w:after="150"/>
      </w:pPr>
      <w:r>
        <w:rPr/>
        <w:t xml:space="preserve">2、“十四五”期间韩国石化燃料行业发展前景预测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第五章 “十四五”国内石化燃料行业总体发展状况</w:t>
      </w:r>
    </w:p>
    <w:p>
      <w:pPr>
        <w:spacing w:after="150"/>
      </w:pPr>
      <w:r>
        <w:rPr/>
        <w:t xml:space="preserve">第一节 石化燃料行业现状分析</w:t>
      </w:r>
    </w:p>
    <w:p>
      <w:pPr>
        <w:spacing w:after="150"/>
      </w:pPr>
      <w:r>
        <w:rPr/>
        <w:t xml:space="preserve">一、石化燃料行业发展现状分析</w:t>
      </w:r>
    </w:p>
    <w:p>
      <w:pPr>
        <w:spacing w:after="150"/>
      </w:pPr>
      <w:r>
        <w:rPr/>
        <w:t xml:space="preserve">二、石化燃料产业特征与行业重要性</w:t>
      </w:r>
    </w:p>
    <w:p>
      <w:pPr>
        <w:spacing w:after="150"/>
      </w:pPr>
      <w:r>
        <w:rPr/>
        <w:t xml:space="preserve">三、“十四五”石化燃料行业概况分析</w:t>
      </w:r>
    </w:p>
    <w:p>
      <w:pPr>
        <w:spacing w:after="150"/>
      </w:pPr>
      <w:r>
        <w:rPr/>
        <w:t xml:space="preserve">四、“十四五”石化燃料行业发展态势分析</w:t>
      </w:r>
    </w:p>
    <w:p>
      <w:pPr>
        <w:spacing w:after="150"/>
      </w:pPr>
      <w:r>
        <w:rPr/>
        <w:t xml:space="preserve">第二节 “十四五”石化燃料行业规模情况分析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二、从业人员规模状况分析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第三节 “十四五”石化燃料行业财务能力分析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/>
        <w:t xml:space="preserve">第四节 区域市场发展分析</w:t>
      </w:r>
    </w:p>
    <w:p>
      <w:pPr>
        <w:spacing w:after="150"/>
      </w:pPr>
      <w:r>
        <w:rPr/>
        <w:t xml:space="preserve">一、“十四五”期间东北地区市场分析</w:t>
      </w:r>
    </w:p>
    <w:p>
      <w:pPr>
        <w:spacing w:after="150"/>
      </w:pPr>
      <w:r>
        <w:rPr/>
        <w:t xml:space="preserve">二、“十四五”期间华北地区市场分析</w:t>
      </w:r>
    </w:p>
    <w:p>
      <w:pPr>
        <w:spacing w:after="150"/>
      </w:pPr>
      <w:r>
        <w:rPr/>
        <w:t xml:space="preserve">三、“十四五”期间华东地区市场分析</w:t>
      </w:r>
    </w:p>
    <w:p>
      <w:pPr>
        <w:spacing w:after="150"/>
      </w:pPr>
      <w:r>
        <w:rPr/>
        <w:t xml:space="preserve">四、“十四五”期间华中地区市场分析</w:t>
      </w:r>
    </w:p>
    <w:p>
      <w:pPr>
        <w:spacing w:after="150"/>
      </w:pPr>
      <w:r>
        <w:rPr/>
        <w:t xml:space="preserve">五、“十四五”期间华南地区市场分析</w:t>
      </w:r>
    </w:p>
    <w:p>
      <w:pPr>
        <w:spacing w:after="150"/>
      </w:pPr>
      <w:r>
        <w:rPr/>
        <w:t xml:space="preserve">六、“十四五”期间西部地区市场分析</w:t>
      </w:r>
    </w:p>
    <w:p>
      <w:pPr>
        <w:spacing w:after="150"/>
      </w:pPr>
      <w:r>
        <w:rPr>
          <w:b w:val="1"/>
          <w:bCs w:val="1"/>
        </w:rPr>
        <w:t xml:space="preserve">第六章 “十四五”期间我国石化燃料市场供需形势分析</w:t>
      </w:r>
    </w:p>
    <w:p>
      <w:pPr>
        <w:spacing w:after="150"/>
      </w:pPr>
      <w:r>
        <w:rPr/>
        <w:t xml:space="preserve">第一节 我国石化燃料市场供需分析</w:t>
      </w:r>
    </w:p>
    <w:p>
      <w:pPr>
        <w:spacing w:after="150"/>
      </w:pPr>
      <w:r>
        <w:rPr/>
        <w:t xml:space="preserve">一、2019-2023年我国石化燃料行业供给情况</w:t>
      </w:r>
    </w:p>
    <w:p>
      <w:pPr>
        <w:spacing w:after="150"/>
      </w:pPr>
      <w:r>
        <w:rPr/>
        <w:t xml:space="preserve">二、2019-2023年我国石化燃料行业需求情况</w:t>
      </w:r>
    </w:p>
    <w:p>
      <w:pPr>
        <w:spacing w:after="150"/>
      </w:pPr>
      <w:r>
        <w:rPr/>
        <w:t xml:space="preserve">三、2019-2023年我国石化燃料行业供需平衡分析</w:t>
      </w:r>
    </w:p>
    <w:p>
      <w:pPr>
        <w:spacing w:after="150"/>
      </w:pPr>
      <w:r>
        <w:rPr/>
        <w:t xml:space="preserve">第二节 石化燃料行业市场需求预测</w:t>
      </w:r>
    </w:p>
    <w:p>
      <w:pPr>
        <w:spacing w:after="150"/>
      </w:pPr>
      <w:r>
        <w:rPr/>
        <w:t xml:space="preserve">一、“十四五”石化燃料行业市场需求分析</w:t>
      </w:r>
    </w:p>
    <w:p>
      <w:pPr>
        <w:spacing w:after="150"/>
      </w:pPr>
      <w:r>
        <w:rPr/>
        <w:t xml:space="preserve">二、“十四五”期间石化燃料行业供给预测</w:t>
      </w:r>
    </w:p>
    <w:p>
      <w:pPr>
        <w:spacing w:after="150"/>
      </w:pPr>
      <w:r>
        <w:rPr/>
        <w:t xml:space="preserve">三、“十四五”行业供需发展方向</w:t>
      </w:r>
    </w:p>
    <w:p>
      <w:pPr>
        <w:spacing w:after="150"/>
      </w:pPr>
      <w:r>
        <w:rPr>
          <w:b w:val="1"/>
          <w:bCs w:val="1"/>
        </w:rPr>
        <w:t xml:space="preserve">第七章 “十四五”石化燃料行业产业结构分析</w:t>
      </w:r>
    </w:p>
    <w:p>
      <w:pPr>
        <w:spacing w:after="150"/>
      </w:pPr>
      <w:r>
        <w:rPr/>
        <w:t xml:space="preserve">第一节 石化燃料产业结构分析</w:t>
      </w:r>
    </w:p>
    <w:p>
      <w:pPr>
        <w:spacing w:after="150"/>
      </w:pPr>
      <w:r>
        <w:rPr/>
        <w:t xml:space="preserve">一、各细分市场规划发展分析</w:t>
      </w:r>
    </w:p>
    <w:p>
      <w:pPr>
        <w:spacing w:after="150"/>
      </w:pPr>
      <w:r>
        <w:rPr/>
        <w:t xml:space="preserve">二、各细分市场发展趋势分析</w:t>
      </w:r>
    </w:p>
    <w:p>
      <w:pPr>
        <w:spacing w:after="150"/>
      </w:pPr>
      <w:r>
        <w:rPr/>
        <w:t xml:space="preserve">三、领先企业的发展规划分析</w:t>
      </w:r>
    </w:p>
    <w:p>
      <w:pPr>
        <w:spacing w:after="150"/>
      </w:pPr>
      <w:r>
        <w:rPr/>
        <w:t xml:space="preserve">第二节 “十四五”产业结构发展预测</w:t>
      </w:r>
    </w:p>
    <w:p>
      <w:pPr>
        <w:spacing w:after="150"/>
      </w:pPr>
      <w:r>
        <w:rPr/>
        <w:t xml:space="preserve">一、产业结构调整分析</w:t>
      </w:r>
    </w:p>
    <w:p>
      <w:pPr>
        <w:spacing w:after="150"/>
      </w:pPr>
      <w:r>
        <w:rPr/>
        <w:t xml:space="preserve">二、产业结构调整中消费需求的引导因素</w:t>
      </w:r>
    </w:p>
    <w:p>
      <w:pPr>
        <w:spacing w:after="150"/>
      </w:pPr>
      <w:r>
        <w:rPr/>
        <w:t xml:space="preserve">三、“十四五”产业结构发展趋势分析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石化燃料行业竞争力分析</w:t>
      </w:r>
    </w:p>
    <w:p>
      <w:pPr>
        <w:spacing w:after="150"/>
      </w:pPr>
      <w:r>
        <w:rPr/>
        <w:t xml:space="preserve">第一节 石化燃料行业国际竞争状况分析</w:t>
      </w:r>
    </w:p>
    <w:p>
      <w:pPr>
        <w:spacing w:after="150"/>
      </w:pPr>
      <w:r>
        <w:rPr/>
        <w:t xml:space="preserve">一、国外企业竞争力分析</w:t>
      </w:r>
    </w:p>
    <w:p>
      <w:pPr>
        <w:spacing w:after="150"/>
      </w:pPr>
      <w:r>
        <w:rPr/>
        <w:t xml:space="preserve">二、国外市场发展分析</w:t>
      </w:r>
    </w:p>
    <w:p>
      <w:pPr>
        <w:spacing w:after="150"/>
      </w:pPr>
      <w:r>
        <w:rPr/>
        <w:t xml:space="preserve">第二节 中国石化燃料行业竞争力分析</w:t>
      </w:r>
    </w:p>
    <w:p>
      <w:pPr>
        <w:spacing w:after="150"/>
      </w:pPr>
      <w:r>
        <w:rPr/>
        <w:t xml:space="preserve">一、我国石化燃料行业竞争力剖析</w:t>
      </w:r>
    </w:p>
    <w:p>
      <w:pPr>
        <w:spacing w:after="150"/>
      </w:pPr>
      <w:r>
        <w:rPr/>
        <w:t xml:space="preserve">二、我国石化燃料企业市场竞争的优势</w:t>
      </w:r>
    </w:p>
    <w:p>
      <w:pPr>
        <w:spacing w:after="150"/>
      </w:pPr>
      <w:r>
        <w:rPr/>
        <w:t xml:space="preserve">三、国内石化燃料企业竞争能力提升途径</w:t>
      </w:r>
    </w:p>
    <w:p>
      <w:pPr>
        <w:spacing w:after="150"/>
      </w:pPr>
      <w:r>
        <w:rPr/>
        <w:t xml:space="preserve">第三节 石化燃料行业SWOT分析</w:t>
      </w:r>
    </w:p>
    <w:p>
      <w:pPr>
        <w:spacing w:after="150"/>
      </w:pPr>
      <w:r>
        <w:rPr/>
        <w:t xml:space="preserve">一、石化燃料行业优势分析</w:t>
      </w:r>
    </w:p>
    <w:p>
      <w:pPr>
        <w:spacing w:after="150"/>
      </w:pPr>
      <w:r>
        <w:rPr/>
        <w:t xml:space="preserve">二、石化燃料行业劣势分析</w:t>
      </w:r>
    </w:p>
    <w:p>
      <w:pPr>
        <w:spacing w:after="150"/>
      </w:pPr>
      <w:r>
        <w:rPr/>
        <w:t xml:space="preserve">三、石化燃料行业机会分析</w:t>
      </w:r>
    </w:p>
    <w:p>
      <w:pPr>
        <w:spacing w:after="150"/>
      </w:pPr>
      <w:r>
        <w:rPr/>
        <w:t xml:space="preserve">四、石化燃料行业威胁分析</w:t>
      </w:r>
    </w:p>
    <w:p>
      <w:pPr>
        <w:spacing w:after="150"/>
      </w:pPr>
      <w:r>
        <w:rPr>
          <w:b w:val="1"/>
          <w:bCs w:val="1"/>
        </w:rPr>
        <w:t xml:space="preserve">第九章 “十四五”期间石化燃料行业市场竞争策略分析</w:t>
      </w:r>
    </w:p>
    <w:p>
      <w:pPr>
        <w:spacing w:after="150"/>
      </w:pPr>
      <w:r>
        <w:rPr/>
        <w:t xml:space="preserve">第一节 石化燃料行业竞争结构分析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六、竞争结构特点总结</w:t>
      </w:r>
    </w:p>
    <w:p>
      <w:pPr>
        <w:spacing w:after="150"/>
      </w:pPr>
      <w:r>
        <w:rPr/>
        <w:t xml:space="preserve">第二节 石化燃料行业集中度分析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四、集中度变化趋势</w:t>
      </w:r>
    </w:p>
    <w:p>
      <w:pPr>
        <w:spacing w:after="150"/>
      </w:pPr>
      <w:r>
        <w:rPr/>
        <w:t xml:space="preserve">第三节 中国石化燃料行业竞争格局综述</w:t>
      </w:r>
    </w:p>
    <w:p>
      <w:pPr>
        <w:spacing w:after="150"/>
      </w:pPr>
      <w:r>
        <w:rPr/>
        <w:t xml:space="preserve">一、石化燃料行业竞争概况</w:t>
      </w:r>
    </w:p>
    <w:p>
      <w:pPr>
        <w:spacing w:after="150"/>
      </w:pPr>
      <w:r>
        <w:rPr/>
        <w:t xml:space="preserve">二、石化燃料行业主要企业竞争力分析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第十章 “十四五”石化燃料行业重点企业发展形势分析</w:t>
      </w:r>
    </w:p>
    <w:p>
      <w:pPr>
        <w:spacing w:after="150"/>
      </w:pPr>
      <w:r>
        <w:rPr/>
        <w:t xml:space="preserve">第一节 中国石油天然气集团公司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第二节 中国石油化工集团公司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第三节 荷兰皇家壳牌有限公司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第四节 英国石油集团公司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第五节 埃克森美孚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第六节 道达尔公司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第七节 康菲石油中国有限公司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第八节 中国海洋石油总公司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第九节 中国中化集团公司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/>
        <w:t xml:space="preserve">第十节 雪佛龙集团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二、2019-2023年经营状况分析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第十一章 “十四五”期间石化燃料行业前景预测展望</w:t>
      </w:r>
    </w:p>
    <w:p>
      <w:pPr>
        <w:spacing w:after="150"/>
      </w:pPr>
      <w:r>
        <w:rPr/>
        <w:t xml:space="preserve">第一节 2024-2029年石化燃料行业规模分析</w:t>
      </w:r>
    </w:p>
    <w:p>
      <w:pPr>
        <w:spacing w:after="150"/>
      </w:pPr>
      <w:r>
        <w:rPr/>
        <w:t xml:space="preserve">一、石化燃料行业市场规模预测分析</w:t>
      </w:r>
    </w:p>
    <w:p>
      <w:pPr>
        <w:spacing w:after="150"/>
      </w:pPr>
      <w:r>
        <w:rPr/>
        <w:t xml:space="preserve">二、石化燃料行业产量预测分析</w:t>
      </w:r>
    </w:p>
    <w:p>
      <w:pPr>
        <w:spacing w:after="150"/>
      </w:pPr>
      <w:r>
        <w:rPr/>
        <w:t xml:space="preserve">第二节 2024-2029年石化燃料行业发展预测分析</w:t>
      </w:r>
    </w:p>
    <w:p>
      <w:pPr>
        <w:spacing w:after="150"/>
      </w:pPr>
      <w:r>
        <w:rPr/>
        <w:t xml:space="preserve">一、行业政策规划分析</w:t>
      </w:r>
    </w:p>
    <w:p>
      <w:pPr>
        <w:spacing w:after="150"/>
      </w:pPr>
      <w:r>
        <w:rPr/>
        <w:t xml:space="preserve">二、产业集中度趋势分析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第十二章 “十四五”期间石化燃料行业投资分析</w:t>
      </w:r>
    </w:p>
    <w:p>
      <w:pPr>
        <w:spacing w:after="150"/>
      </w:pPr>
      <w:r>
        <w:rPr/>
        <w:t xml:space="preserve">第一节 石化燃料行业投资特性分析</w:t>
      </w:r>
    </w:p>
    <w:p>
      <w:pPr>
        <w:spacing w:after="150"/>
      </w:pPr>
      <w:r>
        <w:rPr/>
        <w:t xml:space="preserve">一、石化燃料行业进入壁垒分析</w:t>
      </w:r>
    </w:p>
    <w:p>
      <w:pPr>
        <w:spacing w:after="150"/>
      </w:pPr>
      <w:r>
        <w:rPr/>
        <w:t xml:space="preserve">二、石化燃料行业盈利模式分析</w:t>
      </w:r>
    </w:p>
    <w:p>
      <w:pPr>
        <w:spacing w:after="150"/>
      </w:pPr>
      <w:r>
        <w:rPr/>
        <w:t xml:space="preserve">第二节 “十四五”期间石化燃料行业发展的影响因素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“十四五”期间石化燃料行业投资价值评估分析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二、行业投资方向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/>
        <w:t xml:space="preserve">第四节 “十四五”中国石化燃料行业投资收益预测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二、“十四五”中国石化燃料行业总产值预测</w:t>
      </w:r>
    </w:p>
    <w:p>
      <w:pPr>
        <w:spacing w:after="150"/>
      </w:pPr>
      <w:r>
        <w:rPr/>
        <w:t xml:space="preserve">三、“十四五”中国石化燃料行业销售收入预测</w:t>
      </w:r>
    </w:p>
    <w:p>
      <w:pPr>
        <w:spacing w:after="150"/>
      </w:pPr>
      <w:r>
        <w:rPr/>
        <w:t xml:space="preserve">四、“十四五”中国石化燃料行业利润总额预测</w:t>
      </w:r>
    </w:p>
    <w:p>
      <w:pPr>
        <w:spacing w:after="150"/>
      </w:pPr>
      <w:r>
        <w:rPr/>
        <w:t xml:space="preserve">五、“十四五”中国石化燃料行业总资产预测</w:t>
      </w:r>
    </w:p>
    <w:p>
      <w:pPr>
        <w:spacing w:after="150"/>
      </w:pPr>
      <w:r>
        <w:rPr>
          <w:b w:val="1"/>
          <w:bCs w:val="1"/>
        </w:rPr>
        <w:t xml:space="preserve">第十三章 “十四五”期间石化燃料行业风险及对策</w:t>
      </w:r>
    </w:p>
    <w:p>
      <w:pPr>
        <w:spacing w:after="150"/>
      </w:pPr>
      <w:r>
        <w:rPr/>
        <w:t xml:space="preserve">第一节 “十四五”石化燃料行业环境分析</w:t>
      </w:r>
    </w:p>
    <w:p>
      <w:pPr>
        <w:spacing w:after="150"/>
      </w:pPr>
      <w:r>
        <w:rPr/>
        <w:t xml:space="preserve">一、国际环境发展分析</w:t>
      </w:r>
    </w:p>
    <w:p>
      <w:pPr>
        <w:spacing w:after="150"/>
      </w:pPr>
      <w:r>
        <w:rPr/>
        <w:t xml:space="preserve">二、国内环境发展分析</w:t>
      </w:r>
    </w:p>
    <w:p>
      <w:pPr>
        <w:spacing w:after="150"/>
      </w:pPr>
      <w:r>
        <w:rPr/>
        <w:t xml:space="preserve">第二节 石化燃料企业面临的困境及对策</w:t>
      </w:r>
    </w:p>
    <w:p>
      <w:pPr>
        <w:spacing w:after="150"/>
      </w:pPr>
      <w:r>
        <w:rPr/>
        <w:t xml:space="preserve">一、重点石化燃料企业面临的困境及对策</w:t>
      </w:r>
    </w:p>
    <w:p>
      <w:pPr>
        <w:spacing w:after="150"/>
      </w:pPr>
      <w:r>
        <w:rPr/>
        <w:t xml:space="preserve">二、中小石化燃料企业发展困境及策略分析</w:t>
      </w:r>
    </w:p>
    <w:p>
      <w:pPr>
        <w:spacing w:after="150"/>
      </w:pPr>
      <w:r>
        <w:rPr/>
        <w:t xml:space="preserve">三、石化燃料行业发展的建议对策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第三节 中国石化燃料市场发展面临的挑战与对策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第十四章 “十四五”期间石化燃料行业投资战略研究</w:t>
      </w:r>
    </w:p>
    <w:p>
      <w:pPr>
        <w:spacing w:after="150"/>
      </w:pPr>
      <w:r>
        <w:rPr/>
        <w:t xml:space="preserve">第一节 石化燃料行业发展战略研究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对我国石化燃料品牌的战略思考</w:t>
      </w:r>
    </w:p>
    <w:p>
      <w:pPr>
        <w:spacing w:after="150"/>
      </w:pPr>
      <w:r>
        <w:rPr/>
        <w:t xml:space="preserve">一、石化燃料品牌的重要性</w:t>
      </w:r>
    </w:p>
    <w:p>
      <w:pPr>
        <w:spacing w:after="150"/>
      </w:pPr>
      <w:r>
        <w:rPr/>
        <w:t xml:space="preserve">二、石化燃料实施品牌战略的意义</w:t>
      </w:r>
    </w:p>
    <w:p>
      <w:pPr>
        <w:spacing w:after="150"/>
      </w:pPr>
      <w:r>
        <w:rPr/>
        <w:t xml:space="preserve">三、石化燃料企业品牌的现状分析</w:t>
      </w:r>
    </w:p>
    <w:p>
      <w:pPr>
        <w:spacing w:after="150"/>
      </w:pPr>
      <w:r>
        <w:rPr/>
        <w:t xml:space="preserve">四、我国石化燃料企业的品牌战略</w:t>
      </w:r>
    </w:p>
    <w:p>
      <w:pPr>
        <w:spacing w:after="150"/>
      </w:pPr>
      <w:r>
        <w:rPr/>
        <w:t xml:space="preserve">五、石化燃料品牌战略管理的策略</w:t>
      </w:r>
    </w:p>
    <w:p>
      <w:pPr>
        <w:spacing w:after="150"/>
      </w:pPr>
      <w:r>
        <w:rPr/>
        <w:t xml:space="preserve">第三节 石化燃料经营策略分析</w:t>
      </w:r>
    </w:p>
    <w:p>
      <w:pPr>
        <w:spacing w:after="150"/>
      </w:pPr>
      <w:r>
        <w:rPr/>
        <w:t xml:space="preserve">一、石化燃料市场细分策略</w:t>
      </w:r>
    </w:p>
    <w:p>
      <w:pPr>
        <w:spacing w:after="150"/>
      </w:pPr>
      <w:r>
        <w:rPr/>
        <w:t xml:space="preserve">二、石化燃料市场创新策略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四、石化燃料新产品差异化战略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图表：石化燃料制品行业生命周期</w:t>
      </w:r>
    </w:p>
    <w:p>
      <w:pPr>
        <w:spacing w:after="150"/>
      </w:pPr>
      <w:r>
        <w:rPr/>
        <w:t xml:space="preserve">图表：石化燃料制品行业产业链结构</w:t>
      </w:r>
    </w:p>
    <w:p>
      <w:pPr>
        <w:spacing w:after="150"/>
      </w:pPr>
      <w:r>
        <w:rPr/>
        <w:t xml:space="preserve">图表：2019-2023年全球石化燃料制品行业市场规模</w:t>
      </w:r>
    </w:p>
    <w:p>
      <w:pPr>
        <w:spacing w:after="150"/>
      </w:pPr>
      <w:r>
        <w:rPr/>
        <w:t xml:space="preserve">图表：2019-2023年中国石化燃料制品行业市场规模</w:t>
      </w:r>
    </w:p>
    <w:p>
      <w:pPr>
        <w:spacing w:after="150"/>
      </w:pPr>
      <w:r>
        <w:rPr/>
        <w:t xml:space="preserve">图表：2019-2023年石化燃料行业重要数据指标比较</w:t>
      </w:r>
    </w:p>
    <w:p>
      <w:pPr>
        <w:spacing w:after="150"/>
      </w:pPr>
      <w:r>
        <w:rPr/>
        <w:t xml:space="preserve">图表：2019-2023年中国石化燃料制品市场占全球份额比较</w:t>
      </w:r>
    </w:p>
    <w:p>
      <w:pPr>
        <w:spacing w:after="150"/>
      </w:pPr>
      <w:r>
        <w:rPr/>
        <w:t xml:space="preserve">图表：2019-2023年石化燃料行业工业总产值</w:t>
      </w:r>
    </w:p>
    <w:p>
      <w:pPr>
        <w:spacing w:after="150"/>
      </w:pPr>
      <w:r>
        <w:rPr/>
        <w:t xml:space="preserve">图表：2019-2023年石化燃料行业销售收入</w:t>
      </w:r>
    </w:p>
    <w:p>
      <w:pPr>
        <w:spacing w:after="150"/>
      </w:pPr>
      <w:r>
        <w:rPr/>
        <w:t xml:space="preserve">图表：2019-2023年石化燃料行业利润总额</w:t>
      </w:r>
    </w:p>
    <w:p>
      <w:pPr>
        <w:spacing w:after="150"/>
      </w:pPr>
      <w:r>
        <w:rPr/>
        <w:t xml:space="preserve">图表：2019-2023年石化燃料行业资产总计</w:t>
      </w:r>
    </w:p>
    <w:p>
      <w:pPr>
        <w:spacing w:after="150"/>
      </w:pPr>
      <w:r>
        <w:rPr/>
        <w:t xml:space="preserve">图表：2019-2023年石化燃料制品行业负债总计</w:t>
      </w:r>
    </w:p>
    <w:p>
      <w:pPr>
        <w:spacing w:after="150"/>
      </w:pPr>
      <w:r>
        <w:rPr/>
        <w:t xml:space="preserve">图表：2019-2023年石化燃料行业竞争力分析</w:t>
      </w:r>
    </w:p>
    <w:p>
      <w:pPr>
        <w:spacing w:after="150"/>
      </w:pPr>
      <w:r>
        <w:rPr/>
        <w:t xml:space="preserve">图表：2019-2023年石化燃料市场价格走势</w:t>
      </w:r>
    </w:p>
    <w:p>
      <w:pPr>
        <w:spacing w:after="150"/>
      </w:pPr>
      <w:r>
        <w:rPr/>
        <w:t xml:space="preserve">图表：2019-2023年石化燃料行业主营业务收入</w:t>
      </w:r>
    </w:p>
    <w:p>
      <w:pPr>
        <w:spacing w:after="150"/>
      </w:pPr>
      <w:r>
        <w:rPr/>
        <w:t xml:space="preserve">图表：2019-2023年石化燃料行业主营业务成本</w:t>
      </w:r>
    </w:p>
    <w:p>
      <w:pPr>
        <w:spacing w:after="150"/>
      </w:pPr>
      <w:r>
        <w:rPr/>
        <w:t xml:space="preserve">图表：2019-2023年石化燃料行业销售费用分析</w:t>
      </w:r>
    </w:p>
    <w:p>
      <w:pPr>
        <w:spacing w:after="150"/>
      </w:pPr>
      <w:r>
        <w:rPr/>
        <w:t xml:space="preserve">图表：2019-2023年石化燃料行业管理费用分析</w:t>
      </w:r>
    </w:p>
    <w:p>
      <w:pPr>
        <w:spacing w:after="150"/>
      </w:pPr>
      <w:r>
        <w:rPr/>
        <w:t xml:space="preserve">图表：2019-2023年石化燃料行业财务费用分析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本文地址：https://www.51baogao.cn/bg/20170212/37956.shtml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9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2024-2029年中国石化燃料行业“十四五”规划发展与投资前景预测报告</dc:title>
  <dc:description>2024-2029年中国石化燃料行业“十四五”规划发展与投资前景预测报告</dc:description>
  <dc:subject>2024-2029年中国石化燃料行业“十四五”规划发展与投资前景预测报告</dc:subject>
  <cp:keywords>研究报告</cp:keywords>
  <cp:category>研究报告</cp:category>
  <cp:lastModifiedBy>北京中道泰和信息咨询有限公司</cp:lastModifiedBy>
  <dcterms:created xsi:type="dcterms:W3CDTF">2024-01-24T01:48:58+08:00</dcterms:created>
  <dcterms:modified xsi:type="dcterms:W3CDTF">2024-01-24T01:48:58+08:00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