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2024-2029年中国油漆涂料行业市场分析与投资咨询报告</w:t>
      </w:r>
    </w:p>
    <w:p>
      <w:pPr>
        <w:spacing w:after="150"/>
      </w:pPr>
      <w:r>
        <w:rPr>
          <w:b w:val="1"/>
          <w:bCs w:val="1"/>
        </w:rPr>
        <w:t xml:space="preserve">报告简介</w:t>
      </w:r>
    </w:p>
    <w:p>
      <w:pPr>
        <w:spacing w:after="150"/>
      </w:pPr>
      <w:r>
        <w:rPr/>
        <w:t xml:space="preserve">环保部启动公益项目《工业涂装污染源VOC排放特及防治对策研究》、《建筑涂料VOC排放特征及防治对策研究》，《涂料工业大气污染物排放标准》，VOC消费税和排污费，北京、深圳等城市制定涂料有害物质限量地方标准，联合国启动含铅涂料在中国实施的项目，含铅颜料、含铅助剂、杂质铅会逐步退出涂料行业。中国已经成为世界涂料第一生产大国;同样也很遗憾，中国并不是世界涂料第一强国。中国涂料企业与外国竞争对手的差距，不仅仅在资本上、技术上、产品质量上，更在于企业品牌影响力、知名度、售后服务等。随着我国经济不断发展，随着我国涂料产品结构的逐步完善，随着建材经济进一步发展，涂料产业正处在“终端为王、品牌制胜、服务为大”的终端时代，并正努力走向“产业整合、战略发展”的转型之路上。</w:t>
      </w:r>
    </w:p>
    <w:p>
      <w:pPr>
        <w:spacing w:after="150"/>
      </w:pPr>
      <w:r>
        <w:rPr/>
        <w:t xml:space="preserve">油漆涂料行业研究报告主要分析了油漆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漆涂料行业重点企业分析、子行业分析、区域市场分析、行业风险分析、行业发展前景预测及相关的经营、投资建议等。报告研究框架全面、严谨，分析内容客观、公正、系统，真实准确地反映了我国油漆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油漆涂料行业发展概述</w:t>
      </w:r>
    </w:p>
    <w:p>
      <w:pPr>
        <w:spacing w:after="150"/>
      </w:pPr>
      <w:r>
        <w:rPr/>
        <w:t xml:space="preserve">第一节 油漆涂料的概念</w:t>
      </w:r>
    </w:p>
    <w:p>
      <w:pPr>
        <w:spacing w:after="150"/>
      </w:pPr>
      <w:r>
        <w:rPr/>
        <w:t xml:space="preserve">一、油漆涂料的定义</w:t>
      </w:r>
    </w:p>
    <w:p>
      <w:pPr>
        <w:spacing w:after="150"/>
      </w:pPr>
      <w:r>
        <w:rPr/>
        <w:t xml:space="preserve">二、油漆涂料的特点</w:t>
      </w:r>
    </w:p>
    <w:p>
      <w:pPr>
        <w:spacing w:after="150"/>
      </w:pPr>
      <w:r>
        <w:rPr/>
        <w:t xml:space="preserve">第二节 油漆涂料行业发展成熟度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油漆涂料行业经济指标分析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油漆涂料行业发展环境分析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油漆涂料行业技术环境分析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油漆涂料行业产业链分析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油漆涂料行业“十四五”规划概述</w:t>
      </w:r>
    </w:p>
    <w:p>
      <w:pPr>
        <w:spacing w:after="150"/>
      </w:pPr>
      <w:r>
        <w:rPr/>
        <w:t xml:space="preserve">第一节 “十四五”油漆涂料行业发展回顾</w:t>
      </w:r>
    </w:p>
    <w:p>
      <w:pPr>
        <w:spacing w:after="150"/>
      </w:pPr>
      <w:r>
        <w:rPr/>
        <w:t xml:space="preserve">一、“十四五”油漆涂料行业运行情况</w:t>
      </w:r>
    </w:p>
    <w:p>
      <w:pPr>
        <w:spacing w:after="150"/>
      </w:pPr>
      <w:r>
        <w:rPr/>
        <w:t xml:space="preserve">二、“十四五”油漆涂料行业发展特点</w:t>
      </w:r>
    </w:p>
    <w:p>
      <w:pPr>
        <w:spacing w:after="150"/>
      </w:pPr>
      <w:r>
        <w:rPr/>
        <w:t xml:space="preserve">三、“十四五”油漆涂料行业发展成就</w:t>
      </w:r>
    </w:p>
    <w:p>
      <w:pPr>
        <w:spacing w:after="150"/>
      </w:pPr>
      <w:r>
        <w:rPr/>
        <w:t xml:space="preserve">第二节 油漆涂料行业“十四五”总体规划</w:t>
      </w:r>
    </w:p>
    <w:p>
      <w:pPr>
        <w:spacing w:after="150"/>
      </w:pPr>
      <w:r>
        <w:rPr/>
        <w:t xml:space="preserve">一、油漆涂料行业“十四五”规划纲要</w:t>
      </w:r>
    </w:p>
    <w:p>
      <w:pPr>
        <w:spacing w:after="150"/>
      </w:pPr>
      <w:r>
        <w:rPr/>
        <w:t xml:space="preserve">二、油漆涂料行业“十四五”规划指导思想</w:t>
      </w:r>
    </w:p>
    <w:p>
      <w:pPr>
        <w:spacing w:after="150"/>
      </w:pPr>
      <w:r>
        <w:rPr/>
        <w:t xml:space="preserve">三、油漆涂料行业“十四五”规划主要目标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全球油漆涂料行业发展分析</w:t>
      </w:r>
    </w:p>
    <w:p>
      <w:pPr>
        <w:spacing w:after="150"/>
      </w:pPr>
      <w:r>
        <w:rPr/>
        <w:t xml:space="preserve">第一节 世界油漆涂料行业发展分析</w:t>
      </w:r>
    </w:p>
    <w:p>
      <w:pPr>
        <w:spacing w:after="150"/>
      </w:pPr>
      <w:r>
        <w:rPr/>
        <w:t xml:space="preserve">一、2019-2023年世界油漆涂料行业发展分析</w:t>
      </w:r>
    </w:p>
    <w:p>
      <w:pPr>
        <w:spacing w:after="150"/>
      </w:pPr>
      <w:r>
        <w:rPr/>
        <w:t xml:space="preserve">二、2019-2023年世界油漆涂料行业发展分析</w:t>
      </w:r>
    </w:p>
    <w:p>
      <w:pPr>
        <w:spacing w:after="150"/>
      </w:pPr>
      <w:r>
        <w:rPr/>
        <w:t xml:space="preserve">第二节 全球油漆涂料市场分析</w:t>
      </w:r>
    </w:p>
    <w:p>
      <w:pPr>
        <w:spacing w:after="150"/>
      </w:pPr>
      <w:r>
        <w:rPr/>
        <w:t xml:space="preserve">一、2019-2023年全球油漆涂料需求分析</w:t>
      </w:r>
    </w:p>
    <w:p>
      <w:pPr>
        <w:spacing w:after="150"/>
      </w:pPr>
      <w:r>
        <w:rPr/>
        <w:t xml:space="preserve">二、2019-2023年欧美油漆涂料需求分析</w:t>
      </w:r>
    </w:p>
    <w:p>
      <w:pPr>
        <w:spacing w:after="150"/>
      </w:pPr>
      <w:r>
        <w:rPr/>
        <w:t xml:space="preserve">三、2019-2023年中外油漆涂料市场对比</w:t>
      </w:r>
    </w:p>
    <w:p>
      <w:pPr>
        <w:spacing w:after="150"/>
      </w:pPr>
      <w:r>
        <w:rPr/>
        <w:t xml:space="preserve">第三节 2019-2023年主要国家或地区油漆涂料行业发展分析</w:t>
      </w:r>
    </w:p>
    <w:p>
      <w:pPr>
        <w:spacing w:after="150"/>
      </w:pPr>
      <w:r>
        <w:rPr/>
        <w:t xml:space="preserve">一、2019-2023年美国油漆涂料行业分析</w:t>
      </w:r>
    </w:p>
    <w:p>
      <w:pPr>
        <w:spacing w:after="150"/>
      </w:pPr>
      <w:r>
        <w:rPr/>
        <w:t xml:space="preserve">二、2019-2023年日本油漆涂料行业分析</w:t>
      </w:r>
    </w:p>
    <w:p>
      <w:pPr>
        <w:spacing w:after="150"/>
      </w:pPr>
      <w:r>
        <w:rPr/>
        <w:t xml:space="preserve">三、2019-2023年欧洲油漆涂料行业分析</w:t>
      </w:r>
    </w:p>
    <w:p>
      <w:pPr>
        <w:spacing w:after="150"/>
      </w:pPr>
      <w:r>
        <w:rPr>
          <w:b w:val="1"/>
          <w:bCs w:val="1"/>
        </w:rPr>
        <w:t xml:space="preserve">第五章 我国油漆涂料行业发展分析</w:t>
      </w:r>
    </w:p>
    <w:p>
      <w:pPr>
        <w:spacing w:after="150"/>
      </w:pPr>
      <w:r>
        <w:rPr/>
        <w:t xml:space="preserve">第一节 我国油漆涂料行业发展状况</w:t>
      </w:r>
    </w:p>
    <w:p>
      <w:pPr>
        <w:spacing w:after="150"/>
      </w:pPr>
      <w:r>
        <w:rPr/>
        <w:t xml:space="preserve">一、2019-2023年油漆涂料行业发展状况分析</w:t>
      </w:r>
    </w:p>
    <w:p>
      <w:pPr>
        <w:spacing w:after="150"/>
      </w:pPr>
      <w:r>
        <w:rPr/>
        <w:t xml:space="preserve">二、2019-2023年我国油漆涂料行业发展动态</w:t>
      </w:r>
    </w:p>
    <w:p>
      <w:pPr>
        <w:spacing w:after="150"/>
      </w:pPr>
      <w:r>
        <w:rPr/>
        <w:t xml:space="preserve">三、2019-2023年油漆涂料行业经营业绩分析</w:t>
      </w:r>
    </w:p>
    <w:p>
      <w:pPr>
        <w:spacing w:after="150"/>
      </w:pPr>
      <w:r>
        <w:rPr/>
        <w:t xml:space="preserve">四、2019-2023年我国油漆涂料行业发展热点</w:t>
      </w:r>
    </w:p>
    <w:p>
      <w:pPr>
        <w:spacing w:after="150"/>
      </w:pPr>
      <w:r>
        <w:rPr/>
        <w:t xml:space="preserve">第二节 我国油漆涂料市场供需状况</w:t>
      </w:r>
    </w:p>
    <w:p>
      <w:pPr>
        <w:spacing w:after="150"/>
      </w:pPr>
      <w:r>
        <w:rPr/>
        <w:t xml:space="preserve">一、2019-2023年我国油漆涂料市场供给分析</w:t>
      </w:r>
    </w:p>
    <w:p>
      <w:pPr>
        <w:spacing w:after="150"/>
      </w:pPr>
      <w:r>
        <w:rPr/>
        <w:t xml:space="preserve">二、2019-2023年我国油漆涂料市场需求分析</w:t>
      </w:r>
    </w:p>
    <w:p>
      <w:pPr>
        <w:spacing w:after="150"/>
      </w:pPr>
      <w:r>
        <w:rPr/>
        <w:t xml:space="preserve">三、2019-2023年我国油漆涂料产品价格分析</w:t>
      </w:r>
    </w:p>
    <w:p>
      <w:pPr>
        <w:spacing w:after="150"/>
      </w:pPr>
      <w:r>
        <w:rPr/>
        <w:t xml:space="preserve">第三节 我国油漆涂料市场分析</w:t>
      </w:r>
    </w:p>
    <w:p>
      <w:pPr>
        <w:spacing w:after="150"/>
      </w:pPr>
      <w:r>
        <w:rPr/>
        <w:t xml:space="preserve">一、2019-2023年油漆涂料市场分析</w:t>
      </w:r>
    </w:p>
    <w:p>
      <w:pPr>
        <w:spacing w:after="150"/>
      </w:pPr>
      <w:r>
        <w:rPr/>
        <w:t xml:space="preserve">二、2019-2023年油漆涂料市场分析</w:t>
      </w:r>
    </w:p>
    <w:p>
      <w:pPr>
        <w:spacing w:after="150"/>
      </w:pPr>
      <w:r>
        <w:rPr/>
        <w:t xml:space="preserve">三、2019-2023年油漆涂料市场走向分析</w:t>
      </w:r>
    </w:p>
    <w:p>
      <w:pPr>
        <w:spacing w:after="150"/>
      </w:pPr>
      <w:r>
        <w:rPr>
          <w:b w:val="1"/>
          <w:bCs w:val="1"/>
        </w:rPr>
        <w:t xml:space="preserve">第六章 油漆涂料产业经济运行分析</w:t>
      </w:r>
    </w:p>
    <w:p>
      <w:pPr>
        <w:spacing w:after="150"/>
      </w:pPr>
      <w:r>
        <w:rPr/>
        <w:t xml:space="preserve">第一节 2019-2023年我国油漆涂料产业工业总产值分析</w:t>
      </w:r>
    </w:p>
    <w:p>
      <w:pPr>
        <w:spacing w:after="150"/>
      </w:pPr>
      <w:r>
        <w:rPr/>
        <w:t xml:space="preserve">一、2019-2023年我国油漆涂料产业工业总产值分析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2019-2023年我国油漆涂料产业市场销售收入分析</w:t>
      </w:r>
    </w:p>
    <w:p>
      <w:pPr>
        <w:spacing w:after="150"/>
      </w:pPr>
      <w:r>
        <w:rPr/>
        <w:t xml:space="preserve">一、2019-2023年我国油漆涂料产业市场总销售收入分析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2019-2023年我国油漆涂料产业产品成本费用分析</w:t>
      </w:r>
    </w:p>
    <w:p>
      <w:pPr>
        <w:spacing w:after="150"/>
      </w:pPr>
      <w:r>
        <w:rPr/>
        <w:t xml:space="preserve">一、2019-2023年我国油漆涂料产业成本费用总额分析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2019-2023年我国油漆涂料产业利润总额分析</w:t>
      </w:r>
    </w:p>
    <w:p>
      <w:pPr>
        <w:spacing w:after="150"/>
      </w:pPr>
      <w:r>
        <w:rPr/>
        <w:t xml:space="preserve">一、2019-2023年我国油漆涂料产业利润总额分析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2019-2023年我国油漆涂料行业运营能力分析</w:t>
      </w:r>
    </w:p>
    <w:p>
      <w:pPr>
        <w:spacing w:after="150"/>
      </w:pPr>
      <w:r>
        <w:rPr/>
        <w:t xml:space="preserve">一、2019-2023年我国油漆涂料行业成长性分析</w:t>
      </w:r>
    </w:p>
    <w:p>
      <w:pPr>
        <w:spacing w:after="150"/>
      </w:pPr>
      <w:r>
        <w:rPr/>
        <w:t xml:space="preserve">二、2019-2023年我国油漆涂料行业经营能力分析</w:t>
      </w:r>
    </w:p>
    <w:p>
      <w:pPr>
        <w:spacing w:after="150"/>
      </w:pPr>
      <w:r>
        <w:rPr/>
        <w:t xml:space="preserve">三、2019-2023年我国油漆涂料行业盈利能力分析</w:t>
      </w:r>
    </w:p>
    <w:p>
      <w:pPr>
        <w:spacing w:after="150"/>
      </w:pPr>
      <w:r>
        <w:rPr/>
        <w:t xml:space="preserve">四、2019-2023年我国油漆涂料行业偿债能力分析</w:t>
      </w:r>
    </w:p>
    <w:p>
      <w:pPr>
        <w:spacing w:after="150"/>
      </w:pPr>
      <w:r>
        <w:rPr>
          <w:b w:val="1"/>
          <w:bCs w:val="1"/>
        </w:rPr>
        <w:t xml:space="preserve">第三部分 行业竞争格局</w:t>
      </w:r>
    </w:p>
    <w:p>
      <w:pPr>
        <w:spacing w:after="150"/>
      </w:pPr>
      <w:r>
        <w:rPr>
          <w:b w:val="1"/>
          <w:bCs w:val="1"/>
        </w:rPr>
        <w:t xml:space="preserve">第七章 油漆涂料行业竞争格局分析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油漆涂料行业主要企业竞争力分析</w:t>
      </w:r>
    </w:p>
    <w:p>
      <w:pPr>
        <w:spacing w:after="150"/>
      </w:pPr>
      <w:r>
        <w:rPr/>
        <w:t xml:space="preserve">一、2019-2023年我国油漆涂料行业重点企业资产总计对比分析</w:t>
      </w:r>
    </w:p>
    <w:p>
      <w:pPr>
        <w:spacing w:after="150"/>
      </w:pPr>
      <w:r>
        <w:rPr/>
        <w:t xml:space="preserve">二、2019-2023年我国油漆涂料行业重点企业从业人员对比分析</w:t>
      </w:r>
    </w:p>
    <w:p>
      <w:pPr>
        <w:spacing w:after="150"/>
      </w:pPr>
      <w:r>
        <w:rPr/>
        <w:t xml:space="preserve">三、2019-2023年我国油漆涂料行业重点企业全年营业收入对比分析</w:t>
      </w:r>
    </w:p>
    <w:p>
      <w:pPr>
        <w:spacing w:after="150"/>
      </w:pPr>
      <w:r>
        <w:rPr/>
        <w:t xml:space="preserve">四、2019-2023年我国油漆涂料行业重点企业利润总额对比分析</w:t>
      </w:r>
    </w:p>
    <w:p>
      <w:pPr>
        <w:spacing w:after="150"/>
      </w:pPr>
      <w:r>
        <w:rPr/>
        <w:t xml:space="preserve">五、2019-2023年我国油漆涂料行业重点企业综合竞争力对比分析</w:t>
      </w:r>
    </w:p>
    <w:p>
      <w:pPr>
        <w:spacing w:after="150"/>
      </w:pPr>
      <w:r>
        <w:rPr/>
        <w:t xml:space="preserve">第四节 2019-2023年油漆涂料行业竞争格局分析</w:t>
      </w:r>
    </w:p>
    <w:p>
      <w:pPr>
        <w:spacing w:after="150"/>
      </w:pPr>
      <w:r>
        <w:rPr/>
        <w:t xml:space="preserve">一、2019-2023年国内外油漆涂料竞争分析</w:t>
      </w:r>
    </w:p>
    <w:p>
      <w:pPr>
        <w:spacing w:after="150"/>
      </w:pPr>
      <w:r>
        <w:rPr/>
        <w:t xml:space="preserve">二、2019-2023年我国油漆涂料市场竞争分析</w:t>
      </w:r>
    </w:p>
    <w:p>
      <w:pPr>
        <w:spacing w:after="150"/>
      </w:pPr>
      <w:r>
        <w:rPr/>
        <w:t xml:space="preserve">三、2019-2023年我国油漆涂料市场集中度分析</w:t>
      </w:r>
    </w:p>
    <w:p>
      <w:pPr>
        <w:spacing w:after="150"/>
      </w:pPr>
      <w:r>
        <w:rPr/>
        <w:t xml:space="preserve">四、2019-2023年国内主要油漆涂料企业动向</w:t>
      </w:r>
    </w:p>
    <w:p>
      <w:pPr>
        <w:spacing w:after="150"/>
      </w:pPr>
      <w:r>
        <w:rPr>
          <w:b w:val="1"/>
          <w:bCs w:val="1"/>
        </w:rPr>
        <w:t xml:space="preserve">第八章 主要油漆涂料企业竞争分析</w:t>
      </w:r>
    </w:p>
    <w:p>
      <w:pPr>
        <w:spacing w:after="150"/>
      </w:pPr>
      <w:r>
        <w:rPr/>
        <w:t xml:space="preserve">第一节 阿克苏诺贝尔(中国)投资有限公司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立邦涂料(中国)有限公司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广东沙漠绿洲涂料有限公司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梅菲特(北京)涂料有限公司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三棵树涂料股份有限公司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嘉宝莉化工集团股份有限公司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展辰新材料集团股份有限公司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庞贝捷管理(上海)有限公司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广东华润涂料有限公司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紫荆花制漆(大中华)有限公司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油漆涂料企业竞争策略分析</w:t>
      </w:r>
    </w:p>
    <w:p>
      <w:pPr>
        <w:spacing w:after="150"/>
      </w:pPr>
      <w:r>
        <w:rPr/>
        <w:t xml:space="preserve">第一节 油漆涂料市场竞争策略分析</w:t>
      </w:r>
    </w:p>
    <w:p>
      <w:pPr>
        <w:spacing w:after="150"/>
      </w:pPr>
      <w:r>
        <w:rPr/>
        <w:t xml:space="preserve">一、2019-2023年油漆涂料市场增长潜力分析</w:t>
      </w:r>
    </w:p>
    <w:p>
      <w:pPr>
        <w:spacing w:after="150"/>
      </w:pPr>
      <w:r>
        <w:rPr/>
        <w:t xml:space="preserve">二、2019-2023年油漆涂料主要潜力品种分析</w:t>
      </w:r>
    </w:p>
    <w:p>
      <w:pPr>
        <w:spacing w:after="150"/>
      </w:pPr>
      <w:r>
        <w:rPr/>
        <w:t xml:space="preserve">三、现有油漆涂料产品竞争策略分析</w:t>
      </w:r>
    </w:p>
    <w:p>
      <w:pPr>
        <w:spacing w:after="150"/>
      </w:pPr>
      <w:r>
        <w:rPr/>
        <w:t xml:space="preserve">四、潜力油漆涂料品种竞争策略选择</w:t>
      </w:r>
    </w:p>
    <w:p>
      <w:pPr>
        <w:spacing w:after="150"/>
      </w:pPr>
      <w:r>
        <w:rPr/>
        <w:t xml:space="preserve">五、典型企业产品竞争策略分析</w:t>
      </w:r>
    </w:p>
    <w:p>
      <w:pPr>
        <w:spacing w:after="150"/>
      </w:pPr>
      <w:r>
        <w:rPr/>
        <w:t xml:space="preserve">第二节 油漆涂料企业竞争策略分析</w:t>
      </w:r>
    </w:p>
    <w:p>
      <w:pPr>
        <w:spacing w:after="150"/>
      </w:pPr>
      <w:r>
        <w:rPr/>
        <w:t xml:space="preserve">一、2024-2029年我国油漆涂料市场竞争趋势</w:t>
      </w:r>
    </w:p>
    <w:p>
      <w:pPr>
        <w:spacing w:after="150"/>
      </w:pPr>
      <w:r>
        <w:rPr/>
        <w:t xml:space="preserve">二、2024-2029年油漆涂料行业竞争格局展望</w:t>
      </w:r>
    </w:p>
    <w:p>
      <w:pPr>
        <w:spacing w:after="150"/>
      </w:pPr>
      <w:r>
        <w:rPr/>
        <w:t xml:space="preserve">三、2024-2029年油漆涂料行业竞争策略分析</w:t>
      </w:r>
    </w:p>
    <w:p>
      <w:pPr>
        <w:spacing w:after="150"/>
      </w:pPr>
      <w:r>
        <w:rPr/>
        <w:t xml:space="preserve">四、2024-2029年油漆涂料企业竞争策略分析</w:t>
      </w:r>
    </w:p>
    <w:p>
      <w:pPr>
        <w:spacing w:after="150"/>
      </w:pPr>
      <w:r>
        <w:rPr>
          <w:b w:val="1"/>
          <w:bCs w:val="1"/>
        </w:rPr>
        <w:t xml:space="preserve">第四部分 行业前景分析</w:t>
      </w:r>
    </w:p>
    <w:p>
      <w:pPr>
        <w:spacing w:after="150"/>
      </w:pPr>
      <w:r>
        <w:rPr>
          <w:b w:val="1"/>
          <w:bCs w:val="1"/>
        </w:rPr>
        <w:t xml:space="preserve">第十章 油漆涂料行业发展趋势分析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2019-2023年油漆涂料行业发展趋势分析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2024-2029年我国油漆涂料市场趋势分析</w:t>
      </w:r>
    </w:p>
    <w:p>
      <w:pPr>
        <w:spacing w:after="150"/>
      </w:pPr>
      <w:r>
        <w:rPr/>
        <w:t xml:space="preserve">一、2024-2029年我国油漆涂料发展趋势分析</w:t>
      </w:r>
    </w:p>
    <w:p>
      <w:pPr>
        <w:spacing w:after="150"/>
      </w:pPr>
      <w:r>
        <w:rPr/>
        <w:t xml:space="preserve">二、2024-2029年我国油漆涂料市场发展空间</w:t>
      </w:r>
    </w:p>
    <w:p>
      <w:pPr>
        <w:spacing w:after="150"/>
      </w:pPr>
      <w:r>
        <w:rPr/>
        <w:t xml:space="preserve">三、2024-2029年我国油漆涂料产业政策趋向</w:t>
      </w:r>
    </w:p>
    <w:p>
      <w:pPr>
        <w:spacing w:after="150"/>
      </w:pPr>
      <w:r>
        <w:rPr/>
        <w:t xml:space="preserve">四、2024-2029年我国油漆涂料技术革新趋势</w:t>
      </w:r>
    </w:p>
    <w:p>
      <w:pPr>
        <w:spacing w:after="150"/>
      </w:pPr>
      <w:r>
        <w:rPr/>
        <w:t xml:space="preserve">五、2024-2029年我国油漆涂料价格走势分析</w:t>
      </w:r>
    </w:p>
    <w:p>
      <w:pPr>
        <w:spacing w:after="150"/>
      </w:pPr>
      <w:r>
        <w:rPr>
          <w:b w:val="1"/>
          <w:bCs w:val="1"/>
        </w:rPr>
        <w:t xml:space="preserve">第十一章 油漆涂料行业发展趋势</w:t>
      </w:r>
    </w:p>
    <w:p>
      <w:pPr>
        <w:spacing w:after="150"/>
      </w:pPr>
      <w:r>
        <w:rPr/>
        <w:t xml:space="preserve">第一节 2024-2029年我国油漆涂料需求与消费预测</w:t>
      </w:r>
    </w:p>
    <w:p>
      <w:pPr>
        <w:spacing w:after="150"/>
      </w:pPr>
      <w:r>
        <w:rPr/>
        <w:t xml:space="preserve">一、2024-2029年油漆涂料产品消费预测</w:t>
      </w:r>
    </w:p>
    <w:p>
      <w:pPr>
        <w:spacing w:after="150"/>
      </w:pPr>
      <w:r>
        <w:rPr/>
        <w:t xml:space="preserve">二、2024-2029年油漆涂料市场规模预测</w:t>
      </w:r>
    </w:p>
    <w:p>
      <w:pPr>
        <w:spacing w:after="150"/>
      </w:pPr>
      <w:r>
        <w:rPr/>
        <w:t xml:space="preserve">三、2024-2029年油漆涂料行业总产值预测</w:t>
      </w:r>
    </w:p>
    <w:p>
      <w:pPr>
        <w:spacing w:after="150"/>
      </w:pPr>
      <w:r>
        <w:rPr/>
        <w:t xml:space="preserve">四、2024-2029年油漆涂料行业销售收入预测</w:t>
      </w:r>
    </w:p>
    <w:p>
      <w:pPr>
        <w:spacing w:after="150"/>
      </w:pPr>
      <w:r>
        <w:rPr/>
        <w:t xml:space="preserve">五、2024-2029年油漆涂料行业总资产预测</w:t>
      </w:r>
    </w:p>
    <w:p>
      <w:pPr>
        <w:spacing w:after="150"/>
      </w:pPr>
      <w:r>
        <w:rPr/>
        <w:t xml:space="preserve">第二节 2024-2029年我国油漆涂料行业供需预测</w:t>
      </w:r>
    </w:p>
    <w:p>
      <w:pPr>
        <w:spacing w:after="150"/>
      </w:pPr>
      <w:r>
        <w:rPr/>
        <w:t xml:space="preserve">一、2024-2029年油漆涂料行业供给预测</w:t>
      </w:r>
    </w:p>
    <w:p>
      <w:pPr>
        <w:spacing w:after="150"/>
      </w:pPr>
      <w:r>
        <w:rPr/>
        <w:t xml:space="preserve">二、2024-2029年油漆涂料行业产量预测</w:t>
      </w:r>
    </w:p>
    <w:p>
      <w:pPr>
        <w:spacing w:after="150"/>
      </w:pPr>
      <w:r>
        <w:rPr/>
        <w:t xml:space="preserve">三、2024-2029年油漆涂料行业需求预测</w:t>
      </w:r>
    </w:p>
    <w:p>
      <w:pPr>
        <w:spacing w:after="150"/>
      </w:pPr>
      <w:r>
        <w:rPr/>
        <w:t xml:space="preserve">四、2024-2029年油漆涂料行业供需平衡预测</w:t>
      </w:r>
    </w:p>
    <w:p>
      <w:pPr>
        <w:spacing w:after="150"/>
      </w:pPr>
      <w:r>
        <w:rPr/>
        <w:t xml:space="preserve">五、2024-2029年油漆涂料行业产品价格预测</w:t>
      </w:r>
    </w:p>
    <w:p>
      <w:pPr>
        <w:spacing w:after="150"/>
      </w:pPr>
      <w:r>
        <w:rPr/>
        <w:t xml:space="preserve">六、2024-2029年主要油漆涂料行业产品进出口预测</w:t>
      </w:r>
    </w:p>
    <w:p>
      <w:pPr>
        <w:spacing w:after="150"/>
      </w:pPr>
      <w:r>
        <w:rPr>
          <w:b w:val="1"/>
          <w:bCs w:val="1"/>
        </w:rPr>
        <w:t xml:space="preserve">第五部分 投资战略研究</w:t>
      </w:r>
    </w:p>
    <w:p>
      <w:pPr>
        <w:spacing w:after="150"/>
      </w:pPr>
      <w:r>
        <w:rPr>
          <w:b w:val="1"/>
          <w:bCs w:val="1"/>
        </w:rPr>
        <w:t xml:space="preserve">第十二章 油漆涂料行业投资现状分析</w:t>
      </w:r>
    </w:p>
    <w:p>
      <w:pPr>
        <w:spacing w:after="150"/>
      </w:pPr>
      <w:r>
        <w:rPr/>
        <w:t xml:space="preserve">第一节 2019-2023年油漆涂料行业总体投资结构</w:t>
      </w:r>
    </w:p>
    <w:p>
      <w:pPr>
        <w:spacing w:after="150"/>
      </w:pPr>
      <w:r>
        <w:rPr/>
        <w:t xml:space="preserve">第二节 2019-2023年油漆涂料行业投资规模情况</w:t>
      </w:r>
    </w:p>
    <w:p>
      <w:pPr>
        <w:spacing w:after="150"/>
      </w:pPr>
      <w:r>
        <w:rPr/>
        <w:t xml:space="preserve">第三节 2019-2023年油漆涂料行业分地区投资分析</w:t>
      </w:r>
    </w:p>
    <w:p>
      <w:pPr>
        <w:spacing w:after="150"/>
      </w:pPr>
      <w:r>
        <w:rPr/>
        <w:t xml:space="preserve">第四节 2019-2023年油漆涂料行业外商投资情况</w:t>
      </w:r>
    </w:p>
    <w:p>
      <w:pPr>
        <w:spacing w:after="150"/>
      </w:pPr>
      <w:r>
        <w:rPr>
          <w:b w:val="1"/>
          <w:bCs w:val="1"/>
        </w:rPr>
        <w:t xml:space="preserve">第十三章 油漆涂料行业投资机会与风险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油漆涂料行业投资效益分析</w:t>
      </w:r>
    </w:p>
    <w:p>
      <w:pPr>
        <w:spacing w:after="150"/>
      </w:pPr>
      <w:r>
        <w:rPr/>
        <w:t xml:space="preserve">一、2019-2023年我国油漆涂料行业投资状况分析</w:t>
      </w:r>
    </w:p>
    <w:p>
      <w:pPr>
        <w:spacing w:after="150"/>
      </w:pPr>
      <w:r>
        <w:rPr/>
        <w:t xml:space="preserve">二、2019-2023年我国油漆涂料行业投资效益分析</w:t>
      </w:r>
    </w:p>
    <w:p>
      <w:pPr>
        <w:spacing w:after="150"/>
      </w:pPr>
      <w:r>
        <w:rPr/>
        <w:t xml:space="preserve">三、2024-2029年我国油漆涂料行业的投资方向</w:t>
      </w:r>
    </w:p>
    <w:p>
      <w:pPr>
        <w:spacing w:after="150"/>
      </w:pPr>
      <w:r>
        <w:rPr/>
        <w:t xml:space="preserve">四、2024-2029年我国油漆涂料行业投资的建议</w:t>
      </w:r>
    </w:p>
    <w:p>
      <w:pPr>
        <w:spacing w:after="150"/>
      </w:pPr>
      <w:r>
        <w:rPr/>
        <w:t xml:space="preserve">第三节 影响油漆涂料行业发展的主要因素</w:t>
      </w:r>
    </w:p>
    <w:p>
      <w:pPr>
        <w:spacing w:after="150"/>
      </w:pPr>
      <w:r>
        <w:rPr/>
        <w:t xml:space="preserve">一、2024-2029年影响油漆涂料行业运行的有利因素分析</w:t>
      </w:r>
    </w:p>
    <w:p>
      <w:pPr>
        <w:spacing w:after="150"/>
      </w:pPr>
      <w:r>
        <w:rPr/>
        <w:t xml:space="preserve">二、2024-2029年影响油漆涂料行业运行的稳定因素分析</w:t>
      </w:r>
    </w:p>
    <w:p>
      <w:pPr>
        <w:spacing w:after="150"/>
      </w:pPr>
      <w:r>
        <w:rPr/>
        <w:t xml:space="preserve">三、2024-2029年影响油漆涂料行业运行的不利因素分析</w:t>
      </w:r>
    </w:p>
    <w:p>
      <w:pPr>
        <w:spacing w:after="150"/>
      </w:pPr>
      <w:r>
        <w:rPr/>
        <w:t xml:space="preserve">四、2024-2029年我国油漆涂料行业发展面临的挑战分析</w:t>
      </w:r>
    </w:p>
    <w:p>
      <w:pPr>
        <w:spacing w:after="150"/>
      </w:pPr>
      <w:r>
        <w:rPr/>
        <w:t xml:space="preserve">五、2024-2029年我国油漆涂料行业发展面临的机遇分析</w:t>
      </w:r>
    </w:p>
    <w:p>
      <w:pPr>
        <w:spacing w:after="150"/>
      </w:pPr>
      <w:r>
        <w:rPr/>
        <w:t xml:space="preserve">第四节 油漆涂料行业投资风险及控制策略分析</w:t>
      </w:r>
    </w:p>
    <w:p>
      <w:pPr>
        <w:spacing w:after="150"/>
      </w:pPr>
      <w:r>
        <w:rPr/>
        <w:t xml:space="preserve">一、2024-2029年油漆涂料行业市场风险及控制策略</w:t>
      </w:r>
    </w:p>
    <w:p>
      <w:pPr>
        <w:spacing w:after="150"/>
      </w:pPr>
      <w:r>
        <w:rPr/>
        <w:t xml:space="preserve">二、2024-2029年油漆涂料行业政策风险及控制策略</w:t>
      </w:r>
    </w:p>
    <w:p>
      <w:pPr>
        <w:spacing w:after="150"/>
      </w:pPr>
      <w:r>
        <w:rPr/>
        <w:t xml:space="preserve">三、2024-2029年油漆涂料行业经营风险及控制策略</w:t>
      </w:r>
    </w:p>
    <w:p>
      <w:pPr>
        <w:spacing w:after="150"/>
      </w:pPr>
      <w:r>
        <w:rPr/>
        <w:t xml:space="preserve">四、2024-2029年油漆涂料行业技术风险及控制策略</w:t>
      </w:r>
    </w:p>
    <w:p>
      <w:pPr>
        <w:spacing w:after="150"/>
      </w:pPr>
      <w:r>
        <w:rPr/>
        <w:t xml:space="preserve">五、2024-2029年油漆涂料同业竞争风险及控制策略</w:t>
      </w:r>
    </w:p>
    <w:p>
      <w:pPr>
        <w:spacing w:after="150"/>
      </w:pPr>
      <w:r>
        <w:rPr/>
        <w:t xml:space="preserve">六、2024-2029年油漆涂料行业其他风险及控制策略</w:t>
      </w:r>
    </w:p>
    <w:p>
      <w:pPr>
        <w:spacing w:after="150"/>
      </w:pPr>
      <w:r>
        <w:rPr>
          <w:b w:val="1"/>
          <w:bCs w:val="1"/>
        </w:rPr>
        <w:t xml:space="preserve">第十四章 油漆涂料行业投资战略研究</w:t>
      </w:r>
    </w:p>
    <w:p>
      <w:pPr>
        <w:spacing w:after="150"/>
      </w:pPr>
      <w:r>
        <w:rPr/>
        <w:t xml:space="preserve">第一节 油漆涂料行业发展战略研究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油漆涂料行业投资战略研究</w:t>
      </w:r>
    </w:p>
    <w:p>
      <w:pPr>
        <w:spacing w:after="150"/>
      </w:pPr>
      <w:r>
        <w:rPr/>
        <w:t xml:space="preserve">一、2024-2029年油漆涂料行业投资战略</w:t>
      </w:r>
    </w:p>
    <w:p>
      <w:pPr>
        <w:spacing w:after="150"/>
      </w:pPr>
      <w:r>
        <w:rPr/>
        <w:t xml:space="preserve">二、2024-2029年油漆涂料行业投资形势</w:t>
      </w:r>
    </w:p>
    <w:p>
      <w:pPr>
        <w:spacing w:after="150"/>
      </w:pPr>
      <w:r>
        <w:rPr/>
        <w:t xml:space="preserve">三、中道泰和对油漆涂料行业的投资建议</w:t>
      </w:r>
    </w:p>
    <w:p>
      <w:pPr>
        <w:spacing w:after="150"/>
      </w:pPr>
      <w:r>
        <w:rPr>
          <w:b w:val="1"/>
          <w:bCs w:val="1"/>
        </w:rPr>
        <w:t xml:space="preserve">图表目录</w:t>
      </w:r>
    </w:p>
    <w:p>
      <w:pPr>
        <w:spacing w:after="150"/>
      </w:pPr>
      <w:r>
        <w:rPr/>
        <w:t xml:space="preserve">图表：2019-2023年我国油漆涂料行业重点企业资产总计对比</w:t>
      </w:r>
    </w:p>
    <w:p>
      <w:pPr>
        <w:spacing w:after="150"/>
      </w:pPr>
      <w:r>
        <w:rPr/>
        <w:t xml:space="preserve">图表：2019-2023年我国油漆涂料行业重点企业从业人员对比</w:t>
      </w:r>
    </w:p>
    <w:p>
      <w:pPr>
        <w:spacing w:after="150"/>
      </w:pPr>
      <w:r>
        <w:rPr/>
        <w:t xml:space="preserve">图表：2019-2023年我国油漆涂料行业重点企业全年营业收入对比</w:t>
      </w:r>
    </w:p>
    <w:p>
      <w:pPr>
        <w:spacing w:after="150"/>
      </w:pPr>
      <w:r>
        <w:rPr/>
        <w:t xml:space="preserve">图表：2019-2023年我国油漆涂料行业重点企业利润总额对比</w:t>
      </w:r>
    </w:p>
    <w:p>
      <w:pPr>
        <w:spacing w:after="150"/>
      </w:pPr>
      <w:r>
        <w:rPr/>
        <w:t xml:space="preserve">图表：2019-2023年我国油漆涂料行业重点企业综合竞争力对比</w:t>
      </w:r>
    </w:p>
    <w:p>
      <w:pPr>
        <w:spacing w:after="150"/>
      </w:pPr>
      <w:r>
        <w:rPr/>
        <w:t xml:space="preserve">图表：2019-2023年我国油漆涂料行业成长性</w:t>
      </w:r>
    </w:p>
    <w:p>
      <w:pPr>
        <w:spacing w:after="150"/>
      </w:pPr>
      <w:r>
        <w:rPr/>
        <w:t xml:space="preserve">图表：2019-2023年我国油漆涂料行业经营能力</w:t>
      </w:r>
    </w:p>
    <w:p>
      <w:pPr>
        <w:spacing w:after="150"/>
      </w:pPr>
      <w:r>
        <w:rPr/>
        <w:t xml:space="preserve">图表：2019-2023年我国油漆涂料行业盈利能力</w:t>
      </w:r>
    </w:p>
    <w:p>
      <w:pPr>
        <w:spacing w:after="150"/>
      </w:pPr>
      <w:r>
        <w:rPr/>
        <w:t xml:space="preserve">图表：2019-2023年我国油漆涂料行业偿债能力</w:t>
      </w:r>
    </w:p>
    <w:p>
      <w:pPr>
        <w:spacing w:after="150"/>
      </w:pPr>
      <w:r>
        <w:rPr/>
        <w:t xml:space="preserve">图表：2019-2023年我国油漆涂料行业不同规模企业工业总产值</w:t>
      </w:r>
    </w:p>
    <w:p>
      <w:pPr>
        <w:spacing w:after="150"/>
      </w:pPr>
      <w:r>
        <w:rPr/>
        <w:t xml:space="preserve">图表：2019-2023年我国油漆涂料行业不同所有制企业工业总产值</w:t>
      </w:r>
    </w:p>
    <w:p>
      <w:pPr>
        <w:spacing w:after="150"/>
      </w:pPr>
      <w:r>
        <w:rPr/>
        <w:t xml:space="preserve">图表：2019-2023年我国油漆涂料行业不同规模企业总销售收入</w:t>
      </w:r>
    </w:p>
    <w:p>
      <w:pPr>
        <w:spacing w:after="150"/>
      </w:pPr>
      <w:r>
        <w:rPr/>
        <w:t xml:space="preserve">图表：2019-2023年我国油漆涂料行业不同所有制企业总销售收入</w:t>
      </w:r>
    </w:p>
    <w:p>
      <w:pPr>
        <w:spacing w:after="150"/>
      </w:pPr>
      <w:r>
        <w:rPr/>
        <w:t xml:space="preserve">图表：2019-2023年我国油漆涂料行业不同规模企业销售成本比较</w:t>
      </w:r>
    </w:p>
    <w:p>
      <w:pPr>
        <w:spacing w:after="150"/>
      </w:pPr>
      <w:r>
        <w:rPr/>
        <w:t xml:space="preserve">图表：2019-2023年我国油漆涂料行业不同所有制企业销售成本比较</w:t>
      </w:r>
    </w:p>
    <w:p>
      <w:pPr>
        <w:spacing w:after="150"/>
      </w:pPr>
      <w:r>
        <w:rPr/>
        <w:t xml:space="preserve">图表：2019-2023年我国油漆涂料行业不同规模企业利润总额比较</w:t>
      </w:r>
    </w:p>
    <w:p>
      <w:pPr>
        <w:spacing w:after="150"/>
      </w:pPr>
      <w:r>
        <w:rPr/>
        <w:t xml:space="preserve">图表：2019-2023年我国油漆涂料行业不同所有制企业利润总额比较</w:t>
      </w:r>
    </w:p>
    <w:p>
      <w:pPr>
        <w:spacing w:after="150"/>
      </w:pPr>
      <w:r>
        <w:rPr/>
        <w:t xml:space="preserve">图表：2024-2029年我国油漆涂料行业供给预测</w:t>
      </w:r>
    </w:p>
    <w:p>
      <w:pPr>
        <w:spacing w:after="150"/>
      </w:pPr>
      <w:r>
        <w:rPr/>
        <w:t xml:space="preserve">图表：2024-2029年我国油漆涂料行业产量预测</w:t>
      </w:r>
    </w:p>
    <w:p>
      <w:pPr>
        <w:spacing w:after="150"/>
      </w:pPr>
      <w:r>
        <w:rPr/>
        <w:t xml:space="preserve">图表：2024-2029年我国油漆涂料行业需求预测</w:t>
      </w:r>
    </w:p>
    <w:p>
      <w:pPr>
        <w:spacing w:after="150"/>
      </w:pPr>
      <w:r>
        <w:rPr/>
        <w:t xml:space="preserve">图表：2024-2029年我国油漆涂料行业供需平衡预测</w:t>
      </w:r>
    </w:p>
    <w:p>
      <w:pPr>
        <w:spacing w:after="150"/>
      </w:pPr>
      <w:r>
        <w:rPr/>
        <w:t xml:space="preserve">图表：2024-2029年我国油漆涂料行业产品价格预测</w:t>
      </w:r>
    </w:p>
    <w:p>
      <w:pPr>
        <w:spacing w:after="150"/>
      </w:pPr>
      <w:r>
        <w:rPr/>
        <w:t xml:space="preserve">图表：2024-2029年我国油漆涂料产品消费预测</w:t>
      </w:r>
    </w:p>
    <w:p>
      <w:pPr>
        <w:spacing w:after="150"/>
      </w:pPr>
      <w:r>
        <w:rPr/>
        <w:t xml:space="preserve">图表：2024-2029年我国油漆涂料市场规模预测</w:t>
      </w:r>
    </w:p>
    <w:p>
      <w:pPr>
        <w:spacing w:after="150"/>
      </w:pPr>
      <w:r>
        <w:rPr/>
        <w:t xml:space="preserve">图表：2024-2029年我国油漆涂料行业总产值预测</w:t>
      </w:r>
    </w:p>
    <w:p>
      <w:pPr>
        <w:spacing w:after="150"/>
      </w:pPr>
      <w:r>
        <w:rPr/>
        <w:t xml:space="preserve">图表：2024-2029年我国油漆涂料行业销售收入预测</w:t>
      </w:r>
    </w:p>
    <w:p>
      <w:pPr>
        <w:spacing w:after="150"/>
      </w:pPr>
      <w:r>
        <w:rPr/>
        <w:t xml:space="preserve">图表：2024-2029年我国油漆涂料行业总资产预测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2024-2029年中国油漆涂料行业市场分析与投资咨询报告</dc:title>
  <dc:description>2024-2029年中国油漆涂料行业市场分析与投资咨询报告</dc:description>
  <dc:subject>2024-2029年中国油漆涂料行业市场分析与投资咨询报告</dc:subject>
  <cp:keywords>研究报告</cp:keywords>
  <cp:category>研究报告</cp:category>
  <cp:lastModifiedBy>北京中道泰和信息咨询有限公司</cp:lastModifiedBy>
  <dcterms:created xsi:type="dcterms:W3CDTF">2024-01-24T01:36:30+08:00</dcterms:created>
  <dcterms:modified xsi:type="dcterms:W3CDTF">2024-01-24T01:36:30+08:00</dcterms:modified>
</cp:coreProperties>
</file>

<file path=docProps/custom.xml><?xml version="1.0" encoding="utf-8"?>
<Properties xmlns="http://schemas.openxmlformats.org/officeDocument/2006/custom-properties" xmlns:vt="http://schemas.openxmlformats.org/officeDocument/2006/docPropsVTypes"/>
</file>