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2024-2029年中国城市燃气行业全景调研与发展战略研究咨询报告</w:t>
      </w:r>
    </w:p>
    <w:p>
      <w:pPr>
        <w:spacing w:after="150"/>
      </w:pPr>
      <w:r>
        <w:rPr>
          <w:b w:val="1"/>
          <w:bCs w:val="1"/>
        </w:rPr>
        <w:t xml:space="preserve">报告简介</w:t>
      </w:r>
    </w:p>
    <w:p>
      <w:pPr>
        <w:spacing w:after="150"/>
      </w:pPr>
      <w:r>
        <w:rPr/>
        <w:t xml:space="preserve">城市燃气是指用于生产、生活的天然气、液化石油气、人工煤气等气体燃料的总称，是重要的城市基础设施。城市燃气行业是国家重要的能源生产和供应行业，城市燃气的推广应用对改善能源结构、保护大气环境、缓解石油供应紧张、提高能源利用效率，进而实现国民经济的可持续发展具有重要的促进和保障作用。</w:t>
      </w:r>
    </w:p>
    <w:p>
      <w:pPr>
        <w:spacing w:after="150"/>
      </w:pPr>
      <w:r>
        <w:rPr/>
        <w:t xml:space="preserve">运行状况来看，2019年我国燃气生产和供应行业工业企业实现营业收入8831.2亿元，同比增长11.99%;营业利润和利润总额分别为580.6亿元和599.8亿元，较2018年分别增长1.38%和0.59%。截止至2020年，我国燃气生产和供应行业工业企业营业收入达到8989.2亿元，累计下降5.4%;企业营业利润达到682.1亿元，同比增长9.4%;企业利润总额达到691.5亿元，同比增长7.7%。行业经营状况良好。</w:t>
      </w:r>
    </w:p>
    <w:p>
      <w:pPr>
        <w:spacing w:after="150"/>
      </w:pPr>
      <w:r>
        <w:rPr/>
        <w:t xml:space="preserve">近年来，随着“西气东输、海气登陆、海外进口、陆气补充”的天然气多元化供应格局的形成。2019年1-12月，全国天然气累计产量为1736.20亿立方米，同比增长了9.8%。2019年，我国天然气消费量达到3,073亿立方米，同比增长8.59%，到2019年中国天然气消费占世界消费总量的比例已经达到7.8%。</w:t>
      </w:r>
    </w:p>
    <w:p>
      <w:pPr>
        <w:spacing w:after="150"/>
      </w:pPr>
      <w:r>
        <w:rPr/>
        <w:t xml:space="preserve">2019年7月3日，发改委正式发布《关于规范城镇燃气工程安装收费的指导意见》，明确城镇燃气工程安装费定义及内涵，加快构建燃气工程安装竞争性市场体系，合理确定城镇燃气工程安装收费标准，原则上成本利润率不得超过10%，取消城镇燃气工程安装不合理收费，简化城镇居民新建住宅燃气工程安装等收费方式，规范城镇燃气安装工程施工管理，推动信息公开强化社会监督，加强市场监管规范市场秩序。</w:t>
      </w:r>
    </w:p>
    <w:p>
      <w:pPr>
        <w:spacing w:after="150"/>
      </w:pPr>
      <w:r>
        <w:rPr/>
        <w:t xml:space="preserve">我国城市燃气行业正处于行业发展的成长期。当前，城市燃气市场需求不断扩大，国内外各类投资主体争相涌入燃气行业，现有大型燃气企业也着力扩大生产规模，扩大经营领域和范围，改进经营管理来降低生产成本，以面对现有及新进竞争对手。在未来燃气消费市场容量放大，天然气价格继续上涨的预期下，城市燃气行业加强布局调整。</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城市燃气协会、中国城市建设管理协会、中国石油和化学工业联合会、51行业报告网、全国及海外多种相关报刊杂志以及专业研究机构公布和提供的大量资料，对我国城市燃气及各子行业的发展状况、上下游行业发展状况、市场供需形势与技术等进行了分析，并重点分析了我国城市燃气行业发展状况和特点，以及中国城市燃气行业将面临的挑战、企业的发展策略等。报告还对全球的城市燃气行业发展态势作了详细分析，并对城市燃气行业进行了趋向研判，是城市燃气经营企业，科研，投资机构等单位准确了解目前城市燃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【国内外城市燃气比较分析如何?主要国家发展经验借鉴怎样?城市燃气行业经济特征如何?产业链对行业的影响怎样?PEST模型分析结果如何?】</w:t>
      </w:r>
    </w:p>
    <w:p>
      <w:pPr>
        <w:spacing w:after="150"/>
      </w:pPr>
      <w:r>
        <w:rPr>
          <w:b w:val="1"/>
          <w:bCs w:val="1"/>
        </w:rPr>
        <w:t xml:space="preserve">第一章 城市燃气行业发展综述</w:t>
      </w:r>
    </w:p>
    <w:p>
      <w:pPr>
        <w:spacing w:after="150"/>
      </w:pPr>
      <w:r>
        <w:rPr/>
        <w:t xml:space="preserve">第一节 城市燃气行业定义及分类</w:t>
      </w:r>
    </w:p>
    <w:p>
      <w:pPr>
        <w:spacing w:after="150"/>
      </w:pPr>
      <w:r>
        <w:rPr/>
        <w:t xml:space="preserve">一、城市燃气生产和供应行业定义</w:t>
      </w:r>
    </w:p>
    <w:p>
      <w:pPr>
        <w:spacing w:after="150"/>
      </w:pPr>
      <w:r>
        <w:rPr/>
        <w:t xml:space="preserve">二、城市燃气生产和供应行业主要产品分类</w:t>
      </w:r>
    </w:p>
    <w:p>
      <w:pPr>
        <w:spacing w:after="150"/>
      </w:pPr>
      <w:r>
        <w:rPr/>
        <w:t xml:space="preserve">三、城市燃气行业工业总产值占GDP比重</w:t>
      </w:r>
    </w:p>
    <w:p>
      <w:pPr>
        <w:spacing w:after="150"/>
      </w:pPr>
      <w:r>
        <w:rPr/>
        <w:t xml:space="preserve">第二节 最近3-5年中国城市燃气行业经济指标分析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城市燃气行业基本特征分析</w:t>
      </w:r>
    </w:p>
    <w:p>
      <w:pPr>
        <w:spacing w:after="150"/>
      </w:pPr>
      <w:r>
        <w:rPr/>
        <w:t xml:space="preserve">一、行业技术特征分析</w:t>
      </w:r>
    </w:p>
    <w:p>
      <w:pPr>
        <w:spacing w:after="150"/>
      </w:pPr>
      <w:r>
        <w:rPr/>
        <w:t xml:space="preserve">二、行业经营模式分析</w:t>
      </w:r>
    </w:p>
    <w:p>
      <w:pPr>
        <w:spacing w:after="150"/>
      </w:pPr>
      <w:r>
        <w:rPr/>
        <w:t xml:space="preserve">三、行业周期性、区域性或季节性特征</w:t>
      </w:r>
    </w:p>
    <w:p>
      <w:pPr>
        <w:spacing w:after="150"/>
      </w:pPr>
      <w:r>
        <w:rPr/>
        <w:t xml:space="preserve">第四节 城市燃气行业产业链分析</w:t>
      </w:r>
    </w:p>
    <w:p>
      <w:pPr>
        <w:spacing w:after="150"/>
      </w:pPr>
      <w:r>
        <w:rPr/>
        <w:t xml:space="preserve">一、城市燃气行业产业链介绍</w:t>
      </w:r>
    </w:p>
    <w:p>
      <w:pPr>
        <w:spacing w:after="150"/>
      </w:pPr>
      <w:r>
        <w:rPr/>
        <w:t xml:space="preserve">二、城市燃气上游行业及对本行业的影响</w:t>
      </w:r>
    </w:p>
    <w:p>
      <w:pPr>
        <w:spacing w:after="150"/>
      </w:pPr>
      <w:r>
        <w:rPr/>
        <w:t xml:space="preserve">1、石油和天然气行业发展分析</w:t>
      </w:r>
    </w:p>
    <w:p>
      <w:pPr>
        <w:spacing w:after="150"/>
      </w:pPr>
      <w:r>
        <w:rPr/>
        <w:t xml:space="preserve">2、液化石油气行业发展分析</w:t>
      </w:r>
    </w:p>
    <w:p>
      <w:pPr>
        <w:spacing w:after="150"/>
      </w:pPr>
      <w:r>
        <w:rPr/>
        <w:t xml:space="preserve">3、煤制气行业发展分析</w:t>
      </w:r>
    </w:p>
    <w:p>
      <w:pPr>
        <w:spacing w:after="150"/>
      </w:pPr>
      <w:r>
        <w:rPr/>
        <w:t xml:space="preserve">4、上游行业对城市燃气行业的影响分析</w:t>
      </w:r>
    </w:p>
    <w:p>
      <w:pPr>
        <w:spacing w:after="150"/>
      </w:pPr>
      <w:r>
        <w:rPr/>
        <w:t xml:space="preserve">三、城市燃气下游行业及对本行业的影响</w:t>
      </w:r>
    </w:p>
    <w:p>
      <w:pPr>
        <w:spacing w:after="150"/>
      </w:pPr>
      <w:r>
        <w:rPr/>
        <w:t xml:space="preserve">1、燃气汽车行业发展分析</w:t>
      </w:r>
    </w:p>
    <w:p>
      <w:pPr>
        <w:spacing w:after="150"/>
      </w:pPr>
      <w:r>
        <w:rPr/>
        <w:t xml:space="preserve">2、燃气发电行业发展分析</w:t>
      </w:r>
    </w:p>
    <w:p>
      <w:pPr>
        <w:spacing w:after="150"/>
      </w:pPr>
      <w:r>
        <w:rPr/>
        <w:t xml:space="preserve">3、燃气灶行业发展分析</w:t>
      </w:r>
    </w:p>
    <w:p>
      <w:pPr>
        <w:spacing w:after="150"/>
      </w:pPr>
      <w:r>
        <w:rPr/>
        <w:t xml:space="preserve">4、燃气热水器行业发展分析</w:t>
      </w:r>
    </w:p>
    <w:p>
      <w:pPr>
        <w:spacing w:after="150"/>
      </w:pPr>
      <w:r>
        <w:rPr/>
        <w:t xml:space="preserve">5、下游行业对城市燃气行业的影响分析</w:t>
      </w:r>
    </w:p>
    <w:p>
      <w:pPr>
        <w:spacing w:after="150"/>
      </w:pPr>
      <w:r>
        <w:rPr/>
        <w:t xml:space="preserve">四、城市燃气相关设备及对本行业的影响</w:t>
      </w:r>
    </w:p>
    <w:p>
      <w:pPr>
        <w:spacing w:after="150"/>
      </w:pPr>
      <w:r>
        <w:rPr/>
        <w:t xml:space="preserve">1、燃气管道行业发展分析</w:t>
      </w:r>
    </w:p>
    <w:p>
      <w:pPr>
        <w:spacing w:after="150"/>
      </w:pPr>
      <w:r>
        <w:rPr/>
        <w:t xml:space="preserve">2、智能燃气表行业发展分析</w:t>
      </w:r>
    </w:p>
    <w:p>
      <w:pPr>
        <w:spacing w:after="150"/>
      </w:pPr>
      <w:r>
        <w:rPr/>
        <w:t xml:space="preserve">3、燃气安全报警器行业发展分析</w:t>
      </w:r>
    </w:p>
    <w:p>
      <w:pPr>
        <w:spacing w:after="150"/>
      </w:pPr>
      <w:r>
        <w:rPr/>
        <w:t xml:space="preserve">4、LNG船行业发展分析</w:t>
      </w:r>
    </w:p>
    <w:p>
      <w:pPr>
        <w:spacing w:after="150"/>
      </w:pPr>
      <w:r>
        <w:rPr/>
        <w:t xml:space="preserve">5、相关设备对城市燃气行业的影响分析</w:t>
      </w:r>
    </w:p>
    <w:p>
      <w:pPr>
        <w:spacing w:after="150"/>
      </w:pPr>
      <w:r>
        <w:rPr>
          <w:b w:val="1"/>
          <w:bCs w:val="1"/>
        </w:rPr>
        <w:t xml:space="preserve">第二章 城市燃气行业市场环境及影响分析（PEST）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二、行业主管部门分析</w:t>
      </w:r>
    </w:p>
    <w:p>
      <w:pPr>
        <w:spacing w:after="150"/>
      </w:pPr>
      <w:r>
        <w:rPr/>
        <w:t xml:space="preserve">三、行业主要法律法规及政策</w:t>
      </w:r>
    </w:p>
    <w:p>
      <w:pPr>
        <w:spacing w:after="150"/>
      </w:pPr>
      <w:r>
        <w:rPr/>
        <w:t xml:space="preserve">四、行业相关发展规划</w:t>
      </w:r>
    </w:p>
    <w:p>
      <w:pPr>
        <w:spacing w:after="150"/>
      </w:pPr>
      <w:r>
        <w:rPr/>
        <w:t xml:space="preserve">1、“十四五”中国天然气发展与体制改革展望</w:t>
      </w:r>
    </w:p>
    <w:p>
      <w:pPr>
        <w:spacing w:after="150"/>
      </w:pPr>
      <w:r>
        <w:rPr/>
        <w:t xml:space="preserve">2、煤层气勘探开发行动计划</w:t>
      </w:r>
    </w:p>
    <w:p>
      <w:pPr>
        <w:spacing w:after="150"/>
      </w:pPr>
      <w:r>
        <w:rPr/>
        <w:t xml:space="preserve">第二节 行业经济环境分析(E)</w:t>
      </w:r>
    </w:p>
    <w:p>
      <w:pPr>
        <w:spacing w:after="150"/>
      </w:pPr>
      <w:r>
        <w:rPr/>
        <w:t xml:space="preserve">一、国际经济环境分析</w:t>
      </w:r>
    </w:p>
    <w:p>
      <w:pPr>
        <w:spacing w:after="150"/>
      </w:pPr>
      <w:r>
        <w:rPr/>
        <w:t xml:space="preserve">二、国内宏观经济分析</w:t>
      </w:r>
    </w:p>
    <w:p>
      <w:pPr>
        <w:spacing w:after="150"/>
      </w:pPr>
      <w:r>
        <w:rPr/>
        <w:t xml:space="preserve">三、经济环境对行业的影响</w:t>
      </w:r>
    </w:p>
    <w:p>
      <w:pPr>
        <w:spacing w:after="150"/>
      </w:pPr>
      <w:r>
        <w:rPr/>
        <w:t xml:space="preserve">第三节 行业社会环境分析(S)</w:t>
      </w:r>
    </w:p>
    <w:p>
      <w:pPr>
        <w:spacing w:after="150"/>
      </w:pPr>
      <w:r>
        <w:rPr/>
        <w:t xml:space="preserve">一、能源消费结构</w:t>
      </w:r>
    </w:p>
    <w:p>
      <w:pPr>
        <w:spacing w:after="150"/>
      </w:pPr>
      <w:r>
        <w:rPr/>
        <w:t xml:space="preserve">二、居民消费习惯</w:t>
      </w:r>
    </w:p>
    <w:p>
      <w:pPr>
        <w:spacing w:after="150"/>
      </w:pPr>
      <w:r>
        <w:rPr/>
        <w:t xml:space="preserve">三、节能环保观念</w:t>
      </w:r>
    </w:p>
    <w:p>
      <w:pPr>
        <w:spacing w:after="150"/>
      </w:pPr>
      <w:r>
        <w:rPr/>
        <w:t xml:space="preserve">四、城镇化进程分析</w:t>
      </w:r>
    </w:p>
    <w:p>
      <w:pPr>
        <w:spacing w:after="150"/>
      </w:pPr>
      <w:r>
        <w:rPr/>
        <w:t xml:space="preserve">五、社会环境对行业的影响</w:t>
      </w:r>
    </w:p>
    <w:p>
      <w:pPr>
        <w:spacing w:after="150"/>
      </w:pPr>
      <w:r>
        <w:rPr/>
        <w:t xml:space="preserve">第四节 行业技术环境分析(T)</w:t>
      </w:r>
    </w:p>
    <w:p>
      <w:pPr>
        <w:spacing w:after="150"/>
      </w:pPr>
      <w:r>
        <w:rPr/>
        <w:t xml:space="preserve">一、行业生产技术分析</w:t>
      </w:r>
    </w:p>
    <w:p>
      <w:pPr>
        <w:spacing w:after="150"/>
      </w:pPr>
      <w:r>
        <w:rPr/>
        <w:t xml:space="preserve">二、行业技术风险指南</w:t>
      </w:r>
    </w:p>
    <w:p>
      <w:pPr>
        <w:spacing w:after="150"/>
      </w:pPr>
      <w:r>
        <w:rPr/>
        <w:t xml:space="preserve">三、行业劳动生产率分析</w:t>
      </w:r>
    </w:p>
    <w:p>
      <w:pPr>
        <w:spacing w:after="150"/>
      </w:pPr>
      <w:r>
        <w:rPr/>
        <w:t xml:space="preserve">四、行业技术发展趋势分析</w:t>
      </w:r>
    </w:p>
    <w:p>
      <w:pPr>
        <w:spacing w:after="150"/>
      </w:pPr>
      <w:r>
        <w:rPr>
          <w:b w:val="1"/>
          <w:bCs w:val="1"/>
        </w:rPr>
        <w:t xml:space="preserve">第三章 国际城市燃气行业发展分析及经验借鉴</w:t>
      </w:r>
    </w:p>
    <w:p>
      <w:pPr>
        <w:spacing w:after="150"/>
      </w:pPr>
      <w:r>
        <w:rPr/>
        <w:t xml:space="preserve">第一节 全球城市燃气市场总体情况分析</w:t>
      </w:r>
    </w:p>
    <w:p>
      <w:pPr>
        <w:spacing w:after="150"/>
      </w:pPr>
      <w:r>
        <w:rPr/>
        <w:t xml:space="preserve">一、全球城市燃气行业发展特点</w:t>
      </w:r>
    </w:p>
    <w:p>
      <w:pPr>
        <w:spacing w:after="150"/>
      </w:pPr>
      <w:r>
        <w:rPr/>
        <w:t xml:space="preserve">二、全球城市燃气市场结构分析</w:t>
      </w:r>
    </w:p>
    <w:p>
      <w:pPr>
        <w:spacing w:after="150"/>
      </w:pPr>
      <w:r>
        <w:rPr/>
        <w:t xml:space="preserve">三、全球城市燃气行业发展分析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六、2024-2029年全球城市燃气行业发展趋势</w:t>
      </w:r>
    </w:p>
    <w:p>
      <w:pPr>
        <w:spacing w:after="150"/>
      </w:pPr>
      <w:r>
        <w:rPr/>
        <w:t xml:space="preserve">第二节 全球主要国家城市燃气改革经验分析</w:t>
      </w:r>
    </w:p>
    <w:p>
      <w:pPr>
        <w:spacing w:after="150"/>
      </w:pPr>
      <w:r>
        <w:rPr/>
        <w:t xml:space="preserve">一、英国城市燃气行业</w:t>
      </w:r>
    </w:p>
    <w:p>
      <w:pPr>
        <w:spacing w:after="150"/>
      </w:pPr>
      <w:r>
        <w:rPr/>
        <w:t xml:space="preserve">二、美国城市燃气行业</w:t>
      </w:r>
    </w:p>
    <w:p>
      <w:pPr>
        <w:spacing w:after="150"/>
      </w:pPr>
      <w:r>
        <w:rPr/>
        <w:t xml:space="preserve">三、法国城市燃气行业</w:t>
      </w:r>
    </w:p>
    <w:p>
      <w:pPr>
        <w:spacing w:after="150"/>
      </w:pPr>
      <w:r>
        <w:rPr/>
        <w:t xml:space="preserve">四、新加坡城市燃气行业</w:t>
      </w:r>
    </w:p>
    <w:p>
      <w:pPr>
        <w:spacing w:after="150"/>
      </w:pPr>
      <w:r>
        <w:rPr/>
        <w:t xml:space="preserve">第三节 我国城市燃气行业与发达国家的比较分析</w:t>
      </w:r>
    </w:p>
    <w:p>
      <w:pPr>
        <w:spacing w:after="150"/>
      </w:pPr>
      <w:r>
        <w:rPr/>
        <w:t xml:space="preserve">一、人均消费水平比较分析</w:t>
      </w:r>
    </w:p>
    <w:p>
      <w:pPr>
        <w:spacing w:after="150"/>
      </w:pPr>
      <w:r>
        <w:rPr/>
        <w:t xml:space="preserve">二、管道气化率比较分析</w:t>
      </w:r>
    </w:p>
    <w:p>
      <w:pPr>
        <w:spacing w:after="150"/>
      </w:pPr>
      <w:r>
        <w:rPr/>
        <w:t xml:space="preserve">三、消费结构比较分析</w:t>
      </w:r>
    </w:p>
    <w:p>
      <w:pPr>
        <w:spacing w:after="150"/>
      </w:pPr>
      <w:r>
        <w:rPr>
          <w:b w:val="1"/>
          <w:bCs w:val="1"/>
        </w:rPr>
        <w:t xml:space="preserve">第二部分 行业深度分析</w:t>
      </w:r>
    </w:p>
    <w:p>
      <w:pPr>
        <w:spacing w:after="150"/>
      </w:pPr>
      <w:r>
        <w:rPr/>
        <w:t xml:space="preserve">【城市燃气行业整体运行情况怎样?行业各项经济指标运行如何(规模、结构……)?城市燃气市场价格走势怎样?行业的进出口如何?】</w:t>
      </w:r>
    </w:p>
    <w:p>
      <w:pPr>
        <w:spacing w:after="150"/>
      </w:pPr>
      <w:r>
        <w:rPr>
          <w:b w:val="1"/>
          <w:bCs w:val="1"/>
        </w:rPr>
        <w:t xml:space="preserve">第四章 我国城市燃气行业运行现状分析</w:t>
      </w:r>
    </w:p>
    <w:p>
      <w:pPr>
        <w:spacing w:after="150"/>
      </w:pPr>
      <w:r>
        <w:rPr/>
        <w:t xml:space="preserve">第一节 我国城市燃气行业发展状况分析</w:t>
      </w:r>
    </w:p>
    <w:p>
      <w:pPr>
        <w:spacing w:after="150"/>
      </w:pPr>
      <w:r>
        <w:rPr/>
        <w:t xml:space="preserve">一、我国城市燃气行业发展阶段</w:t>
      </w:r>
    </w:p>
    <w:p>
      <w:pPr>
        <w:spacing w:after="150"/>
      </w:pPr>
      <w:r>
        <w:rPr/>
        <w:t xml:space="preserve">二、我国城市燃气行业发展总体概况</w:t>
      </w:r>
    </w:p>
    <w:p>
      <w:pPr>
        <w:spacing w:after="150"/>
      </w:pPr>
      <w:r>
        <w:rPr/>
        <w:t xml:space="preserve">三、我国城市燃气行业发展特征分析</w:t>
      </w:r>
    </w:p>
    <w:p>
      <w:pPr>
        <w:spacing w:after="150"/>
      </w:pPr>
      <w:r>
        <w:rPr/>
        <w:t xml:space="preserve">1、发展速度快</w:t>
      </w:r>
    </w:p>
    <w:p>
      <w:pPr>
        <w:spacing w:after="150"/>
      </w:pPr>
      <w:r>
        <w:rPr/>
        <w:t xml:space="preserve">2、从业公司众多</w:t>
      </w:r>
    </w:p>
    <w:p>
      <w:pPr>
        <w:spacing w:after="150"/>
      </w:pPr>
      <w:r>
        <w:rPr/>
        <w:t xml:space="preserve">3、发展不均衡</w:t>
      </w:r>
    </w:p>
    <w:p>
      <w:pPr>
        <w:spacing w:after="150"/>
      </w:pPr>
      <w:r>
        <w:rPr/>
        <w:t xml:space="preserve">4、天然气在悄然改写历史</w:t>
      </w:r>
    </w:p>
    <w:p>
      <w:pPr>
        <w:spacing w:after="150"/>
      </w:pPr>
      <w:r>
        <w:rPr/>
        <w:t xml:space="preserve">5、气源供应保障能力普遍不足</w:t>
      </w:r>
    </w:p>
    <w:p>
      <w:pPr>
        <w:spacing w:after="150"/>
      </w:pPr>
      <w:r>
        <w:rPr/>
        <w:t xml:space="preserve">6、安全运营管理水平有待加强</w:t>
      </w:r>
    </w:p>
    <w:p>
      <w:pPr>
        <w:spacing w:after="150"/>
      </w:pPr>
      <w:r>
        <w:rPr/>
        <w:t xml:space="preserve">四、我国城市燃气行业商业模式分析</w:t>
      </w:r>
    </w:p>
    <w:p>
      <w:pPr>
        <w:spacing w:after="150"/>
      </w:pPr>
      <w:r>
        <w:rPr/>
        <w:t xml:space="preserve">五、我国城市燃气普及率分析</w:t>
      </w:r>
    </w:p>
    <w:p>
      <w:pPr>
        <w:spacing w:after="150"/>
      </w:pPr>
      <w:r>
        <w:rPr/>
        <w:t xml:space="preserve">第二节 我国城市燃气行业发展现状</w:t>
      </w:r>
    </w:p>
    <w:p>
      <w:pPr>
        <w:spacing w:after="150"/>
      </w:pPr>
      <w:r>
        <w:rPr/>
        <w:t xml:space="preserve">一、我国城市燃气行业市场规模</w:t>
      </w:r>
    </w:p>
    <w:p>
      <w:pPr>
        <w:spacing w:after="150"/>
      </w:pPr>
      <w:r>
        <w:rPr/>
        <w:t xml:space="preserve">1、人工煤气供应总量</w:t>
      </w:r>
    </w:p>
    <w:p>
      <w:pPr>
        <w:spacing w:after="150"/>
      </w:pPr>
      <w:r>
        <w:rPr/>
        <w:t xml:space="preserve">2、天然气供气总量</w:t>
      </w:r>
    </w:p>
    <w:p>
      <w:pPr>
        <w:spacing w:after="150"/>
      </w:pPr>
      <w:r>
        <w:rPr/>
        <w:t xml:space="preserve">3、液化石油气供气总量</w:t>
      </w:r>
    </w:p>
    <w:p>
      <w:pPr>
        <w:spacing w:after="150"/>
      </w:pPr>
      <w:r>
        <w:rPr/>
        <w:t xml:space="preserve">4、人工煤气供气管道长度</w:t>
      </w:r>
    </w:p>
    <w:p>
      <w:pPr>
        <w:spacing w:after="150"/>
      </w:pPr>
      <w:r>
        <w:rPr/>
        <w:t xml:space="preserve">5、天然气供气管道长度</w:t>
      </w:r>
    </w:p>
    <w:p>
      <w:pPr>
        <w:spacing w:after="150"/>
      </w:pPr>
      <w:r>
        <w:rPr/>
        <w:t xml:space="preserve">6、液化石油气供气管道长度</w:t>
      </w:r>
    </w:p>
    <w:p>
      <w:pPr>
        <w:spacing w:after="150"/>
      </w:pPr>
      <w:r>
        <w:rPr/>
        <w:t xml:space="preserve">7、用气人口规模</w:t>
      </w:r>
    </w:p>
    <w:p>
      <w:pPr>
        <w:spacing w:after="150"/>
      </w:pPr>
      <w:r>
        <w:rPr/>
        <w:t xml:space="preserve">8、燃气普及率</w:t>
      </w:r>
    </w:p>
    <w:p>
      <w:pPr>
        <w:spacing w:after="150"/>
      </w:pPr>
      <w:r>
        <w:rPr/>
        <w:t xml:space="preserve">二、我国城市燃气行业发展分析</w:t>
      </w:r>
    </w:p>
    <w:p>
      <w:pPr>
        <w:spacing w:after="150"/>
      </w:pPr>
      <w:r>
        <w:rPr/>
        <w:t xml:space="preserve">1、我国各地城市燃气发展情况分析</w:t>
      </w:r>
    </w:p>
    <w:p>
      <w:pPr>
        <w:spacing w:after="150"/>
      </w:pPr>
      <w:r>
        <w:rPr/>
        <w:t xml:space="preserve">2、我国各地城市燃气管道建设分析</w:t>
      </w:r>
    </w:p>
    <w:p>
      <w:pPr>
        <w:spacing w:after="150"/>
      </w:pPr>
      <w:r>
        <w:rPr/>
        <w:t xml:space="preserve">3、我国城市燃气行业投融资分析</w:t>
      </w:r>
    </w:p>
    <w:p>
      <w:pPr>
        <w:spacing w:after="150"/>
      </w:pPr>
      <w:r>
        <w:rPr/>
        <w:t xml:space="preserve">三、我国城市燃气企业发展分析</w:t>
      </w:r>
    </w:p>
    <w:p>
      <w:pPr>
        <w:spacing w:after="150"/>
      </w:pPr>
      <w:r>
        <w:rPr/>
        <w:t xml:space="preserve">1、我国城市燃气企业发展动态分析</w:t>
      </w:r>
    </w:p>
    <w:p>
      <w:pPr>
        <w:spacing w:after="150"/>
      </w:pPr>
      <w:r>
        <w:rPr/>
        <w:t xml:space="preserve">2、我国城市燃气企业转型升级情况分析</w:t>
      </w:r>
    </w:p>
    <w:p>
      <w:pPr>
        <w:spacing w:after="150"/>
      </w:pPr>
      <w:r>
        <w:rPr/>
        <w:t xml:space="preserve">3、我国城市燃气企业投资情况分析</w:t>
      </w:r>
    </w:p>
    <w:p>
      <w:pPr>
        <w:spacing w:after="150"/>
      </w:pPr>
      <w:r>
        <w:rPr/>
        <w:t xml:space="preserve">第三节 我国城市燃气市场情况分析</w:t>
      </w:r>
    </w:p>
    <w:p>
      <w:pPr>
        <w:spacing w:after="150"/>
      </w:pPr>
      <w:r>
        <w:rPr/>
        <w:t xml:space="preserve">一、我国城市燃气市场总体概况</w:t>
      </w:r>
    </w:p>
    <w:p>
      <w:pPr>
        <w:spacing w:after="150"/>
      </w:pPr>
      <w:r>
        <w:rPr/>
        <w:t xml:space="preserve">1、我国城市燃气市场发展情况分析</w:t>
      </w:r>
    </w:p>
    <w:p>
      <w:pPr>
        <w:spacing w:after="150"/>
      </w:pPr>
      <w:r>
        <w:rPr/>
        <w:t xml:space="preserve">2、我国城市燃气三废变化情况分析</w:t>
      </w:r>
    </w:p>
    <w:p>
      <w:pPr>
        <w:spacing w:after="150"/>
      </w:pPr>
      <w:r>
        <w:rPr/>
        <w:t xml:space="preserve">3、我国城市燃气经营效益分析</w:t>
      </w:r>
    </w:p>
    <w:p>
      <w:pPr>
        <w:spacing w:after="150"/>
      </w:pPr>
      <w:r>
        <w:rPr/>
        <w:t xml:space="preserve">二、我国城市燃气产品市场发展分析</w:t>
      </w:r>
    </w:p>
    <w:p>
      <w:pPr>
        <w:spacing w:after="150"/>
      </w:pPr>
      <w:r>
        <w:rPr/>
        <w:t xml:space="preserve">第四节 城市燃气市场营销策略分析</w:t>
      </w:r>
    </w:p>
    <w:p>
      <w:pPr>
        <w:spacing w:after="150"/>
      </w:pPr>
      <w:r>
        <w:rPr/>
        <w:t xml:space="preserve">一、城市燃气企业与政府之间的关系</w:t>
      </w:r>
    </w:p>
    <w:p>
      <w:pPr>
        <w:spacing w:after="150"/>
      </w:pPr>
      <w:r>
        <w:rPr/>
        <w:t xml:space="preserve">二、城市燃气企业重视政府关系营销的必要性</w:t>
      </w:r>
    </w:p>
    <w:p>
      <w:pPr>
        <w:spacing w:after="150"/>
      </w:pPr>
      <w:r>
        <w:rPr/>
        <w:t xml:space="preserve">三、城市燃气企业开展政府关系营销的原则</w:t>
      </w:r>
    </w:p>
    <w:p>
      <w:pPr>
        <w:spacing w:after="150"/>
      </w:pPr>
      <w:r>
        <w:rPr>
          <w:b w:val="1"/>
          <w:bCs w:val="1"/>
        </w:rPr>
        <w:t xml:space="preserve">第五章 我国城市燃气行业整体运行指标分析</w:t>
      </w:r>
    </w:p>
    <w:p>
      <w:pPr>
        <w:spacing w:after="150"/>
      </w:pPr>
      <w:r>
        <w:rPr/>
        <w:t xml:space="preserve">第一节 城市燃气行业基本规模</w:t>
      </w:r>
    </w:p>
    <w:p>
      <w:pPr>
        <w:spacing w:after="150"/>
      </w:pPr>
      <w:r>
        <w:rPr/>
        <w:t xml:space="preserve">一、城市燃气行业企业单位数</w:t>
      </w:r>
    </w:p>
    <w:p>
      <w:pPr>
        <w:spacing w:after="150"/>
      </w:pPr>
      <w:r>
        <w:rPr/>
        <w:t xml:space="preserve">二、城市燃气行业亏损企业单位数</w:t>
      </w:r>
    </w:p>
    <w:p>
      <w:pPr>
        <w:spacing w:after="150"/>
      </w:pPr>
      <w:r>
        <w:rPr/>
        <w:t xml:space="preserve">三、城市燃气行业亏损企业亏损总额</w:t>
      </w:r>
    </w:p>
    <w:p>
      <w:pPr>
        <w:spacing w:after="150"/>
      </w:pPr>
      <w:r>
        <w:rPr/>
        <w:t xml:space="preserve">四、城市燃气行业从业人员平均数</w:t>
      </w:r>
    </w:p>
    <w:p>
      <w:pPr>
        <w:spacing w:after="150"/>
      </w:pPr>
      <w:r>
        <w:rPr/>
        <w:t xml:space="preserve">第二节 城市燃气行业资产负债</w:t>
      </w:r>
    </w:p>
    <w:p>
      <w:pPr>
        <w:spacing w:after="150"/>
      </w:pPr>
      <w:r>
        <w:rPr/>
        <w:t xml:space="preserve">一、城市燃气行业资产</w:t>
      </w:r>
    </w:p>
    <w:p>
      <w:pPr>
        <w:spacing w:after="150"/>
      </w:pPr>
      <w:r>
        <w:rPr/>
        <w:t xml:space="preserve">二、城市燃气行业负债</w:t>
      </w:r>
    </w:p>
    <w:p>
      <w:pPr>
        <w:spacing w:after="150"/>
      </w:pPr>
      <w:r>
        <w:rPr/>
        <w:t xml:space="preserve">第三节 城市燃气行业供需规模</w:t>
      </w:r>
    </w:p>
    <w:p>
      <w:pPr>
        <w:spacing w:after="150"/>
      </w:pPr>
      <w:r>
        <w:rPr/>
        <w:t xml:space="preserve">一、供给分析及预测</w:t>
      </w:r>
    </w:p>
    <w:p>
      <w:pPr>
        <w:spacing w:after="150"/>
      </w:pPr>
      <w:r>
        <w:rPr/>
        <w:t xml:space="preserve">1、供给总量分析</w:t>
      </w:r>
    </w:p>
    <w:p>
      <w:pPr>
        <w:spacing w:after="150"/>
      </w:pPr>
      <w:r>
        <w:rPr/>
        <w:t xml:space="preserve">2、供给结构变化</w:t>
      </w:r>
    </w:p>
    <w:p>
      <w:pPr>
        <w:spacing w:after="150"/>
      </w:pPr>
      <w:r>
        <w:rPr/>
        <w:t xml:space="preserve">二、消费分析及预测</w:t>
      </w:r>
    </w:p>
    <w:p>
      <w:pPr>
        <w:spacing w:after="150"/>
      </w:pPr>
      <w:r>
        <w:rPr/>
        <w:t xml:space="preserve">1、消费总量分析</w:t>
      </w:r>
    </w:p>
    <w:p>
      <w:pPr>
        <w:spacing w:after="150"/>
      </w:pPr>
      <w:r>
        <w:rPr/>
        <w:t xml:space="preserve">2、消费结构变化</w:t>
      </w:r>
    </w:p>
    <w:p>
      <w:pPr>
        <w:spacing w:after="150"/>
      </w:pPr>
      <w:r>
        <w:rPr/>
        <w:t xml:space="preserve">三、2019-2023年城市燃气供需平衡分析</w:t>
      </w:r>
    </w:p>
    <w:p>
      <w:pPr>
        <w:spacing w:after="150"/>
      </w:pPr>
      <w:r>
        <w:rPr/>
        <w:t xml:space="preserve">第四节 城市燃气行业经营规模</w:t>
      </w:r>
    </w:p>
    <w:p>
      <w:pPr>
        <w:spacing w:after="150"/>
      </w:pPr>
      <w:r>
        <w:rPr/>
        <w:t xml:space="preserve">一、城市燃气行业主营业务收入</w:t>
      </w:r>
    </w:p>
    <w:p>
      <w:pPr>
        <w:spacing w:after="150"/>
      </w:pPr>
      <w:r>
        <w:rPr/>
        <w:t xml:space="preserve">二、城市燃气行业主营业务成本</w:t>
      </w:r>
    </w:p>
    <w:p>
      <w:pPr>
        <w:spacing w:after="150"/>
      </w:pPr>
      <w:r>
        <w:rPr/>
        <w:t xml:space="preserve">第五节 城市燃气行业经营效率</w:t>
      </w:r>
    </w:p>
    <w:p>
      <w:pPr>
        <w:spacing w:after="150"/>
      </w:pPr>
      <w:r>
        <w:rPr/>
        <w:t xml:space="preserve">一、城市燃气行业利润总额</w:t>
      </w:r>
    </w:p>
    <w:p>
      <w:pPr>
        <w:spacing w:after="150"/>
      </w:pPr>
      <w:r>
        <w:rPr/>
        <w:t xml:space="preserve">二、城市燃气行业费用规模</w:t>
      </w:r>
    </w:p>
    <w:p>
      <w:pPr>
        <w:spacing w:after="150"/>
      </w:pPr>
      <w:r>
        <w:rPr/>
        <w:t xml:space="preserve">三、城市燃气行业利息支出</w:t>
      </w:r>
    </w:p>
    <w:p>
      <w:pPr>
        <w:spacing w:after="150"/>
      </w:pPr>
      <w:r>
        <w:rPr/>
        <w:t xml:space="preserve">四、城市燃气业税金规模</w:t>
      </w:r>
    </w:p>
    <w:p>
      <w:pPr>
        <w:spacing w:after="150"/>
      </w:pPr>
      <w:r>
        <w:rPr/>
        <w:t xml:space="preserve">五、城市燃气行业应收帐款净额</w:t>
      </w:r>
    </w:p>
    <w:p>
      <w:pPr>
        <w:spacing w:after="150"/>
      </w:pPr>
      <w:r>
        <w:rPr/>
        <w:t xml:space="preserve">第六节 城市燃气行业财务指标分析</w:t>
      </w:r>
    </w:p>
    <w:p>
      <w:pPr>
        <w:spacing w:after="150"/>
      </w:pPr>
      <w:r>
        <w:rPr/>
        <w:t xml:space="preserve">一、城市燃气行业盈利能力</w:t>
      </w:r>
    </w:p>
    <w:p>
      <w:pPr>
        <w:spacing w:after="150"/>
      </w:pPr>
      <w:r>
        <w:rPr/>
        <w:t xml:space="preserve">二、城市燃气行业偿债能力</w:t>
      </w:r>
    </w:p>
    <w:p>
      <w:pPr>
        <w:spacing w:after="150"/>
      </w:pPr>
      <w:r>
        <w:rPr/>
        <w:t xml:space="preserve">三、城市燃气行业营运能力</w:t>
      </w:r>
    </w:p>
    <w:p>
      <w:pPr>
        <w:spacing w:after="150"/>
      </w:pPr>
      <w:r>
        <w:rPr/>
        <w:t xml:space="preserve">四、城市燃气行业发展能力</w:t>
      </w:r>
    </w:p>
    <w:p>
      <w:pPr>
        <w:spacing w:after="150"/>
      </w:pPr>
      <w:r>
        <w:rPr>
          <w:b w:val="1"/>
          <w:bCs w:val="1"/>
        </w:rPr>
        <w:t xml:space="preserve">第六章 我国城市燃气市场价格分析</w:t>
      </w:r>
    </w:p>
    <w:p>
      <w:pPr>
        <w:spacing w:after="150"/>
      </w:pPr>
      <w:r>
        <w:rPr/>
        <w:t xml:space="preserve">第一节 燃气价格变动情况</w:t>
      </w:r>
    </w:p>
    <w:p>
      <w:pPr>
        <w:spacing w:after="150"/>
      </w:pPr>
      <w:r>
        <w:rPr/>
        <w:t xml:space="preserve">一、液化石油气</w:t>
      </w:r>
    </w:p>
    <w:p>
      <w:pPr>
        <w:spacing w:after="150"/>
      </w:pPr>
      <w:r>
        <w:rPr/>
        <w:t xml:space="preserve">二、天然气</w:t>
      </w:r>
    </w:p>
    <w:p>
      <w:pPr>
        <w:spacing w:after="150"/>
      </w:pPr>
      <w:r>
        <w:rPr/>
        <w:t xml:space="preserve">三、煤气</w:t>
      </w:r>
    </w:p>
    <w:p>
      <w:pPr>
        <w:spacing w:after="150"/>
      </w:pPr>
      <w:r>
        <w:rPr/>
        <w:t xml:space="preserve">第二节 燃气价格变动趋势</w:t>
      </w:r>
    </w:p>
    <w:p>
      <w:pPr>
        <w:spacing w:after="150"/>
      </w:pPr>
      <w:r>
        <w:rPr/>
        <w:t xml:space="preserve">一、液化气</w:t>
      </w:r>
    </w:p>
    <w:p>
      <w:pPr>
        <w:spacing w:after="150"/>
      </w:pPr>
      <w:r>
        <w:rPr/>
        <w:t xml:space="preserve">二、天然气</w:t>
      </w:r>
    </w:p>
    <w:p>
      <w:pPr>
        <w:spacing w:after="150"/>
      </w:pPr>
      <w:r>
        <w:rPr/>
        <w:t xml:space="preserve">三、煤气</w:t>
      </w:r>
    </w:p>
    <w:p>
      <w:pPr>
        <w:spacing w:after="150"/>
      </w:pPr>
      <w:r>
        <w:rPr/>
        <w:t xml:space="preserve">第三节 城市燃气价格改革分析</w:t>
      </w:r>
    </w:p>
    <w:p>
      <w:pPr>
        <w:spacing w:after="150"/>
      </w:pPr>
      <w:r>
        <w:rPr/>
        <w:t xml:space="preserve">一、燃气价格水平与市场机制的偏离</w:t>
      </w:r>
    </w:p>
    <w:p>
      <w:pPr>
        <w:spacing w:after="150"/>
      </w:pPr>
      <w:r>
        <w:rPr/>
        <w:t xml:space="preserve">二、燃气价格水平与滞后市场的形成</w:t>
      </w:r>
    </w:p>
    <w:p>
      <w:pPr>
        <w:spacing w:after="150"/>
      </w:pPr>
      <w:r>
        <w:rPr/>
        <w:t xml:space="preserve">三、燃气价格水平与不合理计价方式</w:t>
      </w:r>
    </w:p>
    <w:p>
      <w:pPr>
        <w:spacing w:after="150"/>
      </w:pPr>
      <w:r>
        <w:rPr/>
        <w:t xml:space="preserve">四、燃气定价机制改革指导思想和目标</w:t>
      </w:r>
    </w:p>
    <w:p>
      <w:pPr>
        <w:spacing w:after="150"/>
      </w:pPr>
      <w:r>
        <w:rPr>
          <w:b w:val="1"/>
          <w:bCs w:val="1"/>
        </w:rPr>
        <w:t xml:space="preserve">第七章 城市燃气行业进出口及面临的机遇与挑战</w:t>
      </w:r>
    </w:p>
    <w:p>
      <w:pPr>
        <w:spacing w:after="150"/>
      </w:pPr>
      <w:r>
        <w:rPr/>
        <w:t xml:space="preserve">第一节 城市燃气行业进出口市场分析</w:t>
      </w:r>
    </w:p>
    <w:p>
      <w:pPr>
        <w:spacing w:after="150"/>
      </w:pPr>
      <w:r>
        <w:rPr/>
        <w:t xml:space="preserve">一、城市燃气行业进出口综述</w:t>
      </w:r>
    </w:p>
    <w:p>
      <w:pPr>
        <w:spacing w:after="150"/>
      </w:pPr>
      <w:r>
        <w:rPr/>
        <w:t xml:space="preserve">1、中国城市燃气进出口的特点分析</w:t>
      </w:r>
    </w:p>
    <w:p>
      <w:pPr>
        <w:spacing w:after="150"/>
      </w:pPr>
      <w:r>
        <w:rPr/>
        <w:t xml:space="preserve">2、中国城市燃气进出口地区分布状况</w:t>
      </w:r>
    </w:p>
    <w:p>
      <w:pPr>
        <w:spacing w:after="150"/>
      </w:pPr>
      <w:r>
        <w:rPr/>
        <w:t xml:space="preserve">3、中国城市燃气进出口政策与国际化经营</w:t>
      </w:r>
    </w:p>
    <w:p>
      <w:pPr>
        <w:spacing w:after="150"/>
      </w:pPr>
      <w:r>
        <w:rPr/>
        <w:t xml:space="preserve">二、城市燃气行业出口市场分析</w:t>
      </w:r>
    </w:p>
    <w:p>
      <w:pPr>
        <w:spacing w:after="150"/>
      </w:pPr>
      <w:r>
        <w:rPr/>
        <w:t xml:space="preserve">1、行业出口整体情况</w:t>
      </w:r>
    </w:p>
    <w:p>
      <w:pPr>
        <w:spacing w:after="150"/>
      </w:pPr>
      <w:r>
        <w:rPr/>
        <w:t xml:space="preserve">2、行业出口总额分析</w:t>
      </w:r>
    </w:p>
    <w:p>
      <w:pPr>
        <w:spacing w:after="150"/>
      </w:pPr>
      <w:r>
        <w:rPr/>
        <w:t xml:space="preserve">三、城市燃气行业进口市场分析</w:t>
      </w:r>
    </w:p>
    <w:p>
      <w:pPr>
        <w:spacing w:after="150"/>
      </w:pPr>
      <w:r>
        <w:rPr/>
        <w:t xml:space="preserve">1、行业进口整体情况</w:t>
      </w:r>
    </w:p>
    <w:p>
      <w:pPr>
        <w:spacing w:after="150"/>
      </w:pPr>
      <w:r>
        <w:rPr/>
        <w:t xml:space="preserve">2、行业进口总额分析</w:t>
      </w:r>
    </w:p>
    <w:p>
      <w:pPr>
        <w:spacing w:after="150"/>
      </w:pPr>
      <w:r>
        <w:rPr/>
        <w:t xml:space="preserve">第二节 中国城市燃气出口面临的挑战及对策</w:t>
      </w:r>
    </w:p>
    <w:p>
      <w:pPr>
        <w:spacing w:after="150"/>
      </w:pPr>
      <w:r>
        <w:rPr/>
        <w:t xml:space="preserve">一、中国城市燃气出口面临的挑战</w:t>
      </w:r>
    </w:p>
    <w:p>
      <w:pPr>
        <w:spacing w:after="150"/>
      </w:pPr>
      <w:r>
        <w:rPr/>
        <w:t xml:space="preserve">二、中国城市燃气行业未来出口展望</w:t>
      </w:r>
    </w:p>
    <w:p>
      <w:pPr>
        <w:spacing w:after="150"/>
      </w:pPr>
      <w:r>
        <w:rPr/>
        <w:t xml:space="preserve">三、中国城市燃气产品出口对策</w:t>
      </w:r>
    </w:p>
    <w:p>
      <w:pPr>
        <w:spacing w:after="150"/>
      </w:pPr>
      <w:r>
        <w:rPr/>
        <w:t xml:space="preserve">四、城市燃气行业进出口前景及建议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城市燃气供应、城市燃气应用、城市燃气运输……各经营环节发展情况如何?</w:t>
      </w:r>
    </w:p>
    <w:p>
      <w:pPr>
        <w:spacing w:after="150"/>
      </w:pPr>
      <w:r>
        <w:rPr>
          <w:b w:val="1"/>
          <w:bCs w:val="1"/>
        </w:rPr>
        <w:t xml:space="preserve">第八章 我国城市燃气市场供应分析及预测</w:t>
      </w:r>
    </w:p>
    <w:p>
      <w:pPr>
        <w:spacing w:after="150"/>
      </w:pPr>
      <w:r>
        <w:rPr/>
        <w:t xml:space="preserve">第一节 城市燃气行业资源分析</w:t>
      </w:r>
    </w:p>
    <w:p>
      <w:pPr>
        <w:spacing w:after="150"/>
      </w:pPr>
      <w:r>
        <w:rPr/>
        <w:t xml:space="preserve">一、天然气资源勘探与开发</w:t>
      </w:r>
    </w:p>
    <w:p>
      <w:pPr>
        <w:spacing w:after="150"/>
      </w:pPr>
      <w:r>
        <w:rPr/>
        <w:t xml:space="preserve">1、天然气储量情况</w:t>
      </w:r>
    </w:p>
    <w:p>
      <w:pPr>
        <w:spacing w:after="150"/>
      </w:pPr>
      <w:r>
        <w:rPr/>
        <w:t xml:space="preserve">2、天然气开发利用情况</w:t>
      </w:r>
    </w:p>
    <w:p>
      <w:pPr>
        <w:spacing w:after="150"/>
      </w:pPr>
      <w:r>
        <w:rPr/>
        <w:t xml:space="preserve">二、煤层气资源勘探与开发</w:t>
      </w:r>
    </w:p>
    <w:p>
      <w:pPr>
        <w:spacing w:after="150"/>
      </w:pPr>
      <w:r>
        <w:rPr/>
        <w:t xml:space="preserve">1、煤层气储量情况</w:t>
      </w:r>
    </w:p>
    <w:p>
      <w:pPr>
        <w:spacing w:after="150"/>
      </w:pPr>
      <w:r>
        <w:rPr/>
        <w:t xml:space="preserve">2、煤层气开发利用情况</w:t>
      </w:r>
    </w:p>
    <w:p>
      <w:pPr>
        <w:spacing w:after="150"/>
      </w:pPr>
      <w:r>
        <w:rPr/>
        <w:t xml:space="preserve">3、煤层气开发利用趋势</w:t>
      </w:r>
    </w:p>
    <w:p>
      <w:pPr>
        <w:spacing w:after="150"/>
      </w:pPr>
      <w:r>
        <w:rPr/>
        <w:t xml:space="preserve">三、能源勘探与开发对城市燃气行业的影响</w:t>
      </w:r>
    </w:p>
    <w:p>
      <w:pPr>
        <w:spacing w:after="150"/>
      </w:pPr>
      <w:r>
        <w:rPr/>
        <w:t xml:space="preserve">第二节 城市燃气市场供应分析</w:t>
      </w:r>
    </w:p>
    <w:p>
      <w:pPr>
        <w:spacing w:after="150"/>
      </w:pPr>
      <w:r>
        <w:rPr/>
        <w:t xml:space="preserve">一、城市燃气市场供应总量分析</w:t>
      </w:r>
    </w:p>
    <w:p>
      <w:pPr>
        <w:spacing w:after="150"/>
      </w:pPr>
      <w:r>
        <w:rPr/>
        <w:t xml:space="preserve">二、城市燃气市场供应增长分析</w:t>
      </w:r>
    </w:p>
    <w:p>
      <w:pPr>
        <w:spacing w:after="150"/>
      </w:pPr>
      <w:r>
        <w:rPr/>
        <w:t xml:space="preserve">三、城市燃气市场供应结构分析</w:t>
      </w:r>
    </w:p>
    <w:p>
      <w:pPr>
        <w:spacing w:after="150"/>
      </w:pPr>
      <w:r>
        <w:rPr/>
        <w:t xml:space="preserve">第三节 城市燃气行业子市场供应分析</w:t>
      </w:r>
    </w:p>
    <w:p>
      <w:pPr>
        <w:spacing w:after="150"/>
      </w:pPr>
      <w:r>
        <w:rPr/>
        <w:t xml:space="preserve">一、天然气供应分析</w:t>
      </w:r>
    </w:p>
    <w:p>
      <w:pPr>
        <w:spacing w:after="150"/>
      </w:pPr>
      <w:r>
        <w:rPr/>
        <w:t xml:space="preserve">1、天然气资源储量情况分析</w:t>
      </w:r>
    </w:p>
    <w:p>
      <w:pPr>
        <w:spacing w:after="150"/>
      </w:pPr>
      <w:r>
        <w:rPr/>
        <w:t xml:space="preserve">2、天然气资源开采状况分析</w:t>
      </w:r>
    </w:p>
    <w:p>
      <w:pPr>
        <w:spacing w:after="150"/>
      </w:pPr>
      <w:r>
        <w:rPr/>
        <w:t xml:space="preserve">3、天然气供应分析</w:t>
      </w:r>
    </w:p>
    <w:p>
      <w:pPr>
        <w:spacing w:after="150"/>
      </w:pPr>
      <w:r>
        <w:rPr/>
        <w:t xml:space="preserve">4、城市燃气中天然气供应分析</w:t>
      </w:r>
    </w:p>
    <w:p>
      <w:pPr>
        <w:spacing w:after="150"/>
      </w:pPr>
      <w:r>
        <w:rPr/>
        <w:t xml:space="preserve">二、液化石油气供应分析</w:t>
      </w:r>
    </w:p>
    <w:p>
      <w:pPr>
        <w:spacing w:after="150"/>
      </w:pPr>
      <w:r>
        <w:rPr/>
        <w:t xml:space="preserve">1、液化石油气企业资源状况</w:t>
      </w:r>
    </w:p>
    <w:p>
      <w:pPr>
        <w:spacing w:after="150"/>
      </w:pPr>
      <w:r>
        <w:rPr/>
        <w:t xml:space="preserve">2、液化石油气的发展状况</w:t>
      </w:r>
    </w:p>
    <w:p>
      <w:pPr>
        <w:spacing w:after="150"/>
      </w:pPr>
      <w:r>
        <w:rPr/>
        <w:t xml:space="preserve">3、液化石油气供应分析</w:t>
      </w:r>
    </w:p>
    <w:p>
      <w:pPr>
        <w:spacing w:after="150"/>
      </w:pPr>
      <w:r>
        <w:rPr/>
        <w:t xml:space="preserve">4、城市燃气中液化石油气供应分析</w:t>
      </w:r>
    </w:p>
    <w:p>
      <w:pPr>
        <w:spacing w:after="150"/>
      </w:pPr>
      <w:r>
        <w:rPr/>
        <w:t xml:space="preserve">三、人工煤气供应分析</w:t>
      </w:r>
    </w:p>
    <w:p>
      <w:pPr>
        <w:spacing w:after="150"/>
      </w:pPr>
      <w:r>
        <w:rPr/>
        <w:t xml:space="preserve">1、人工煤气资源状况</w:t>
      </w:r>
    </w:p>
    <w:p>
      <w:pPr>
        <w:spacing w:after="150"/>
      </w:pPr>
      <w:r>
        <w:rPr/>
        <w:t xml:space="preserve">2、人工煤气的发展状况</w:t>
      </w:r>
    </w:p>
    <w:p>
      <w:pPr>
        <w:spacing w:after="150"/>
      </w:pPr>
      <w:r>
        <w:rPr/>
        <w:t xml:space="preserve">3、人工煤气供应分析</w:t>
      </w:r>
    </w:p>
    <w:p>
      <w:pPr>
        <w:spacing w:after="150"/>
      </w:pPr>
      <w:r>
        <w:rPr/>
        <w:t xml:space="preserve">4、城市燃气中人工煤气供应分析</w:t>
      </w:r>
    </w:p>
    <w:p>
      <w:pPr>
        <w:spacing w:after="150"/>
      </w:pPr>
      <w:r>
        <w:rPr/>
        <w:t xml:space="preserve">第四节 城市燃气市场供应形势分析</w:t>
      </w:r>
    </w:p>
    <w:p>
      <w:pPr>
        <w:spacing w:after="150"/>
      </w:pPr>
      <w:r>
        <w:rPr/>
        <w:t xml:space="preserve">一、城市燃气对外依存度</w:t>
      </w:r>
    </w:p>
    <w:p>
      <w:pPr>
        <w:spacing w:after="150"/>
      </w:pPr>
      <w:r>
        <w:rPr/>
        <w:t xml:space="preserve">二、国内市场“气荒”分析</w:t>
      </w:r>
    </w:p>
    <w:p>
      <w:pPr>
        <w:spacing w:after="150"/>
      </w:pPr>
      <w:r>
        <w:rPr/>
        <w:t xml:space="preserve">三、缓解供应紧张形势对策</w:t>
      </w:r>
    </w:p>
    <w:p>
      <w:pPr>
        <w:spacing w:after="150"/>
      </w:pPr>
      <w:r>
        <w:rPr/>
        <w:t xml:space="preserve">四、未来供应结构展望分析</w:t>
      </w:r>
    </w:p>
    <w:p>
      <w:pPr>
        <w:spacing w:after="150"/>
      </w:pPr>
      <w:r>
        <w:rPr/>
        <w:t xml:space="preserve">第五节 城市燃气市场供应模式分析</w:t>
      </w:r>
    </w:p>
    <w:p>
      <w:pPr>
        <w:spacing w:after="150"/>
      </w:pPr>
      <w:r>
        <w:rPr/>
        <w:t xml:space="preserve">一、燃气接驳业务分析</w:t>
      </w:r>
    </w:p>
    <w:p>
      <w:pPr>
        <w:spacing w:after="150"/>
      </w:pPr>
      <w:r>
        <w:rPr/>
        <w:t xml:space="preserve">1、燃气接驳业务商业模式分析</w:t>
      </w:r>
    </w:p>
    <w:p>
      <w:pPr>
        <w:spacing w:after="150"/>
      </w:pPr>
      <w:r>
        <w:rPr/>
        <w:t xml:space="preserve">2、燃气接驳业务影响因素分析</w:t>
      </w:r>
    </w:p>
    <w:p>
      <w:pPr>
        <w:spacing w:after="150"/>
      </w:pPr>
      <w:r>
        <w:rPr/>
        <w:t xml:space="preserve">3、主要企业燃气接驳业务收入和利润结构比较</w:t>
      </w:r>
    </w:p>
    <w:p>
      <w:pPr>
        <w:spacing w:after="150"/>
      </w:pPr>
      <w:r>
        <w:rPr/>
        <w:t xml:space="preserve">二、燃气销售业务分析</w:t>
      </w:r>
    </w:p>
    <w:p>
      <w:pPr>
        <w:spacing w:after="150"/>
      </w:pPr>
      <w:r>
        <w:rPr/>
        <w:t xml:space="preserve">1、燃气销售业务业务模式分析</w:t>
      </w:r>
    </w:p>
    <w:p>
      <w:pPr>
        <w:spacing w:after="150"/>
      </w:pPr>
      <w:r>
        <w:rPr/>
        <w:t xml:space="preserve">2、燃气销售业务影响因素分析</w:t>
      </w:r>
    </w:p>
    <w:p>
      <w:pPr>
        <w:spacing w:after="150"/>
      </w:pPr>
      <w:r>
        <w:rPr/>
        <w:t xml:space="preserve">3、主要燃气企业股市表现分析</w:t>
      </w:r>
    </w:p>
    <w:p>
      <w:pPr>
        <w:spacing w:after="150"/>
      </w:pPr>
      <w:r>
        <w:rPr/>
        <w:t xml:space="preserve">第六节 2024-2029年城市燃气市场供应预测分析</w:t>
      </w:r>
    </w:p>
    <w:p>
      <w:pPr>
        <w:spacing w:after="150"/>
      </w:pPr>
      <w:r>
        <w:rPr/>
        <w:t xml:space="preserve">一、城市燃气在建及拟建项目分析</w:t>
      </w:r>
    </w:p>
    <w:p>
      <w:pPr>
        <w:spacing w:after="150"/>
      </w:pPr>
      <w:r>
        <w:rPr/>
        <w:t xml:space="preserve">二、城市燃气供应能力预测分析</w:t>
      </w:r>
    </w:p>
    <w:p>
      <w:pPr>
        <w:spacing w:after="150"/>
      </w:pPr>
      <w:r>
        <w:rPr/>
        <w:t xml:space="preserve">三、城市燃气供应结构预测分析</w:t>
      </w:r>
    </w:p>
    <w:p>
      <w:pPr>
        <w:spacing w:after="150"/>
      </w:pPr>
      <w:r>
        <w:rPr>
          <w:b w:val="1"/>
          <w:bCs w:val="1"/>
        </w:rPr>
        <w:t xml:space="preserve">第九章 我国城市燃气市场应用分析及预测</w:t>
      </w:r>
    </w:p>
    <w:p>
      <w:pPr>
        <w:spacing w:after="150"/>
      </w:pPr>
      <w:r>
        <w:rPr/>
        <w:t xml:space="preserve">第一节 城市燃气市场消费分析</w:t>
      </w:r>
    </w:p>
    <w:p>
      <w:pPr>
        <w:spacing w:after="150"/>
      </w:pPr>
      <w:r>
        <w:rPr/>
        <w:t xml:space="preserve">一、城市燃气市场消费总量分析</w:t>
      </w:r>
    </w:p>
    <w:p>
      <w:pPr>
        <w:spacing w:after="150"/>
      </w:pPr>
      <w:r>
        <w:rPr/>
        <w:t xml:space="preserve">二、城市燃气市场消费增长分析</w:t>
      </w:r>
    </w:p>
    <w:p>
      <w:pPr>
        <w:spacing w:after="150"/>
      </w:pPr>
      <w:r>
        <w:rPr/>
        <w:t xml:space="preserve">三、城市燃气市场消费结构分析</w:t>
      </w:r>
    </w:p>
    <w:p>
      <w:pPr>
        <w:spacing w:after="150"/>
      </w:pPr>
      <w:r>
        <w:rPr/>
        <w:t xml:space="preserve">四、主要城市燃气企业市场消费分析</w:t>
      </w:r>
    </w:p>
    <w:p>
      <w:pPr>
        <w:spacing w:after="150"/>
      </w:pPr>
      <w:r>
        <w:rPr/>
        <w:t xml:space="preserve">第二节 城市燃气行业各子市场消费分析</w:t>
      </w:r>
    </w:p>
    <w:p>
      <w:pPr>
        <w:spacing w:after="150"/>
      </w:pPr>
      <w:r>
        <w:rPr/>
        <w:t xml:space="preserve">一、天然气市场消费分析</w:t>
      </w:r>
    </w:p>
    <w:p>
      <w:pPr>
        <w:spacing w:after="150"/>
      </w:pPr>
      <w:r>
        <w:rPr/>
        <w:t xml:space="preserve">1、天然气市场消费情况分析</w:t>
      </w:r>
    </w:p>
    <w:p>
      <w:pPr>
        <w:spacing w:after="150"/>
      </w:pPr>
      <w:r>
        <w:rPr/>
        <w:t xml:space="preserve">2、天然气市场消费结构分析</w:t>
      </w:r>
    </w:p>
    <w:p>
      <w:pPr>
        <w:spacing w:after="150"/>
      </w:pPr>
      <w:r>
        <w:rPr/>
        <w:t xml:space="preserve">3、城市燃气中天然气消费规模</w:t>
      </w:r>
    </w:p>
    <w:p>
      <w:pPr>
        <w:spacing w:after="150"/>
      </w:pPr>
      <w:r>
        <w:rPr/>
        <w:t xml:space="preserve">4、天然气区域消费情况分析</w:t>
      </w:r>
    </w:p>
    <w:p>
      <w:pPr>
        <w:spacing w:after="150"/>
      </w:pPr>
      <w:r>
        <w:rPr/>
        <w:t xml:space="preserve">5、天然气市场价格走势分析</w:t>
      </w:r>
    </w:p>
    <w:p>
      <w:pPr>
        <w:spacing w:after="150"/>
      </w:pPr>
      <w:r>
        <w:rPr/>
        <w:t xml:space="preserve">二、液化石油气市场消费分析</w:t>
      </w:r>
    </w:p>
    <w:p>
      <w:pPr>
        <w:spacing w:after="150"/>
      </w:pPr>
      <w:r>
        <w:rPr/>
        <w:t xml:space="preserve">1、液化石油气消费规模分析</w:t>
      </w:r>
    </w:p>
    <w:p>
      <w:pPr>
        <w:spacing w:after="150"/>
      </w:pPr>
      <w:r>
        <w:rPr/>
        <w:t xml:space="preserve">2、城市燃气中液化石油气消费规模</w:t>
      </w:r>
    </w:p>
    <w:p>
      <w:pPr>
        <w:spacing w:after="150"/>
      </w:pPr>
      <w:r>
        <w:rPr/>
        <w:t xml:space="preserve">三、人工煤气市场消费分析</w:t>
      </w:r>
    </w:p>
    <w:p>
      <w:pPr>
        <w:spacing w:after="150"/>
      </w:pPr>
      <w:r>
        <w:rPr/>
        <w:t xml:space="preserve">1、人工煤气消费情况</w:t>
      </w:r>
    </w:p>
    <w:p>
      <w:pPr>
        <w:spacing w:after="150"/>
      </w:pPr>
      <w:r>
        <w:rPr/>
        <w:t xml:space="preserve">2、城市燃气中人工煤气消费规模</w:t>
      </w:r>
    </w:p>
    <w:p>
      <w:pPr>
        <w:spacing w:after="150"/>
      </w:pPr>
      <w:r>
        <w:rPr/>
        <w:t xml:space="preserve">3、人工煤气价格走势分析</w:t>
      </w:r>
    </w:p>
    <w:p>
      <w:pPr>
        <w:spacing w:after="150"/>
      </w:pPr>
      <w:r>
        <w:rPr/>
        <w:t xml:space="preserve">第三节 城市燃气市场需求形势分析</w:t>
      </w:r>
    </w:p>
    <w:p>
      <w:pPr>
        <w:spacing w:after="150"/>
      </w:pPr>
      <w:r>
        <w:rPr/>
        <w:t xml:space="preserve">一、燃气需求总量快速增长</w:t>
      </w:r>
    </w:p>
    <w:p>
      <w:pPr>
        <w:spacing w:after="150"/>
      </w:pPr>
      <w:r>
        <w:rPr/>
        <w:t xml:space="preserve">二、各领域天然气消费特征</w:t>
      </w:r>
    </w:p>
    <w:p>
      <w:pPr>
        <w:spacing w:after="150"/>
      </w:pPr>
      <w:r>
        <w:rPr/>
        <w:t xml:space="preserve">三、燃气区域市场需求格局</w:t>
      </w:r>
    </w:p>
    <w:p>
      <w:pPr>
        <w:spacing w:after="150"/>
      </w:pPr>
      <w:r>
        <w:rPr/>
        <w:t xml:space="preserve">第四节 城市燃气应用市场分析</w:t>
      </w:r>
    </w:p>
    <w:p>
      <w:pPr>
        <w:spacing w:after="150"/>
      </w:pPr>
      <w:r>
        <w:rPr/>
        <w:t xml:space="preserve">一、城市燃气用气人口总况</w:t>
      </w:r>
    </w:p>
    <w:p>
      <w:pPr>
        <w:spacing w:after="150"/>
      </w:pPr>
      <w:r>
        <w:rPr/>
        <w:t xml:space="preserve">二、居民用户领域需求分析</w:t>
      </w:r>
    </w:p>
    <w:p>
      <w:pPr>
        <w:spacing w:after="150"/>
      </w:pPr>
      <w:r>
        <w:rPr/>
        <w:t xml:space="preserve">三、工业用户领域需求分析</w:t>
      </w:r>
    </w:p>
    <w:p>
      <w:pPr>
        <w:spacing w:after="150"/>
      </w:pPr>
      <w:r>
        <w:rPr/>
        <w:t xml:space="preserve">四、公福用户领域需求分析</w:t>
      </w:r>
    </w:p>
    <w:p>
      <w:pPr>
        <w:spacing w:after="150"/>
      </w:pPr>
      <w:r>
        <w:rPr/>
        <w:t xml:space="preserve">五、车用气用户领域需求分析</w:t>
      </w:r>
    </w:p>
    <w:p>
      <w:pPr>
        <w:spacing w:after="150"/>
      </w:pPr>
      <w:r>
        <w:rPr/>
        <w:t xml:space="preserve">第五节 2024-2029年城市燃气市场需求预测分析</w:t>
      </w:r>
    </w:p>
    <w:p>
      <w:pPr>
        <w:spacing w:after="150"/>
      </w:pPr>
      <w:r>
        <w:rPr/>
        <w:t xml:space="preserve">一、短期需求</w:t>
      </w:r>
    </w:p>
    <w:p>
      <w:pPr>
        <w:spacing w:after="150"/>
      </w:pPr>
      <w:r>
        <w:rPr/>
        <w:t xml:space="preserve">二、长期需求</w:t>
      </w:r>
    </w:p>
    <w:p>
      <w:pPr>
        <w:spacing w:after="150"/>
      </w:pPr>
      <w:r>
        <w:rPr/>
        <w:t xml:space="preserve">第六节 城市燃气市场供需平衡分析</w:t>
      </w:r>
    </w:p>
    <w:p>
      <w:pPr>
        <w:spacing w:after="150"/>
      </w:pPr>
      <w:r>
        <w:rPr/>
        <w:t xml:space="preserve">一、城市燃气市场供需平衡现状</w:t>
      </w:r>
    </w:p>
    <w:p>
      <w:pPr>
        <w:spacing w:after="150"/>
      </w:pPr>
      <w:r>
        <w:rPr/>
        <w:t xml:space="preserve">二、城市燃气市场供需平衡结构</w:t>
      </w:r>
    </w:p>
    <w:p>
      <w:pPr>
        <w:spacing w:after="150"/>
      </w:pPr>
      <w:r>
        <w:rPr/>
        <w:t xml:space="preserve">三、城市燃气供需影响因素分析</w:t>
      </w:r>
    </w:p>
    <w:p>
      <w:pPr>
        <w:spacing w:after="150"/>
      </w:pPr>
      <w:r>
        <w:rPr/>
        <w:t xml:space="preserve">四、城市燃气市场供需平衡预测</w:t>
      </w:r>
    </w:p>
    <w:p>
      <w:pPr>
        <w:spacing w:after="150"/>
      </w:pPr>
      <w:r>
        <w:rPr>
          <w:b w:val="1"/>
          <w:bCs w:val="1"/>
        </w:rPr>
        <w:t xml:space="preserve">第十章 我国城市燃气市场运输分析及预测</w:t>
      </w:r>
    </w:p>
    <w:p>
      <w:pPr>
        <w:spacing w:after="150"/>
      </w:pPr>
      <w:r>
        <w:rPr/>
        <w:t xml:space="preserve">第一节 城市燃气市场运输状况</w:t>
      </w:r>
    </w:p>
    <w:p>
      <w:pPr>
        <w:spacing w:after="150"/>
      </w:pPr>
      <w:r>
        <w:rPr/>
        <w:t xml:space="preserve">一、天然气运输分析</w:t>
      </w:r>
    </w:p>
    <w:p>
      <w:pPr>
        <w:spacing w:after="150"/>
      </w:pPr>
      <w:r>
        <w:rPr/>
        <w:t xml:space="preserve">1、天然气管道运输分析</w:t>
      </w:r>
    </w:p>
    <w:p>
      <w:pPr>
        <w:spacing w:after="150"/>
      </w:pPr>
      <w:r>
        <w:rPr/>
        <w:t xml:space="preserve">2、液态天然气运输分析</w:t>
      </w:r>
    </w:p>
    <w:p>
      <w:pPr>
        <w:spacing w:after="150"/>
      </w:pPr>
      <w:r>
        <w:rPr/>
        <w:t xml:space="preserve">3、固态天然气运输分析</w:t>
      </w:r>
    </w:p>
    <w:p>
      <w:pPr>
        <w:spacing w:after="150"/>
      </w:pPr>
      <w:r>
        <w:rPr/>
        <w:t xml:space="preserve">二、液化石油气运输分析</w:t>
      </w:r>
    </w:p>
    <w:p>
      <w:pPr>
        <w:spacing w:after="150"/>
      </w:pPr>
      <w:r>
        <w:rPr/>
        <w:t xml:space="preserve">1、运输方式分析</w:t>
      </w:r>
    </w:p>
    <w:p>
      <w:pPr>
        <w:spacing w:after="150"/>
      </w:pPr>
      <w:r>
        <w:rPr/>
        <w:t xml:space="preserve">2、各运输方式对比分析</w:t>
      </w:r>
    </w:p>
    <w:p>
      <w:pPr>
        <w:spacing w:after="150"/>
      </w:pPr>
      <w:r>
        <w:rPr/>
        <w:t xml:space="preserve">三、人工煤气运输分析</w:t>
      </w:r>
    </w:p>
    <w:p>
      <w:pPr>
        <w:spacing w:after="150"/>
      </w:pPr>
      <w:r>
        <w:rPr/>
        <w:t xml:space="preserve">第二节 城市燃气市场运输建设分析</w:t>
      </w:r>
    </w:p>
    <w:p>
      <w:pPr>
        <w:spacing w:after="150"/>
      </w:pPr>
      <w:r>
        <w:rPr/>
        <w:t xml:space="preserve">一、天然气运输建设分析</w:t>
      </w:r>
    </w:p>
    <w:p>
      <w:pPr>
        <w:spacing w:after="150"/>
      </w:pPr>
      <w:r>
        <w:rPr/>
        <w:t xml:space="preserve">1、天然气管道建设分析</w:t>
      </w:r>
    </w:p>
    <w:p>
      <w:pPr>
        <w:spacing w:after="150"/>
      </w:pPr>
      <w:r>
        <w:rPr/>
        <w:t xml:space="preserve">2、液化天然气运输建设分析</w:t>
      </w:r>
    </w:p>
    <w:p>
      <w:pPr>
        <w:spacing w:after="150"/>
      </w:pPr>
      <w:r>
        <w:rPr/>
        <w:t xml:space="preserve">二、液化石油气运输建设分析</w:t>
      </w:r>
    </w:p>
    <w:p>
      <w:pPr>
        <w:spacing w:after="150"/>
      </w:pPr>
      <w:r>
        <w:rPr/>
        <w:t xml:space="preserve">1、管道建设分析</w:t>
      </w:r>
    </w:p>
    <w:p>
      <w:pPr>
        <w:spacing w:after="150"/>
      </w:pPr>
      <w:r>
        <w:rPr/>
        <w:t xml:space="preserve">2、槽车建设分析</w:t>
      </w:r>
    </w:p>
    <w:p>
      <w:pPr>
        <w:spacing w:after="150"/>
      </w:pPr>
      <w:r>
        <w:rPr/>
        <w:t xml:space="preserve">3、槽船建设分析</w:t>
      </w:r>
    </w:p>
    <w:p>
      <w:pPr>
        <w:spacing w:after="150"/>
      </w:pPr>
      <w:r>
        <w:rPr/>
        <w:t xml:space="preserve">三、人工煤气运输建设分析</w:t>
      </w:r>
    </w:p>
    <w:p>
      <w:pPr>
        <w:spacing w:after="150"/>
      </w:pPr>
      <w:r>
        <w:rPr/>
        <w:t xml:space="preserve">四、主要城市燃气企业项目建设分析</w:t>
      </w:r>
    </w:p>
    <w:p>
      <w:pPr>
        <w:spacing w:after="150"/>
      </w:pPr>
      <w:r>
        <w:rPr/>
        <w:t xml:space="preserve">第三节 城市燃气配送系统建设分析</w:t>
      </w:r>
    </w:p>
    <w:p>
      <w:pPr>
        <w:spacing w:after="150"/>
      </w:pPr>
      <w:r>
        <w:rPr/>
        <w:t xml:space="preserve">一、城市燃气门站建设分析</w:t>
      </w:r>
    </w:p>
    <w:p>
      <w:pPr>
        <w:spacing w:after="150"/>
      </w:pPr>
      <w:r>
        <w:rPr/>
        <w:t xml:space="preserve">二、城市燃气储配站建设分析</w:t>
      </w:r>
    </w:p>
    <w:p>
      <w:pPr>
        <w:spacing w:after="150"/>
      </w:pPr>
      <w:r>
        <w:rPr/>
        <w:t xml:space="preserve">三、城市燃气调压站建设分析</w:t>
      </w:r>
    </w:p>
    <w:p>
      <w:pPr>
        <w:spacing w:after="150"/>
      </w:pPr>
      <w:r>
        <w:rPr>
          <w:b w:val="1"/>
          <w:bCs w:val="1"/>
        </w:rPr>
        <w:t xml:space="preserve">第四部分 竞争格局分析</w:t>
      </w:r>
    </w:p>
    <w:p>
      <w:pPr>
        <w:spacing w:after="150"/>
      </w:pPr>
      <w:r>
        <w:rPr/>
        <w:t xml:space="preserve">【城市燃气市场竞争程度怎样?集中度有什么变化?波特五力分析、SWOT分析结果如何?区域市场经营情况怎样?领先企业经营情况怎样?】</w:t>
      </w:r>
    </w:p>
    <w:p>
      <w:pPr>
        <w:spacing w:after="150"/>
      </w:pPr>
      <w:r>
        <w:rPr>
          <w:b w:val="1"/>
          <w:bCs w:val="1"/>
        </w:rPr>
        <w:t xml:space="preserve">第十一章 城市燃气行业区域市场分析</w:t>
      </w:r>
    </w:p>
    <w:p>
      <w:pPr>
        <w:spacing w:after="150"/>
      </w:pPr>
      <w:r>
        <w:rPr/>
        <w:t xml:space="preserve">第一节 中国城市燃气区域发展总体概况</w:t>
      </w:r>
    </w:p>
    <w:p>
      <w:pPr>
        <w:spacing w:after="150"/>
      </w:pPr>
      <w:r>
        <w:rPr/>
        <w:t xml:space="preserve">一、城市燃气行业区域分布</w:t>
      </w:r>
    </w:p>
    <w:p>
      <w:pPr>
        <w:spacing w:after="150"/>
      </w:pPr>
      <w:r>
        <w:rPr/>
        <w:t xml:space="preserve">1、规模分布</w:t>
      </w:r>
    </w:p>
    <w:p>
      <w:pPr>
        <w:spacing w:after="150"/>
      </w:pPr>
      <w:r>
        <w:rPr/>
        <w:t xml:space="preserve">2、效益分布</w:t>
      </w:r>
    </w:p>
    <w:p>
      <w:pPr>
        <w:spacing w:after="150"/>
      </w:pPr>
      <w:r>
        <w:rPr/>
        <w:t xml:space="preserve">3、综合竞争力</w:t>
      </w:r>
    </w:p>
    <w:p>
      <w:pPr>
        <w:spacing w:after="150"/>
      </w:pPr>
      <w:r>
        <w:rPr/>
        <w:t xml:space="preserve">二、城市燃气行业布局情况</w:t>
      </w:r>
    </w:p>
    <w:p>
      <w:pPr>
        <w:spacing w:after="150"/>
      </w:pPr>
      <w:r>
        <w:rPr/>
        <w:t xml:space="preserve">1、产量分布</w:t>
      </w:r>
    </w:p>
    <w:p>
      <w:pPr>
        <w:spacing w:after="150"/>
      </w:pPr>
      <w:r>
        <w:rPr/>
        <w:t xml:space="preserve">2、消费分布</w:t>
      </w:r>
    </w:p>
    <w:p>
      <w:pPr>
        <w:spacing w:after="150"/>
      </w:pPr>
      <w:r>
        <w:rPr/>
        <w:t xml:space="preserve">第二节 广东省城市燃气市场发展分析</w:t>
      </w:r>
    </w:p>
    <w:p>
      <w:pPr>
        <w:spacing w:after="150"/>
      </w:pPr>
      <w:r>
        <w:rPr/>
        <w:t xml:space="preserve">一、广东省城市燃气行业地位</w:t>
      </w:r>
    </w:p>
    <w:p>
      <w:pPr>
        <w:spacing w:after="150"/>
      </w:pPr>
      <w:r>
        <w:rPr/>
        <w:t xml:space="preserve">二、广东省城市燃气行业效益</w:t>
      </w:r>
    </w:p>
    <w:p>
      <w:pPr>
        <w:spacing w:after="150"/>
      </w:pPr>
      <w:r>
        <w:rPr/>
        <w:t xml:space="preserve">三、广东省城市燃气市场价格</w:t>
      </w:r>
    </w:p>
    <w:p>
      <w:pPr>
        <w:spacing w:after="150"/>
      </w:pPr>
      <w:r>
        <w:rPr/>
        <w:t xml:space="preserve">四、广东省城市燃气市场趋势</w:t>
      </w:r>
    </w:p>
    <w:p>
      <w:pPr>
        <w:spacing w:after="150"/>
      </w:pPr>
      <w:r>
        <w:rPr/>
        <w:t xml:space="preserve">第三节 内蒙古区城市燃气市场发展分析</w:t>
      </w:r>
    </w:p>
    <w:p>
      <w:pPr>
        <w:spacing w:after="150"/>
      </w:pPr>
      <w:r>
        <w:rPr/>
        <w:t xml:space="preserve">一、内蒙古区城市燃气行业地位</w:t>
      </w:r>
    </w:p>
    <w:p>
      <w:pPr>
        <w:spacing w:after="150"/>
      </w:pPr>
      <w:r>
        <w:rPr/>
        <w:t xml:space="preserve">二、内蒙古区城市燃气行业效益</w:t>
      </w:r>
    </w:p>
    <w:p>
      <w:pPr>
        <w:spacing w:after="150"/>
      </w:pPr>
      <w:r>
        <w:rPr/>
        <w:t xml:space="preserve">三、内蒙古区城市燃气市场价格</w:t>
      </w:r>
    </w:p>
    <w:p>
      <w:pPr>
        <w:spacing w:after="150"/>
      </w:pPr>
      <w:r>
        <w:rPr/>
        <w:t xml:space="preserve">四、内蒙古区城市燃气市场趋势</w:t>
      </w:r>
    </w:p>
    <w:p>
      <w:pPr>
        <w:spacing w:after="150"/>
      </w:pPr>
      <w:r>
        <w:rPr/>
        <w:t xml:space="preserve">第四节 江苏省城市燃气市场发展分析</w:t>
      </w:r>
    </w:p>
    <w:p>
      <w:pPr>
        <w:spacing w:after="150"/>
      </w:pPr>
      <w:r>
        <w:rPr/>
        <w:t xml:space="preserve">一、江苏省城市燃气行业地位</w:t>
      </w:r>
    </w:p>
    <w:p>
      <w:pPr>
        <w:spacing w:after="150"/>
      </w:pPr>
      <w:r>
        <w:rPr/>
        <w:t xml:space="preserve">二、江苏省城市燃气行业效益</w:t>
      </w:r>
    </w:p>
    <w:p>
      <w:pPr>
        <w:spacing w:after="150"/>
      </w:pPr>
      <w:r>
        <w:rPr/>
        <w:t xml:space="preserve">三、江苏省城市燃气市场价格</w:t>
      </w:r>
    </w:p>
    <w:p>
      <w:pPr>
        <w:spacing w:after="150"/>
      </w:pPr>
      <w:r>
        <w:rPr/>
        <w:t xml:space="preserve">四、江苏省城市燃气市场趋势</w:t>
      </w:r>
    </w:p>
    <w:p>
      <w:pPr>
        <w:spacing w:after="150"/>
      </w:pPr>
      <w:r>
        <w:rPr/>
        <w:t xml:space="preserve">第五节 北京市城市燃气市场发展分析</w:t>
      </w:r>
    </w:p>
    <w:p>
      <w:pPr>
        <w:spacing w:after="150"/>
      </w:pPr>
      <w:r>
        <w:rPr/>
        <w:t xml:space="preserve">一、北京市城市燃气行业地位</w:t>
      </w:r>
    </w:p>
    <w:p>
      <w:pPr>
        <w:spacing w:after="150"/>
      </w:pPr>
      <w:r>
        <w:rPr/>
        <w:t xml:space="preserve">二、北京市城市燃气行业效益</w:t>
      </w:r>
    </w:p>
    <w:p>
      <w:pPr>
        <w:spacing w:after="150"/>
      </w:pPr>
      <w:r>
        <w:rPr/>
        <w:t xml:space="preserve">三、北京市城市燃气市场价格</w:t>
      </w:r>
    </w:p>
    <w:p>
      <w:pPr>
        <w:spacing w:after="150"/>
      </w:pPr>
      <w:r>
        <w:rPr/>
        <w:t xml:space="preserve">四、北京市城市燃气市场趋势</w:t>
      </w:r>
    </w:p>
    <w:p>
      <w:pPr>
        <w:spacing w:after="150"/>
      </w:pPr>
      <w:r>
        <w:rPr/>
        <w:t xml:space="preserve">第六节 上海市城市燃气市场发展分析</w:t>
      </w:r>
    </w:p>
    <w:p>
      <w:pPr>
        <w:spacing w:after="150"/>
      </w:pPr>
      <w:r>
        <w:rPr/>
        <w:t xml:space="preserve">一、上海市城市燃气行业地位</w:t>
      </w:r>
    </w:p>
    <w:p>
      <w:pPr>
        <w:spacing w:after="150"/>
      </w:pPr>
      <w:r>
        <w:rPr/>
        <w:t xml:space="preserve">二、上海市城市燃气行业效益</w:t>
      </w:r>
    </w:p>
    <w:p>
      <w:pPr>
        <w:spacing w:after="150"/>
      </w:pPr>
      <w:r>
        <w:rPr/>
        <w:t xml:space="preserve">三、上海市城市燃气市场价格</w:t>
      </w:r>
    </w:p>
    <w:p>
      <w:pPr>
        <w:spacing w:after="150"/>
      </w:pPr>
      <w:r>
        <w:rPr/>
        <w:t xml:space="preserve">四、上海市城市燃气市场趋势</w:t>
      </w:r>
    </w:p>
    <w:p>
      <w:pPr>
        <w:spacing w:after="150"/>
      </w:pPr>
      <w:r>
        <w:rPr/>
        <w:t xml:space="preserve">第七节 河南省城市燃气市场发展分析</w:t>
      </w:r>
    </w:p>
    <w:p>
      <w:pPr>
        <w:spacing w:after="150"/>
      </w:pPr>
      <w:r>
        <w:rPr/>
        <w:t xml:space="preserve">一、河南省城市燃气行业地位</w:t>
      </w:r>
    </w:p>
    <w:p>
      <w:pPr>
        <w:spacing w:after="150"/>
      </w:pPr>
      <w:r>
        <w:rPr/>
        <w:t xml:space="preserve">二、河南省城市燃气行业效益</w:t>
      </w:r>
    </w:p>
    <w:p>
      <w:pPr>
        <w:spacing w:after="150"/>
      </w:pPr>
      <w:r>
        <w:rPr/>
        <w:t xml:space="preserve">三、河南省城市燃气市场价格</w:t>
      </w:r>
    </w:p>
    <w:p>
      <w:pPr>
        <w:spacing w:after="150"/>
      </w:pPr>
      <w:r>
        <w:rPr/>
        <w:t xml:space="preserve">四、河南省城市燃气市场趋势</w:t>
      </w:r>
    </w:p>
    <w:p>
      <w:pPr>
        <w:spacing w:after="150"/>
      </w:pPr>
      <w:r>
        <w:rPr/>
        <w:t xml:space="preserve">第八节 四川省城市燃气市场发展分析</w:t>
      </w:r>
    </w:p>
    <w:p>
      <w:pPr>
        <w:spacing w:after="150"/>
      </w:pPr>
      <w:r>
        <w:rPr/>
        <w:t xml:space="preserve">一、四川省城市燃气行业地位</w:t>
      </w:r>
    </w:p>
    <w:p>
      <w:pPr>
        <w:spacing w:after="150"/>
      </w:pPr>
      <w:r>
        <w:rPr/>
        <w:t xml:space="preserve">二、四川省城市燃气行业效益</w:t>
      </w:r>
    </w:p>
    <w:p>
      <w:pPr>
        <w:spacing w:after="150"/>
      </w:pPr>
      <w:r>
        <w:rPr/>
        <w:t xml:space="preserve">三、四川省城市燃气市场价格</w:t>
      </w:r>
    </w:p>
    <w:p>
      <w:pPr>
        <w:spacing w:after="150"/>
      </w:pPr>
      <w:r>
        <w:rPr/>
        <w:t xml:space="preserve">四、四川省城市燃气市场趋势</w:t>
      </w:r>
    </w:p>
    <w:p>
      <w:pPr>
        <w:spacing w:after="150"/>
      </w:pPr>
      <w:r>
        <w:rPr/>
        <w:t xml:space="preserve">第九节 浙江省城市燃气市场发展分析</w:t>
      </w:r>
    </w:p>
    <w:p>
      <w:pPr>
        <w:spacing w:after="150"/>
      </w:pPr>
      <w:r>
        <w:rPr/>
        <w:t xml:space="preserve">一、浙江省城市燃气行业地位</w:t>
      </w:r>
    </w:p>
    <w:p>
      <w:pPr>
        <w:spacing w:after="150"/>
      </w:pPr>
      <w:r>
        <w:rPr/>
        <w:t xml:space="preserve">二、浙江省城市燃气行业效益</w:t>
      </w:r>
    </w:p>
    <w:p>
      <w:pPr>
        <w:spacing w:after="150"/>
      </w:pPr>
      <w:r>
        <w:rPr/>
        <w:t xml:space="preserve">三、浙江省城市燃气市场价格</w:t>
      </w:r>
    </w:p>
    <w:p>
      <w:pPr>
        <w:spacing w:after="150"/>
      </w:pPr>
      <w:r>
        <w:rPr/>
        <w:t xml:space="preserve">四、浙江省城市燃气市场趋势</w:t>
      </w:r>
    </w:p>
    <w:p>
      <w:pPr>
        <w:spacing w:after="150"/>
      </w:pPr>
      <w:r>
        <w:rPr/>
        <w:t xml:space="preserve">第十节 天津市城市燃气市场发展分析</w:t>
      </w:r>
    </w:p>
    <w:p>
      <w:pPr>
        <w:spacing w:after="150"/>
      </w:pPr>
      <w:r>
        <w:rPr/>
        <w:t xml:space="preserve">一、天津市城市燃气行业地位</w:t>
      </w:r>
    </w:p>
    <w:p>
      <w:pPr>
        <w:spacing w:after="150"/>
      </w:pPr>
      <w:r>
        <w:rPr/>
        <w:t xml:space="preserve">二、天津市城市燃气行业效益</w:t>
      </w:r>
    </w:p>
    <w:p>
      <w:pPr>
        <w:spacing w:after="150"/>
      </w:pPr>
      <w:r>
        <w:rPr/>
        <w:t xml:space="preserve">三、天津市城市燃气市场价格</w:t>
      </w:r>
    </w:p>
    <w:p>
      <w:pPr>
        <w:spacing w:after="150"/>
      </w:pPr>
      <w:r>
        <w:rPr/>
        <w:t xml:space="preserve">四、天津市城市燃气市场趋势</w:t>
      </w:r>
    </w:p>
    <w:p>
      <w:pPr>
        <w:spacing w:after="150"/>
      </w:pPr>
      <w:r>
        <w:rPr>
          <w:b w:val="1"/>
          <w:bCs w:val="1"/>
        </w:rPr>
        <w:t xml:space="preserve">第十二章 2024-2029年城市燃气市场竞争及策略</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二、城市燃气行业企业间竞争格局分析</w:t>
      </w:r>
    </w:p>
    <w:p>
      <w:pPr>
        <w:spacing w:after="150"/>
      </w:pPr>
      <w:r>
        <w:rPr/>
        <w:t xml:space="preserve">三、城市燃气行业集中度分析</w:t>
      </w:r>
    </w:p>
    <w:p>
      <w:pPr>
        <w:spacing w:after="150"/>
      </w:pPr>
      <w:r>
        <w:rPr/>
        <w:t xml:space="preserve">四、城市燃气行业SWOT分析</w:t>
      </w:r>
    </w:p>
    <w:p>
      <w:pPr>
        <w:spacing w:after="150"/>
      </w:pPr>
      <w:r>
        <w:rPr/>
        <w:t xml:space="preserve">第二节 中国城市燃气行业竞争现状分析</w:t>
      </w:r>
    </w:p>
    <w:p>
      <w:pPr>
        <w:spacing w:after="150"/>
      </w:pPr>
      <w:r>
        <w:rPr/>
        <w:t xml:space="preserve">一、行业特许经营权竞争分析</w:t>
      </w:r>
    </w:p>
    <w:p>
      <w:pPr>
        <w:spacing w:after="150"/>
      </w:pPr>
      <w:r>
        <w:rPr/>
        <w:t xml:space="preserve">二、企业对上游气源的竞争分析</w:t>
      </w:r>
    </w:p>
    <w:p>
      <w:pPr>
        <w:spacing w:after="150"/>
      </w:pPr>
      <w:r>
        <w:rPr/>
        <w:t xml:space="preserve">三、企业对天然气进出口权竞争分析</w:t>
      </w:r>
    </w:p>
    <w:p>
      <w:pPr>
        <w:spacing w:after="150"/>
      </w:pPr>
      <w:r>
        <w:rPr/>
        <w:t xml:space="preserve">第三节 城市燃气行业竞争格局分析</w:t>
      </w:r>
    </w:p>
    <w:p>
      <w:pPr>
        <w:spacing w:after="150"/>
      </w:pPr>
      <w:r>
        <w:rPr/>
        <w:t xml:space="preserve">一、国内外城市燃气竞争分析</w:t>
      </w:r>
    </w:p>
    <w:p>
      <w:pPr>
        <w:spacing w:after="150"/>
      </w:pPr>
      <w:r>
        <w:rPr/>
        <w:t xml:space="preserve">二、我国城市燃气市场竞争分析</w:t>
      </w:r>
    </w:p>
    <w:p>
      <w:pPr>
        <w:spacing w:after="150"/>
      </w:pPr>
      <w:r>
        <w:rPr/>
        <w:t xml:space="preserve">三、我国城市燃气市场集中度分析</w:t>
      </w:r>
    </w:p>
    <w:p>
      <w:pPr>
        <w:spacing w:after="150"/>
      </w:pPr>
      <w:r>
        <w:rPr/>
        <w:t xml:space="preserve">四、国内主要城市燃气企业动向</w:t>
      </w:r>
    </w:p>
    <w:p>
      <w:pPr>
        <w:spacing w:after="150"/>
      </w:pPr>
      <w:r>
        <w:rPr/>
        <w:t xml:space="preserve">五、国内城市燃气企业拟在建项目分析</w:t>
      </w:r>
    </w:p>
    <w:p>
      <w:pPr>
        <w:spacing w:after="150"/>
      </w:pPr>
      <w:r>
        <w:rPr/>
        <w:t xml:space="preserve">第四节 城市燃气行业并购重组分析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城市燃气市场竞争策略分析</w:t>
      </w:r>
    </w:p>
    <w:p>
      <w:pPr>
        <w:spacing w:after="150"/>
      </w:pPr>
      <w:r>
        <w:rPr/>
        <w:t xml:space="preserve">一、国家和地方政府建议</w:t>
      </w:r>
    </w:p>
    <w:p>
      <w:pPr>
        <w:spacing w:after="150"/>
      </w:pPr>
      <w:r>
        <w:rPr/>
        <w:t xml:space="preserve">二、国有企业竞争策略分析</w:t>
      </w:r>
    </w:p>
    <w:p>
      <w:pPr>
        <w:spacing w:after="150"/>
      </w:pPr>
      <w:r>
        <w:rPr/>
        <w:t xml:space="preserve">三、民营企业竞争策略分析</w:t>
      </w:r>
    </w:p>
    <w:p>
      <w:pPr>
        <w:spacing w:after="150"/>
      </w:pPr>
      <w:r>
        <w:rPr>
          <w:b w:val="1"/>
          <w:bCs w:val="1"/>
        </w:rPr>
        <w:t xml:space="preserve">第十三章 2024-2029年城市燃气行业领先企业经营形势分析</w:t>
      </w:r>
    </w:p>
    <w:p>
      <w:pPr>
        <w:spacing w:after="150"/>
      </w:pPr>
      <w:r>
        <w:rPr/>
        <w:t xml:space="preserve">第一节 中国城市燃气企业总体发展状况分析</w:t>
      </w:r>
    </w:p>
    <w:p>
      <w:pPr>
        <w:spacing w:after="150"/>
      </w:pPr>
      <w:r>
        <w:rPr/>
        <w:t xml:space="preserve">一、不同规模企业经济指标分析</w:t>
      </w:r>
    </w:p>
    <w:p>
      <w:pPr>
        <w:spacing w:after="150"/>
      </w:pPr>
      <w:r>
        <w:rPr/>
        <w:t xml:space="preserve">二、不同性质企业经济指标分析</w:t>
      </w:r>
    </w:p>
    <w:p>
      <w:pPr>
        <w:spacing w:after="150"/>
      </w:pPr>
      <w:r>
        <w:rPr/>
        <w:t xml:space="preserve">第二节 中国领先城市燃气企业经营形势分析</w:t>
      </w:r>
    </w:p>
    <w:p>
      <w:pPr>
        <w:spacing w:after="150"/>
      </w:pPr>
      <w:r>
        <w:rPr/>
        <w:t xml:space="preserve">一、华润燃气(集团)有限公司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8、企业未来发展策略</w:t>
      </w:r>
    </w:p>
    <w:p>
      <w:pPr>
        <w:spacing w:after="150"/>
      </w:pPr>
      <w:r>
        <w:rPr/>
        <w:t xml:space="preserve">二、北京市燃气集团有限责任公司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8、企业战略规划分析</w:t>
      </w:r>
    </w:p>
    <w:p>
      <w:pPr>
        <w:spacing w:after="150"/>
      </w:pPr>
      <w:r>
        <w:rPr/>
        <w:t xml:space="preserve">三、中国燃气控股有限公司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四、新奥能源控股有限公司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五、港华燃气有限公司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六、重庆燃气集团股份有限公司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5、企业燃气采购模式</w:t>
      </w:r>
    </w:p>
    <w:p>
      <w:pPr>
        <w:spacing w:after="150"/>
      </w:pPr>
      <w:r>
        <w:rPr/>
        <w:t xml:space="preserve">6、燃气储存、输配模式</w:t>
      </w:r>
    </w:p>
    <w:p>
      <w:pPr>
        <w:spacing w:after="150"/>
      </w:pPr>
      <w:r>
        <w:rPr/>
        <w:t xml:space="preserve">7、企业燃气销售模式</w:t>
      </w:r>
    </w:p>
    <w:p>
      <w:pPr>
        <w:spacing w:after="150"/>
      </w:pPr>
      <w:r>
        <w:rPr/>
        <w:t xml:space="preserve">8、企业未来发展策略</w:t>
      </w:r>
    </w:p>
    <w:p>
      <w:pPr>
        <w:spacing w:after="150"/>
      </w:pPr>
      <w:r>
        <w:rPr/>
        <w:t xml:space="preserve">七、上海燃气(集团)有限公司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八、天津市燃气集团有限公司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九、长春燃气股份有限公司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十、深圳市燃气集团股份有限公司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十一、四川大通燃气开发股份有限公司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11、企业投资动向分析</w:t>
      </w:r>
    </w:p>
    <w:p>
      <w:pPr>
        <w:spacing w:after="150"/>
      </w:pPr>
      <w:r>
        <w:rPr/>
        <w:t xml:space="preserve">12、企业未来发展策略</w:t>
      </w:r>
    </w:p>
    <w:p>
      <w:pPr>
        <w:spacing w:after="150"/>
      </w:pPr>
      <w:r>
        <w:rPr/>
        <w:t xml:space="preserve">十二、陕西省天然气股份有限公司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4、企业经营收入分析</w:t>
      </w:r>
    </w:p>
    <w:p>
      <w:pPr>
        <w:spacing w:after="150"/>
      </w:pPr>
      <w:r>
        <w:rPr/>
        <w:t xml:space="preserve">5、企业偿债能力分析</w:t>
      </w:r>
    </w:p>
    <w:p>
      <w:pPr>
        <w:spacing w:after="150"/>
      </w:pPr>
      <w:r>
        <w:rPr/>
        <w:t xml:space="preserve">6、企业经营效率分析</w:t>
      </w:r>
    </w:p>
    <w:p>
      <w:pPr>
        <w:spacing w:after="150"/>
      </w:pPr>
      <w:r>
        <w:rPr/>
        <w:t xml:space="preserve">7、企业发展能力分析</w:t>
      </w:r>
    </w:p>
    <w:p>
      <w:pPr>
        <w:spacing w:after="150"/>
      </w:pPr>
      <w:r>
        <w:rPr/>
        <w:t xml:space="preserve">8、企业获利能力分析</w:t>
      </w:r>
    </w:p>
    <w:p>
      <w:pPr>
        <w:spacing w:after="150"/>
      </w:pPr>
      <w:r>
        <w:rPr/>
        <w:t xml:space="preserve">9、企业现金流量分析</w:t>
      </w:r>
    </w:p>
    <w:p>
      <w:pPr>
        <w:spacing w:after="150"/>
      </w:pPr>
      <w:r>
        <w:rPr/>
        <w:t xml:space="preserve">10、企业投资收益分析</w:t>
      </w:r>
    </w:p>
    <w:p>
      <w:pPr>
        <w:spacing w:after="150"/>
      </w:pPr>
      <w:r>
        <w:rPr/>
        <w:t xml:space="preserve">11、企业竞争力分析</w:t>
      </w:r>
    </w:p>
    <w:p>
      <w:pPr>
        <w:spacing w:after="150"/>
      </w:pPr>
      <w:r>
        <w:rPr/>
        <w:t xml:space="preserve">12、企业未来发展策略</w:t>
      </w:r>
    </w:p>
    <w:p>
      <w:pPr>
        <w:spacing w:after="150"/>
      </w:pPr>
      <w:r>
        <w:rPr/>
        <w:t xml:space="preserve">十三、中油中泰燃气投资集团有限公司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十四、武汉市燃气热力集团有限公司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十五、中燃伟业国际控股有限公司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十六、佛山市燃气集团股份有限公司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5、企业投资布局情况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十七、中石油昆仑燃气有限公司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5、企业业务分布情况</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十八、北京市液化石油气公司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5、企业销售网点分布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十九、润发燃气集团有限公司</w:t>
      </w:r>
    </w:p>
    <w:p>
      <w:pPr>
        <w:spacing w:after="150"/>
      </w:pPr>
      <w:r>
        <w:rPr/>
        <w:t xml:space="preserve">1、企业发展简况分析2、企业主营业务分析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5、企业关联业务分析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二十、佛山市南海燃气发展有限公司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二十一、山西燃气产业集团有限公司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5、企业气源保障分析</w:t>
      </w:r>
    </w:p>
    <w:p>
      <w:pPr>
        <w:spacing w:after="150"/>
      </w:pPr>
      <w:r>
        <w:rPr/>
        <w:t xml:space="preserve">6、企业产业布局分析</w:t>
      </w:r>
    </w:p>
    <w:p>
      <w:pPr>
        <w:spacing w:after="150"/>
      </w:pPr>
      <w:r>
        <w:rPr/>
        <w:t xml:space="preserve">7、企业最新发展动向</w:t>
      </w:r>
    </w:p>
    <w:p>
      <w:pPr>
        <w:spacing w:after="150"/>
      </w:pPr>
      <w:r>
        <w:rPr/>
        <w:t xml:space="preserve">8、企业战略规划分析</w:t>
      </w:r>
    </w:p>
    <w:p>
      <w:pPr>
        <w:spacing w:after="150"/>
      </w:pPr>
      <w:r>
        <w:rPr/>
        <w:t xml:space="preserve">二十二、大连燃气集团有限公司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二十三、杭州市燃气集团有限公司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二十四、合肥燃气集团有限公司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二十五、中国天伦燃气控股有限公司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t xml:space="preserve">二十六、广州燃气集团有限公司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二十七、新疆燃气(集团)有限公司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5、企业收费标准分析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二十八、河北华野燃气集团公司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5、企业投资动向分析</w:t>
      </w:r>
    </w:p>
    <w:p>
      <w:pPr>
        <w:spacing w:after="150"/>
      </w:pPr>
      <w:r>
        <w:rPr/>
        <w:t xml:space="preserve">6、企业竞争力分析</w:t>
      </w:r>
    </w:p>
    <w:p>
      <w:pPr>
        <w:spacing w:after="150"/>
      </w:pPr>
      <w:r>
        <w:rPr/>
        <w:t xml:space="preserve">7、企业最新发展动向</w:t>
      </w:r>
    </w:p>
    <w:p>
      <w:pPr>
        <w:spacing w:after="150"/>
      </w:pPr>
      <w:r>
        <w:rPr/>
        <w:t xml:space="preserve">8、企业未来发展策略</w:t>
      </w:r>
    </w:p>
    <w:p>
      <w:pPr>
        <w:spacing w:after="150"/>
      </w:pPr>
      <w:r>
        <w:rPr/>
        <w:t xml:space="preserve">二十九、成都城市燃气有限责任公司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4、企业经营情况分析</w:t>
      </w:r>
    </w:p>
    <w:p>
      <w:pPr>
        <w:spacing w:after="150"/>
      </w:pPr>
      <w:r>
        <w:rPr/>
        <w:t xml:space="preserve">5、企业服务网点分布</w:t>
      </w:r>
    </w:p>
    <w:p>
      <w:pPr>
        <w:spacing w:after="150"/>
      </w:pPr>
      <w:r>
        <w:rPr/>
        <w:t xml:space="preserve">6、企业收费标准分析</w:t>
      </w:r>
    </w:p>
    <w:p>
      <w:pPr>
        <w:spacing w:after="150"/>
      </w:pPr>
      <w:r>
        <w:rPr/>
        <w:t xml:space="preserve">7、企业最新发展动向</w:t>
      </w:r>
    </w:p>
    <w:p>
      <w:pPr>
        <w:spacing w:after="150"/>
      </w:pPr>
      <w:r>
        <w:rPr/>
        <w:t xml:space="preserve">8、企业未来发展策略</w:t>
      </w:r>
    </w:p>
    <w:p>
      <w:pPr>
        <w:spacing w:after="150"/>
      </w:pPr>
      <w:r>
        <w:rPr/>
        <w:t xml:space="preserve">三十、中油燃气集团有限公司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3、企业发展规模分析</w:t>
      </w:r>
    </w:p>
    <w:p>
      <w:pPr>
        <w:spacing w:after="150"/>
      </w:pPr>
      <w:r>
        <w:rPr/>
        <w:t xml:space="preserve">4、企业重要财务指标</w:t>
      </w:r>
    </w:p>
    <w:p>
      <w:pPr>
        <w:spacing w:after="150"/>
      </w:pPr>
      <w:r>
        <w:rPr/>
        <w:t xml:space="preserve">5、企业资产负债情况</w:t>
      </w:r>
    </w:p>
    <w:p>
      <w:pPr>
        <w:spacing w:after="150"/>
      </w:pPr>
      <w:r>
        <w:rPr/>
        <w:t xml:space="preserve">6、企业现金流量情况</w:t>
      </w:r>
    </w:p>
    <w:p>
      <w:pPr>
        <w:spacing w:after="150"/>
      </w:pPr>
      <w:r>
        <w:rPr/>
        <w:t xml:space="preserve">7、企业综合损益情况</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【城市燃气相关行业“十四五”发展规划如何?未来城市燃气行业发展前景怎样?有些什么样的变化趋势?投资机会在哪里?投资价值如何?】</w:t>
      </w:r>
    </w:p>
    <w:p>
      <w:pPr>
        <w:spacing w:after="150"/>
      </w:pPr>
      <w:r>
        <w:rPr>
          <w:b w:val="1"/>
          <w:bCs w:val="1"/>
        </w:rPr>
        <w:t xml:space="preserve">第十四章 2024-2029年城市燃气行业前景及趋势</w:t>
      </w:r>
    </w:p>
    <w:p>
      <w:pPr>
        <w:spacing w:after="150"/>
      </w:pPr>
      <w:r>
        <w:rPr/>
        <w:t xml:space="preserve">第一节 城市燃气行业“十四五”发展形势</w:t>
      </w:r>
    </w:p>
    <w:p>
      <w:pPr>
        <w:spacing w:after="150"/>
      </w:pPr>
      <w:r>
        <w:rPr/>
        <w:t xml:space="preserve">一、城市燃气行业“十四五”发展回顾</w:t>
      </w:r>
    </w:p>
    <w:p>
      <w:pPr>
        <w:spacing w:after="150"/>
      </w:pPr>
      <w:r>
        <w:rPr/>
        <w:t xml:space="preserve">二、城市燃气行业“十四五”发展规划</w:t>
      </w:r>
    </w:p>
    <w:p>
      <w:pPr>
        <w:spacing w:after="150"/>
      </w:pPr>
      <w:r>
        <w:rPr/>
        <w:t xml:space="preserve">三、城市燃气行业“十四五”发展形势</w:t>
      </w:r>
    </w:p>
    <w:p>
      <w:pPr>
        <w:spacing w:after="150"/>
      </w:pPr>
      <w:r>
        <w:rPr/>
        <w:t xml:space="preserve">1、城市燃气保持较快增长</w:t>
      </w:r>
    </w:p>
    <w:p>
      <w:pPr>
        <w:spacing w:after="150"/>
      </w:pPr>
      <w:r>
        <w:rPr/>
        <w:t xml:space="preserve">2、城市燃气应用规模扩大</w:t>
      </w:r>
    </w:p>
    <w:p>
      <w:pPr>
        <w:spacing w:after="150"/>
      </w:pPr>
      <w:r>
        <w:rPr/>
        <w:t xml:space="preserve">3、城市燃气气源多元化</w:t>
      </w:r>
    </w:p>
    <w:p>
      <w:pPr>
        <w:spacing w:after="150"/>
      </w:pPr>
      <w:r>
        <w:rPr/>
        <w:t xml:space="preserve">4、城市燃气安全工作的重要性</w:t>
      </w:r>
    </w:p>
    <w:p>
      <w:pPr>
        <w:spacing w:after="150"/>
      </w:pPr>
      <w:r>
        <w:rPr/>
        <w:t xml:space="preserve">5、城镇燃气趋于规模化和品牌化</w:t>
      </w:r>
    </w:p>
    <w:p>
      <w:pPr>
        <w:spacing w:after="150"/>
      </w:pPr>
      <w:r>
        <w:rPr/>
        <w:t xml:space="preserve">四、城市燃气行业“十四五”规划目标与进程</w:t>
      </w:r>
    </w:p>
    <w:p>
      <w:pPr>
        <w:spacing w:after="150"/>
      </w:pPr>
      <w:r>
        <w:rPr/>
        <w:t xml:space="preserve">第二节 2024-2029年城市燃气市场发展前景</w:t>
      </w:r>
    </w:p>
    <w:p>
      <w:pPr>
        <w:spacing w:after="150"/>
      </w:pPr>
      <w:r>
        <w:rPr/>
        <w:t xml:space="preserve">一、2024-2029年城市燃气市场发展潜力分析</w:t>
      </w:r>
    </w:p>
    <w:p>
      <w:pPr>
        <w:spacing w:after="150"/>
      </w:pPr>
      <w:r>
        <w:rPr/>
        <w:t xml:space="preserve">二、2024-2029年城市燃气市场发展前景展望</w:t>
      </w:r>
    </w:p>
    <w:p>
      <w:pPr>
        <w:spacing w:after="150"/>
      </w:pPr>
      <w:r>
        <w:rPr/>
        <w:t xml:space="preserve">三、2024-2029年城市燃气细分行业发展前景</w:t>
      </w:r>
    </w:p>
    <w:p>
      <w:pPr>
        <w:spacing w:after="150"/>
      </w:pPr>
      <w:r>
        <w:rPr/>
        <w:t xml:space="preserve">第三节 2024-2029年城市燃气市场发展趋势预测</w:t>
      </w:r>
    </w:p>
    <w:p>
      <w:pPr>
        <w:spacing w:after="150"/>
      </w:pPr>
      <w:r>
        <w:rPr/>
        <w:t xml:space="preserve">一、2024-2029年城市燃气产业布局趋势分析</w:t>
      </w:r>
    </w:p>
    <w:p>
      <w:pPr>
        <w:spacing w:after="150"/>
      </w:pPr>
      <w:r>
        <w:rPr/>
        <w:t xml:space="preserve">二、2024-2029年城市燃气市场价格趋势分析</w:t>
      </w:r>
    </w:p>
    <w:p>
      <w:pPr>
        <w:spacing w:after="150"/>
      </w:pPr>
      <w:r>
        <w:rPr/>
        <w:t xml:space="preserve">三、2024-2029年城市燃气行业改革趋势分析</w:t>
      </w:r>
    </w:p>
    <w:p>
      <w:pPr>
        <w:spacing w:after="150"/>
      </w:pPr>
      <w:r>
        <w:rPr/>
        <w:t xml:space="preserve">四、2024-2029年城市燃气行业投资趋势分析</w:t>
      </w:r>
    </w:p>
    <w:p>
      <w:pPr>
        <w:spacing w:after="150"/>
      </w:pPr>
      <w:r>
        <w:rPr/>
        <w:t xml:space="preserve">五、2024-2029年城市燃气企业发展趋势分析</w:t>
      </w:r>
    </w:p>
    <w:p>
      <w:pPr>
        <w:spacing w:after="150"/>
      </w:pPr>
      <w:r>
        <w:rPr/>
        <w:t xml:space="preserve">第四节 2024-2029年中国城市燃气行业供需预测</w:t>
      </w:r>
    </w:p>
    <w:p>
      <w:pPr>
        <w:spacing w:after="150"/>
      </w:pPr>
      <w:r>
        <w:rPr/>
        <w:t xml:space="preserve">一、2024-2029年中国城市燃气行业供给预测</w:t>
      </w:r>
    </w:p>
    <w:p>
      <w:pPr>
        <w:spacing w:after="150"/>
      </w:pPr>
      <w:r>
        <w:rPr/>
        <w:t xml:space="preserve">二、2024-2029年中国城市燃气行业市场规模预测</w:t>
      </w:r>
    </w:p>
    <w:p>
      <w:pPr>
        <w:spacing w:after="150"/>
      </w:pPr>
      <w:r>
        <w:rPr/>
        <w:t xml:space="preserve">三、2024-2029年中国城市燃气行业供气管道长度预测</w:t>
      </w:r>
    </w:p>
    <w:p>
      <w:pPr>
        <w:spacing w:after="150"/>
      </w:pPr>
      <w:r>
        <w:rPr/>
        <w:t xml:space="preserve">四、2024-2029年中国城市燃气行业需求预测</w:t>
      </w:r>
    </w:p>
    <w:p>
      <w:pPr>
        <w:spacing w:after="150"/>
      </w:pPr>
      <w:r>
        <w:rPr/>
        <w:t xml:space="preserve">五、2024-2029年中国城市燃气消费结构预测</w:t>
      </w:r>
    </w:p>
    <w:p>
      <w:pPr>
        <w:spacing w:after="150"/>
      </w:pPr>
      <w:r>
        <w:rPr>
          <w:b w:val="1"/>
          <w:bCs w:val="1"/>
        </w:rPr>
        <w:t xml:space="preserve">第十五章 2024-2029年城市燃气行业投资价值评估</w:t>
      </w:r>
    </w:p>
    <w:p>
      <w:pPr>
        <w:spacing w:after="150"/>
      </w:pPr>
      <w:r>
        <w:rPr/>
        <w:t xml:space="preserve">第一节 城市燃气行业投资特性分析</w:t>
      </w:r>
    </w:p>
    <w:p>
      <w:pPr>
        <w:spacing w:after="150"/>
      </w:pPr>
      <w:r>
        <w:rPr/>
        <w:t xml:space="preserve">一、城市燃气行业进入壁垒分析</w:t>
      </w:r>
    </w:p>
    <w:p>
      <w:pPr>
        <w:spacing w:after="150"/>
      </w:pPr>
      <w:r>
        <w:rPr/>
        <w:t xml:space="preserve">二、城市燃气行业盈利因素分析</w:t>
      </w:r>
    </w:p>
    <w:p>
      <w:pPr>
        <w:spacing w:after="150"/>
      </w:pPr>
      <w:r>
        <w:rPr/>
        <w:t xml:space="preserve">三、城市燃气行业盈利模式分析</w:t>
      </w:r>
    </w:p>
    <w:p>
      <w:pPr>
        <w:spacing w:after="150"/>
      </w:pPr>
      <w:r>
        <w:rPr/>
        <w:t xml:space="preserve">第二节 2024-2029年城市燃气行业发展的影响因素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2024-2029年城市燃气行业投资价值评估分析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2024-2029年城市燃气行业投资机会与风险防范</w:t>
      </w:r>
    </w:p>
    <w:p>
      <w:pPr>
        <w:spacing w:after="150"/>
      </w:pPr>
      <w:r>
        <w:rPr/>
        <w:t xml:space="preserve">第一节 城市燃气行业投融资情况</w:t>
      </w:r>
    </w:p>
    <w:p>
      <w:pPr>
        <w:spacing w:after="150"/>
      </w:pPr>
      <w:r>
        <w:rPr/>
        <w:t xml:space="preserve">一、城市燃气行业投资规模</w:t>
      </w:r>
    </w:p>
    <w:p>
      <w:pPr>
        <w:spacing w:after="150"/>
      </w:pPr>
      <w:r>
        <w:rPr/>
        <w:t xml:space="preserve">二、城市燃气行业投资主体</w:t>
      </w:r>
    </w:p>
    <w:p>
      <w:pPr>
        <w:spacing w:after="150"/>
      </w:pPr>
      <w:r>
        <w:rPr/>
        <w:t xml:space="preserve">三、城市燃气行业融资方式</w:t>
      </w:r>
    </w:p>
    <w:p>
      <w:pPr>
        <w:spacing w:after="150"/>
      </w:pPr>
      <w:r>
        <w:rPr/>
        <w:t xml:space="preserve">四、国有资本投融资情况</w:t>
      </w:r>
    </w:p>
    <w:p>
      <w:pPr>
        <w:spacing w:after="150"/>
      </w:pPr>
      <w:r>
        <w:rPr/>
        <w:t xml:space="preserve">五、民营资本投融资情况</w:t>
      </w:r>
    </w:p>
    <w:p>
      <w:pPr>
        <w:spacing w:after="150"/>
      </w:pPr>
      <w:r>
        <w:rPr/>
        <w:t xml:space="preserve">六、外商投融资情况</w:t>
      </w:r>
    </w:p>
    <w:p>
      <w:pPr>
        <w:spacing w:after="150"/>
      </w:pPr>
      <w:r>
        <w:rPr/>
        <w:t xml:space="preserve">第二节 2024-2029年城市燃气行业投资机会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四、城市燃气行业投资机遇</w:t>
      </w:r>
    </w:p>
    <w:p>
      <w:pPr>
        <w:spacing w:after="150"/>
      </w:pPr>
      <w:r>
        <w:rPr/>
        <w:t xml:space="preserve">第三节 2024-2029年城市燃气行业投资风险及防范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四、经济风险及防范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七、价格风险及防范</w:t>
      </w:r>
    </w:p>
    <w:p>
      <w:pPr>
        <w:spacing w:after="150"/>
      </w:pPr>
      <w:r>
        <w:rPr/>
        <w:t xml:space="preserve">八、区域风险及防范</w:t>
      </w:r>
    </w:p>
    <w:p>
      <w:pPr>
        <w:spacing w:after="150"/>
      </w:pPr>
      <w:r>
        <w:rPr/>
        <w:t xml:space="preserve">第四节 2024-2029年城市燃气行业投资策略分析</w:t>
      </w:r>
    </w:p>
    <w:p>
      <w:pPr>
        <w:spacing w:after="150"/>
      </w:pPr>
      <w:r>
        <w:rPr/>
        <w:t xml:space="preserve">一、主要投资建议</w:t>
      </w:r>
    </w:p>
    <w:p>
      <w:pPr>
        <w:spacing w:after="150"/>
      </w:pPr>
      <w:r>
        <w:rPr/>
        <w:t xml:space="preserve">二、民营企业投资建议</w:t>
      </w:r>
    </w:p>
    <w:p>
      <w:pPr>
        <w:spacing w:after="150"/>
      </w:pPr>
      <w:r>
        <w:rPr/>
        <w:t xml:space="preserve">三、提升企业核心竞争力</w:t>
      </w:r>
    </w:p>
    <w:p>
      <w:pPr>
        <w:spacing w:after="150"/>
      </w:pPr>
      <w:r>
        <w:rPr/>
        <w:t xml:space="preserve">四、下游市场风险防范策略</w:t>
      </w:r>
    </w:p>
    <w:p>
      <w:pPr>
        <w:spacing w:after="150"/>
      </w:pPr>
      <w:r>
        <w:rPr/>
        <w:t xml:space="preserve">五、天然气领域投资方向建议</w:t>
      </w:r>
    </w:p>
    <w:p>
      <w:pPr>
        <w:spacing w:after="150"/>
      </w:pPr>
      <w:r>
        <w:rPr/>
        <w:t xml:space="preserve">第五节 2024-2029年城市燃气行业融资策略分析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t xml:space="preserve">【城市燃气行业面临哪些困境?城市燃气行业的发展策略如何?有哪些成功的案例可以借鉴?城市燃气的发展战略如何规划?有何可行性建议?】</w:t>
      </w:r>
    </w:p>
    <w:p>
      <w:pPr>
        <w:spacing w:after="150"/>
      </w:pPr>
      <w:r>
        <w:rPr>
          <w:b w:val="1"/>
          <w:bCs w:val="1"/>
        </w:rPr>
        <w:t xml:space="preserve">第十七章 2024-2029年城市燃气行业发展策略研究</w:t>
      </w:r>
    </w:p>
    <w:p>
      <w:pPr>
        <w:spacing w:after="150"/>
      </w:pPr>
      <w:r>
        <w:rPr/>
        <w:t xml:space="preserve">第一节 城市燃气行业面临的困境</w:t>
      </w:r>
    </w:p>
    <w:p>
      <w:pPr>
        <w:spacing w:after="150"/>
      </w:pPr>
      <w:r>
        <w:rPr/>
        <w:t xml:space="preserve">一、气源问题</w:t>
      </w:r>
    </w:p>
    <w:p>
      <w:pPr>
        <w:spacing w:after="150"/>
      </w:pPr>
      <w:r>
        <w:rPr/>
        <w:t xml:space="preserve">二、利润来源问题</w:t>
      </w:r>
    </w:p>
    <w:p>
      <w:pPr>
        <w:spacing w:after="150"/>
      </w:pPr>
      <w:r>
        <w:rPr/>
        <w:t xml:space="preserve">三、运营管理问题</w:t>
      </w:r>
    </w:p>
    <w:p>
      <w:pPr>
        <w:spacing w:after="150"/>
      </w:pPr>
      <w:r>
        <w:rPr/>
        <w:t xml:space="preserve">四、违法成本问题</w:t>
      </w:r>
    </w:p>
    <w:p>
      <w:pPr>
        <w:spacing w:after="150"/>
      </w:pPr>
      <w:r>
        <w:rPr/>
        <w:t xml:space="preserve">五、市场垄断问题</w:t>
      </w:r>
    </w:p>
    <w:p>
      <w:pPr>
        <w:spacing w:after="150"/>
      </w:pPr>
      <w:r>
        <w:rPr/>
        <w:t xml:space="preserve">第二节 城市燃气行业发展对策分析</w:t>
      </w:r>
    </w:p>
    <w:p>
      <w:pPr>
        <w:spacing w:after="150"/>
      </w:pPr>
      <w:r>
        <w:rPr/>
        <w:t xml:space="preserve">一、城市燃气管网安全运行的问题及对策</w:t>
      </w:r>
    </w:p>
    <w:p>
      <w:pPr>
        <w:spacing w:after="150"/>
      </w:pPr>
      <w:r>
        <w:rPr/>
        <w:t xml:space="preserve">二、城市燃气供销差的原因及对策分析</w:t>
      </w:r>
    </w:p>
    <w:p>
      <w:pPr>
        <w:spacing w:after="150"/>
      </w:pPr>
      <w:r>
        <w:rPr/>
        <w:t xml:space="preserve">三、城市燃气生产运行管理的策略分析</w:t>
      </w:r>
    </w:p>
    <w:p>
      <w:pPr>
        <w:spacing w:after="150"/>
      </w:pPr>
      <w:r>
        <w:rPr/>
        <w:t xml:space="preserve">四、城市燃气规划设计问题及策略分析</w:t>
      </w:r>
    </w:p>
    <w:p>
      <w:pPr>
        <w:spacing w:after="150"/>
      </w:pPr>
      <w:r>
        <w:rPr/>
        <w:t xml:space="preserve">五、城市燃气业务发展策略分析</w:t>
      </w:r>
    </w:p>
    <w:p>
      <w:pPr>
        <w:spacing w:after="150"/>
      </w:pPr>
      <w:r>
        <w:rPr/>
        <w:t xml:space="preserve">第三节 城市燃气企业自主创新策略分析</w:t>
      </w:r>
    </w:p>
    <w:p>
      <w:pPr>
        <w:spacing w:after="150"/>
      </w:pPr>
      <w:r>
        <w:rPr/>
        <w:t xml:space="preserve">一、企业自主创新面临的主要问题</w:t>
      </w:r>
    </w:p>
    <w:p>
      <w:pPr>
        <w:spacing w:after="150"/>
      </w:pPr>
      <w:r>
        <w:rPr/>
        <w:t xml:space="preserve">二、提高企业自主创新能力的探索</w:t>
      </w:r>
    </w:p>
    <w:p>
      <w:pPr>
        <w:spacing w:after="150"/>
      </w:pPr>
      <w:r>
        <w:rPr/>
        <w:t xml:space="preserve">三、提高企业自主创新能力的建议</w:t>
      </w:r>
    </w:p>
    <w:p>
      <w:pPr>
        <w:spacing w:after="150"/>
      </w:pPr>
      <w:r>
        <w:rPr/>
        <w:t xml:space="preserve">第四节 城市燃气企业与上游企业矛盾应对策略分析</w:t>
      </w:r>
    </w:p>
    <w:p>
      <w:pPr>
        <w:spacing w:after="150"/>
      </w:pPr>
      <w:r>
        <w:rPr/>
        <w:t xml:space="preserve">一、企业与上游供气企业的关系</w:t>
      </w:r>
    </w:p>
    <w:p>
      <w:pPr>
        <w:spacing w:after="150"/>
      </w:pPr>
      <w:r>
        <w:rPr/>
        <w:t xml:space="preserve">二、上游垄断对行业的影响分析</w:t>
      </w:r>
    </w:p>
    <w:p>
      <w:pPr>
        <w:spacing w:after="150"/>
      </w:pPr>
      <w:r>
        <w:rPr/>
        <w:t xml:space="preserve">三、企业与上游矛盾的应对策略</w:t>
      </w:r>
    </w:p>
    <w:p>
      <w:pPr>
        <w:spacing w:after="150"/>
      </w:pPr>
      <w:r>
        <w:rPr/>
        <w:t xml:space="preserve">四、加快企业市场化道路的思考</w:t>
      </w:r>
    </w:p>
    <w:p>
      <w:pPr>
        <w:spacing w:after="150"/>
      </w:pPr>
      <w:r>
        <w:rPr/>
        <w:t xml:space="preserve">第五节 城市燃气企业市场开拓策略分析</w:t>
      </w:r>
    </w:p>
    <w:p>
      <w:pPr>
        <w:spacing w:after="150"/>
      </w:pPr>
      <w:r>
        <w:rPr/>
        <w:t xml:space="preserve">一、开拓一级城市市场策略分析</w:t>
      </w:r>
    </w:p>
    <w:p>
      <w:pPr>
        <w:spacing w:after="150"/>
      </w:pPr>
      <w:r>
        <w:rPr/>
        <w:t xml:space="preserve">二、开拓二级城市市场策略分析</w:t>
      </w:r>
    </w:p>
    <w:p>
      <w:pPr>
        <w:spacing w:after="150"/>
      </w:pPr>
      <w:r>
        <w:rPr/>
        <w:t xml:space="preserve">三、开拓农村市场策略分析</w:t>
      </w:r>
    </w:p>
    <w:p>
      <w:pPr>
        <w:spacing w:after="150"/>
      </w:pPr>
      <w:r>
        <w:rPr>
          <w:b w:val="1"/>
          <w:bCs w:val="1"/>
        </w:rPr>
        <w:t xml:space="preserve">第十八章 城市燃气行业案例分析研究</w:t>
      </w:r>
    </w:p>
    <w:p>
      <w:pPr>
        <w:spacing w:after="150"/>
      </w:pPr>
      <w:r>
        <w:rPr/>
        <w:t xml:space="preserve">第一节 城市燃气行业竞争战略案例分析</w:t>
      </w:r>
    </w:p>
    <w:p>
      <w:pPr>
        <w:spacing w:after="150"/>
      </w:pPr>
      <w:r>
        <w:rPr/>
        <w:t xml:space="preserve">一、北京市燃气集团内部资源</w:t>
      </w:r>
    </w:p>
    <w:p>
      <w:pPr>
        <w:spacing w:after="150"/>
      </w:pPr>
      <w:r>
        <w:rPr/>
        <w:t xml:space="preserve">1、北京市燃气集团内部优势</w:t>
      </w:r>
    </w:p>
    <w:p>
      <w:pPr>
        <w:spacing w:after="150"/>
      </w:pPr>
      <w:r>
        <w:rPr/>
        <w:t xml:space="preserve">2、北京市燃气集团内部劣势</w:t>
      </w:r>
    </w:p>
    <w:p>
      <w:pPr>
        <w:spacing w:after="150"/>
      </w:pPr>
      <w:r>
        <w:rPr/>
        <w:t xml:space="preserve">二、北京市燃气集团战略选择</w:t>
      </w:r>
    </w:p>
    <w:p>
      <w:pPr>
        <w:spacing w:after="150"/>
      </w:pPr>
      <w:r>
        <w:rPr/>
        <w:t xml:space="preserve">1、北京市燃气集团SWOT分析</w:t>
      </w:r>
    </w:p>
    <w:p>
      <w:pPr>
        <w:spacing w:after="150"/>
      </w:pPr>
      <w:r>
        <w:rPr/>
        <w:t xml:space="preserve">2、北京市燃气集团战略目标</w:t>
      </w:r>
    </w:p>
    <w:p>
      <w:pPr>
        <w:spacing w:after="150"/>
      </w:pPr>
      <w:r>
        <w:rPr/>
        <w:t xml:space="preserve">3、北京市燃气集团竞争战略</w:t>
      </w:r>
    </w:p>
    <w:p>
      <w:pPr>
        <w:spacing w:after="150"/>
      </w:pPr>
      <w:r>
        <w:rPr/>
        <w:t xml:space="preserve">三、北京市燃气集团战略执行保障措施</w:t>
      </w:r>
    </w:p>
    <w:p>
      <w:pPr>
        <w:spacing w:after="150"/>
      </w:pPr>
      <w:r>
        <w:rPr/>
        <w:t xml:space="preserve">1、创建有效的组织设计</w:t>
      </w:r>
    </w:p>
    <w:p>
      <w:pPr>
        <w:spacing w:after="150"/>
      </w:pPr>
      <w:r>
        <w:rPr/>
        <w:t xml:space="preserve">2、深化财务管理职能</w:t>
      </w:r>
    </w:p>
    <w:p>
      <w:pPr>
        <w:spacing w:after="150"/>
      </w:pPr>
      <w:r>
        <w:rPr/>
        <w:t xml:space="preserve">3、加强人力资源开发与激励</w:t>
      </w:r>
    </w:p>
    <w:p>
      <w:pPr>
        <w:spacing w:after="150"/>
      </w:pPr>
      <w:r>
        <w:rPr/>
        <w:t xml:space="preserve">4、全面强化技术创新管理</w:t>
      </w:r>
    </w:p>
    <w:p>
      <w:pPr>
        <w:spacing w:after="150"/>
      </w:pPr>
      <w:r>
        <w:rPr/>
        <w:t xml:space="preserve">5、加强企业文化建设</w:t>
      </w:r>
    </w:p>
    <w:p>
      <w:pPr>
        <w:spacing w:after="150"/>
      </w:pPr>
      <w:r>
        <w:rPr/>
        <w:t xml:space="preserve">第二节 城市燃气行业营销策略案例分析</w:t>
      </w:r>
    </w:p>
    <w:p>
      <w:pPr>
        <w:spacing w:after="150"/>
      </w:pPr>
      <w:r>
        <w:rPr/>
        <w:t xml:space="preserve">一、邯郸市天然气公司微观环境分析</w:t>
      </w:r>
    </w:p>
    <w:p>
      <w:pPr>
        <w:spacing w:after="150"/>
      </w:pPr>
      <w:r>
        <w:rPr/>
        <w:t xml:space="preserve">1、企业自身</w:t>
      </w:r>
    </w:p>
    <w:p>
      <w:pPr>
        <w:spacing w:after="150"/>
      </w:pPr>
      <w:r>
        <w:rPr/>
        <w:t xml:space="preserve">2、供应者</w:t>
      </w:r>
    </w:p>
    <w:p>
      <w:pPr>
        <w:spacing w:after="150"/>
      </w:pPr>
      <w:r>
        <w:rPr/>
        <w:t xml:space="preserve">3、营销中介</w:t>
      </w:r>
    </w:p>
    <w:p>
      <w:pPr>
        <w:spacing w:after="150"/>
      </w:pPr>
      <w:r>
        <w:rPr/>
        <w:t xml:space="preserve">4、顾客(目标市场)</w:t>
      </w:r>
    </w:p>
    <w:p>
      <w:pPr>
        <w:spacing w:after="150"/>
      </w:pPr>
      <w:r>
        <w:rPr/>
        <w:t xml:space="preserve">5、竞争者</w:t>
      </w:r>
    </w:p>
    <w:p>
      <w:pPr>
        <w:spacing w:after="150"/>
      </w:pPr>
      <w:r>
        <w:rPr/>
        <w:t xml:space="preserve">6、公众</w:t>
      </w:r>
    </w:p>
    <w:p>
      <w:pPr>
        <w:spacing w:after="150"/>
      </w:pPr>
      <w:r>
        <w:rPr/>
        <w:t xml:space="preserve">二、邯郸市天然气公司SWOT分析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三、邯郸市天然气需求量预测</w:t>
      </w:r>
    </w:p>
    <w:p>
      <w:pPr>
        <w:spacing w:after="150"/>
      </w:pPr>
      <w:r>
        <w:rPr/>
        <w:t xml:space="preserve">1、一元线性回归模型的建立</w:t>
      </w:r>
    </w:p>
    <w:p>
      <w:pPr>
        <w:spacing w:after="150"/>
      </w:pPr>
      <w:r>
        <w:rPr/>
        <w:t xml:space="preserve">2、未来三年邯郸市天然气需求量预测</w:t>
      </w:r>
    </w:p>
    <w:p>
      <w:pPr>
        <w:spacing w:after="150"/>
      </w:pPr>
      <w:r>
        <w:rPr/>
        <w:t xml:space="preserve">四、市场细分及目标市场确定</w:t>
      </w:r>
    </w:p>
    <w:p>
      <w:pPr>
        <w:spacing w:after="150"/>
      </w:pPr>
      <w:r>
        <w:rPr/>
        <w:t xml:space="preserve">1、市场细分</w:t>
      </w:r>
    </w:p>
    <w:p>
      <w:pPr>
        <w:spacing w:after="150"/>
      </w:pPr>
      <w:r>
        <w:rPr/>
        <w:t xml:space="preserve">2、目标市场细分的依据标准</w:t>
      </w:r>
    </w:p>
    <w:p>
      <w:pPr>
        <w:spacing w:after="150"/>
      </w:pPr>
      <w:r>
        <w:rPr/>
        <w:t xml:space="preserve">3、邯郸市天然气公司的市场定位研究</w:t>
      </w:r>
    </w:p>
    <w:p>
      <w:pPr>
        <w:spacing w:after="150"/>
      </w:pPr>
      <w:r>
        <w:rPr/>
        <w:t xml:space="preserve">五、邯郸市天然气公司营销策略组合</w:t>
      </w:r>
    </w:p>
    <w:p>
      <w:pPr>
        <w:spacing w:after="150"/>
      </w:pPr>
      <w:r>
        <w:rPr/>
        <w:t xml:space="preserve">1、产品策略</w:t>
      </w:r>
    </w:p>
    <w:p>
      <w:pPr>
        <w:spacing w:after="150"/>
      </w:pPr>
      <w:r>
        <w:rPr/>
        <w:t xml:space="preserve">2、渠道策略</w:t>
      </w:r>
    </w:p>
    <w:p>
      <w:pPr>
        <w:spacing w:after="150"/>
      </w:pPr>
      <w:r>
        <w:rPr/>
        <w:t xml:space="preserve">3、促销策略</w:t>
      </w:r>
    </w:p>
    <w:p>
      <w:pPr>
        <w:spacing w:after="150"/>
      </w:pPr>
      <w:r>
        <w:rPr/>
        <w:t xml:space="preserve">六、邯郸市天然气公司营销工作的建议</w:t>
      </w:r>
    </w:p>
    <w:p>
      <w:pPr>
        <w:spacing w:after="150"/>
      </w:pPr>
      <w:r>
        <w:rPr/>
        <w:t xml:space="preserve">1、树立营销思想</w:t>
      </w:r>
    </w:p>
    <w:p>
      <w:pPr>
        <w:spacing w:after="150"/>
      </w:pPr>
      <w:r>
        <w:rPr/>
        <w:t xml:space="preserve">2、邯郸天然气公司促销策略改善和提升</w:t>
      </w:r>
    </w:p>
    <w:p>
      <w:pPr>
        <w:spacing w:after="150"/>
      </w:pPr>
      <w:r>
        <w:rPr>
          <w:b w:val="1"/>
          <w:bCs w:val="1"/>
        </w:rPr>
        <w:t xml:space="preserve">第十九章 2024-2029年城市燃气行业发展战略研究</w:t>
      </w:r>
    </w:p>
    <w:p>
      <w:pPr>
        <w:spacing w:after="150"/>
      </w:pPr>
      <w:r>
        <w:rPr/>
        <w:t xml:space="preserve">第一节 城市燃气行业发展战略研究</w:t>
      </w:r>
    </w:p>
    <w:p>
      <w:pPr>
        <w:spacing w:after="150"/>
      </w:pPr>
      <w:r>
        <w:rPr/>
        <w:t xml:space="preserve">一、2017城市燃气行业发展战略</w:t>
      </w:r>
    </w:p>
    <w:p>
      <w:pPr>
        <w:spacing w:after="150"/>
      </w:pPr>
      <w:r>
        <w:rPr/>
        <w:t xml:space="preserve">二、2024-2029年城市燃气行业发展战略</w:t>
      </w:r>
    </w:p>
    <w:p>
      <w:pPr>
        <w:spacing w:after="150"/>
      </w:pPr>
      <w:r>
        <w:rPr/>
        <w:t xml:space="preserve">三、2024-2029年细分行业发展战略</w:t>
      </w:r>
    </w:p>
    <w:p>
      <w:pPr>
        <w:spacing w:after="150"/>
      </w:pPr>
      <w:r>
        <w:rPr/>
        <w:t xml:space="preserve">第二节 城市燃气区域投资建议研究</w:t>
      </w:r>
    </w:p>
    <w:p>
      <w:pPr>
        <w:spacing w:after="150"/>
      </w:pPr>
      <w:r>
        <w:rPr/>
        <w:t xml:space="preserve">一、区域投资建议</w:t>
      </w:r>
    </w:p>
    <w:p>
      <w:pPr>
        <w:spacing w:after="150"/>
      </w:pPr>
      <w:r>
        <w:rPr/>
        <w:t xml:space="preserve">二、客户投资建议</w:t>
      </w:r>
    </w:p>
    <w:p>
      <w:pPr>
        <w:spacing w:after="150"/>
      </w:pPr>
      <w:r>
        <w:rPr/>
        <w:t xml:space="preserve">第三节 城市燃气企业投资建议研究</w:t>
      </w:r>
    </w:p>
    <w:p>
      <w:pPr>
        <w:spacing w:after="150"/>
      </w:pPr>
      <w:r>
        <w:rPr/>
        <w:t xml:space="preserve">一、重点支持类</w:t>
      </w:r>
    </w:p>
    <w:p>
      <w:pPr>
        <w:spacing w:after="150"/>
      </w:pPr>
      <w:r>
        <w:rPr/>
        <w:t xml:space="preserve">二、适度支持类</w:t>
      </w:r>
    </w:p>
    <w:p>
      <w:pPr>
        <w:spacing w:after="150"/>
      </w:pPr>
      <w:r>
        <w:rPr/>
        <w:t xml:space="preserve">三、维持类</w:t>
      </w:r>
    </w:p>
    <w:p>
      <w:pPr>
        <w:spacing w:after="150"/>
      </w:pPr>
      <w:r>
        <w:rPr/>
        <w:t xml:space="preserve">四、限制类</w:t>
      </w:r>
    </w:p>
    <w:p>
      <w:pPr>
        <w:spacing w:after="150"/>
      </w:pPr>
      <w:r>
        <w:rPr/>
        <w:t xml:space="preserve">五、退出类</w:t>
      </w:r>
    </w:p>
    <w:p>
      <w:pPr>
        <w:spacing w:after="150"/>
      </w:pPr>
      <w:r>
        <w:rPr/>
        <w:t xml:space="preserve">第四节 城市燃气研究结论及发展建议</w:t>
      </w:r>
    </w:p>
    <w:p>
      <w:pPr>
        <w:spacing w:after="150"/>
      </w:pPr>
      <w:r>
        <w:rPr/>
        <w:t xml:space="preserve">一、城市燃气行业研究结论及建议</w:t>
      </w:r>
    </w:p>
    <w:p>
      <w:pPr>
        <w:spacing w:after="150"/>
      </w:pPr>
      <w:r>
        <w:rPr/>
        <w:t xml:space="preserve">二、城市燃气子行业研究结论及建议</w:t>
      </w:r>
    </w:p>
    <w:p>
      <w:pPr>
        <w:spacing w:after="150"/>
      </w:pPr>
      <w:r>
        <w:rPr/>
        <w:t xml:space="preserve">三、城市燃气行业发展建议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图表：2019-2023年城市燃气行业企业单位数</w:t>
      </w:r>
    </w:p>
    <w:p>
      <w:pPr>
        <w:spacing w:after="150"/>
      </w:pPr>
      <w:r>
        <w:rPr/>
        <w:t xml:space="preserve">图表：2019-2023年城市燃气行业工业销售产值</w:t>
      </w:r>
    </w:p>
    <w:p>
      <w:pPr>
        <w:spacing w:after="150"/>
      </w:pPr>
      <w:r>
        <w:rPr/>
        <w:t xml:space="preserve">图表：2019-2023年城市燃气行业主营业务收入</w:t>
      </w:r>
    </w:p>
    <w:p>
      <w:pPr>
        <w:spacing w:after="150"/>
      </w:pPr>
      <w:r>
        <w:rPr/>
        <w:t xml:space="preserve">图表：2019-2023年城市燃气行业利润总额</w:t>
      </w:r>
    </w:p>
    <w:p>
      <w:pPr>
        <w:spacing w:after="150"/>
      </w:pPr>
      <w:r>
        <w:rPr/>
        <w:t xml:space="preserve">图表：2019-2023年城市燃气行业偿债能力</w:t>
      </w:r>
    </w:p>
    <w:p>
      <w:pPr>
        <w:spacing w:after="150"/>
      </w:pPr>
      <w:r>
        <w:rPr/>
        <w:t xml:space="preserve">图表：2019-2023年城市燃气行业盈利能力</w:t>
      </w:r>
    </w:p>
    <w:p>
      <w:pPr>
        <w:spacing w:after="150"/>
      </w:pPr>
      <w:r>
        <w:rPr/>
        <w:t xml:space="preserve">图表：2019-2023年城市燃气行业营运能力</w:t>
      </w:r>
    </w:p>
    <w:p>
      <w:pPr>
        <w:spacing w:after="150"/>
      </w:pPr>
      <w:r>
        <w:rPr/>
        <w:t xml:space="preserve">图表：2019-2023年城市燃气行业发展能力</w:t>
      </w:r>
    </w:p>
    <w:p>
      <w:pPr>
        <w:spacing w:after="150"/>
      </w:pPr>
      <w:r>
        <w:rPr/>
        <w:t xml:space="preserve">图表：2019-2023年城市燃气供应量情况</w:t>
      </w:r>
    </w:p>
    <w:p>
      <w:pPr>
        <w:spacing w:after="150"/>
      </w:pPr>
      <w:r>
        <w:rPr/>
        <w:t xml:space="preserve">图表：2019-2023年天然气产量情况</w:t>
      </w:r>
    </w:p>
    <w:p>
      <w:pPr>
        <w:spacing w:after="150"/>
      </w:pPr>
      <w:r>
        <w:rPr/>
        <w:t xml:space="preserve">图表：2019-2023年城市燃气中天然气供气量情况</w:t>
      </w:r>
    </w:p>
    <w:p>
      <w:pPr>
        <w:spacing w:after="150"/>
      </w:pPr>
      <w:r>
        <w:rPr/>
        <w:t xml:space="preserve">图表：2019-2023年液化石油气产量情况</w:t>
      </w:r>
    </w:p>
    <w:p>
      <w:pPr>
        <w:spacing w:after="150"/>
      </w:pPr>
      <w:r>
        <w:rPr/>
        <w:t xml:space="preserve">图表：2019-2023年城市燃气消费量情况</w:t>
      </w:r>
    </w:p>
    <w:p>
      <w:pPr>
        <w:spacing w:after="150"/>
      </w:pPr>
      <w:r>
        <w:rPr/>
        <w:t xml:space="preserve">图表：2019-2023年天然气消费量情况</w:t>
      </w:r>
    </w:p>
    <w:p>
      <w:pPr>
        <w:spacing w:after="150"/>
      </w:pPr>
      <w:r>
        <w:rPr/>
        <w:t xml:space="preserve">图表：2019-2023年城市燃气中天然气消费量情况</w:t>
      </w:r>
    </w:p>
    <w:p>
      <w:pPr>
        <w:spacing w:after="150"/>
      </w:pPr>
      <w:r>
        <w:rPr/>
        <w:t xml:space="preserve">图表：2019-2023年液化石油气消费量情况</w:t>
      </w:r>
    </w:p>
    <w:p>
      <w:pPr>
        <w:spacing w:after="150"/>
      </w:pPr>
      <w:r>
        <w:rPr/>
        <w:t xml:space="preserve">图表：2019-2023年城市燃气中液化石油气消费量情况</w:t>
      </w:r>
    </w:p>
    <w:p>
      <w:pPr>
        <w:spacing w:after="150"/>
      </w:pPr>
      <w:r>
        <w:rPr/>
        <w:t xml:space="preserve">图表：2019-2023年人工煤气消费量情况</w:t>
      </w:r>
    </w:p>
    <w:p>
      <w:pPr>
        <w:spacing w:after="150"/>
      </w:pPr>
      <w:r>
        <w:rPr/>
        <w:t xml:space="preserve">图表：2019-2023年城市燃气中人工煤气消费量情况</w:t>
      </w:r>
    </w:p>
    <w:p>
      <w:pPr>
        <w:spacing w:after="150"/>
      </w:pPr>
      <w:r>
        <w:rPr/>
        <w:t xml:space="preserve">图表：2019-2023年华润燃气控股有限公司经营收入分析</w:t>
      </w:r>
    </w:p>
    <w:p>
      <w:pPr>
        <w:spacing w:after="150"/>
      </w:pPr>
      <w:r>
        <w:rPr/>
        <w:t xml:space="preserve">图表：2019-2023年华润燃气控股有限公司偿债能力分析</w:t>
      </w:r>
    </w:p>
    <w:p>
      <w:pPr>
        <w:spacing w:after="150"/>
      </w:pPr>
      <w:r>
        <w:rPr/>
        <w:t xml:space="preserve">图表：2019-2023年华润燃气控股有限公司盈利能力分析</w:t>
      </w:r>
    </w:p>
    <w:p>
      <w:pPr>
        <w:spacing w:after="150"/>
      </w:pPr>
      <w:r>
        <w:rPr/>
        <w:t xml:space="preserve">图表：2019-2023年华润燃气控股有限公司运营能力分析</w:t>
      </w:r>
    </w:p>
    <w:p>
      <w:pPr>
        <w:spacing w:after="150"/>
      </w:pPr>
      <w:r>
        <w:rPr/>
        <w:t xml:space="preserve">图表：2019-2023年华润燃气控股有限公司发展能力分析</w:t>
      </w:r>
    </w:p>
    <w:p>
      <w:pPr>
        <w:spacing w:after="150"/>
      </w:pPr>
      <w:r>
        <w:rPr/>
        <w:t xml:space="preserve">图表：2019-2023年重庆燃气集团股份有限公司经营收入分析</w:t>
      </w:r>
    </w:p>
    <w:p>
      <w:pPr>
        <w:spacing w:after="150"/>
      </w:pPr>
      <w:r>
        <w:rPr/>
        <w:t xml:space="preserve">图表：2019-2023年重庆燃气集团股份有限公司偿债能力分析</w:t>
      </w:r>
    </w:p>
    <w:p>
      <w:pPr>
        <w:spacing w:after="150"/>
      </w:pPr>
      <w:r>
        <w:rPr/>
        <w:t xml:space="preserve">图表：2019-2023年重庆燃气集团股份有限公司盈利能力分析</w:t>
      </w:r>
    </w:p>
    <w:p>
      <w:pPr>
        <w:spacing w:after="150"/>
      </w:pPr>
      <w:r>
        <w:rPr/>
        <w:t xml:space="preserve">图表：2019-2023年中国燃气控股有限公司经营收入</w:t>
      </w:r>
    </w:p>
    <w:p>
      <w:pPr>
        <w:spacing w:after="150"/>
      </w:pPr>
      <w:r>
        <w:rPr/>
        <w:t xml:space="preserve">图表：2019-2023年中国燃气控股有限公司偿债能力</w:t>
      </w:r>
    </w:p>
    <w:p>
      <w:pPr>
        <w:spacing w:after="150"/>
      </w:pPr>
      <w:r>
        <w:rPr/>
        <w:t xml:space="preserve">图表：2019-2023年中国燃气控股有限公司盈利能力</w:t>
      </w:r>
    </w:p>
    <w:p>
      <w:pPr>
        <w:spacing w:after="150"/>
      </w:pPr>
      <w:r>
        <w:rPr/>
        <w:t xml:space="preserve">图表：2019-2023年中国燃气控股有限公司运营能力</w:t>
      </w:r>
    </w:p>
    <w:p>
      <w:pPr>
        <w:spacing w:after="150"/>
      </w:pPr>
      <w:r>
        <w:rPr/>
        <w:t xml:space="preserve">图表：2019-2023年中国燃气控股有限公司发展能力</w:t>
      </w:r>
    </w:p>
    <w:p>
      <w:pPr>
        <w:spacing w:after="150"/>
      </w:pPr>
      <w:r>
        <w:rPr/>
        <w:t xml:space="preserve">图表：2019-2023年新奥能源控股有限公司经营收入</w:t>
      </w:r>
    </w:p>
    <w:p>
      <w:pPr>
        <w:spacing w:after="150"/>
      </w:pPr>
      <w:r>
        <w:rPr/>
        <w:t xml:space="preserve">图表：2019-2023年新奥能源控股有限公司偿债能力</w:t>
      </w:r>
    </w:p>
    <w:p>
      <w:pPr>
        <w:spacing w:after="150"/>
      </w:pPr>
      <w:r>
        <w:rPr/>
        <w:t xml:space="preserve">图表：2019-2023年新奥能源控股有限公司盈利能力</w:t>
      </w:r>
    </w:p>
    <w:p>
      <w:pPr>
        <w:spacing w:after="150"/>
      </w:pPr>
      <w:r>
        <w:rPr/>
        <w:t xml:space="preserve">图表：2019-2023年新奥能源控股有限公司运营能力</w:t>
      </w:r>
    </w:p>
    <w:p>
      <w:pPr>
        <w:spacing w:after="150"/>
      </w:pPr>
      <w:r>
        <w:rPr/>
        <w:t xml:space="preserve">图表：2019-2023年新奥能源控股有限公司发展能力</w:t>
      </w:r>
    </w:p>
    <w:p>
      <w:pPr>
        <w:spacing w:after="150"/>
      </w:pPr>
      <w:r>
        <w:rPr/>
        <w:t xml:space="preserve">图表：2019-2023年港华燃气有限公司经营收入分析</w:t>
      </w:r>
    </w:p>
    <w:p>
      <w:pPr>
        <w:spacing w:after="150"/>
      </w:pPr>
      <w:r>
        <w:rPr/>
        <w:t xml:space="preserve">图表：2019-2023年港华燃气有限公司偿债能力分析</w:t>
      </w:r>
    </w:p>
    <w:p>
      <w:pPr>
        <w:spacing w:after="150"/>
      </w:pPr>
      <w:r>
        <w:rPr/>
        <w:t xml:space="preserve">图表：2019-2023年港华燃气有限公司盈利能力分析</w:t>
      </w:r>
    </w:p>
    <w:p>
      <w:pPr>
        <w:spacing w:after="150"/>
      </w:pPr>
      <w:r>
        <w:rPr/>
        <w:t xml:space="preserve">图表：2019-2023年港华燃气有限公司运营能力分析</w:t>
      </w:r>
    </w:p>
    <w:p>
      <w:pPr>
        <w:spacing w:after="150"/>
      </w:pPr>
      <w:r>
        <w:rPr/>
        <w:t xml:space="preserve">图表：2019-2023年港华燃气有限公司发展能力分析</w:t>
      </w:r>
    </w:p>
    <w:p>
      <w:pPr>
        <w:spacing w:after="150"/>
      </w:pPr>
      <w:r>
        <w:rPr/>
        <w:t xml:space="preserve">图表：我国“十四五”常规天然气开发重点项目表</w:t>
      </w:r>
    </w:p>
    <w:p>
      <w:pPr>
        <w:spacing w:after="150"/>
      </w:pPr>
      <w:r>
        <w:rPr/>
        <w:t xml:space="preserve">图表：我国“十四五”天然气管网重点项目表</w:t>
      </w:r>
    </w:p>
    <w:p>
      <w:pPr>
        <w:spacing w:after="150"/>
      </w:pPr>
      <w:r>
        <w:rPr/>
        <w:t xml:space="preserve">图表：我国“十四五”规划储气库重点项目表</w:t>
      </w:r>
    </w:p>
    <w:p>
      <w:pPr>
        <w:spacing w:after="150"/>
      </w:pPr>
      <w:r>
        <w:rPr/>
        <w:t xml:space="preserve">图表：2024-2029年城市燃气供应量预测</w:t>
      </w:r>
    </w:p>
    <w:p>
      <w:pPr>
        <w:spacing w:after="150"/>
      </w:pPr>
      <w:r>
        <w:rPr/>
        <w:t xml:space="preserve">图表：2024-2029年天然气产量预测</w:t>
      </w:r>
    </w:p>
    <w:p>
      <w:pPr>
        <w:spacing w:after="150"/>
      </w:pPr>
      <w:r>
        <w:rPr/>
        <w:t xml:space="preserve">图表：2024-2029年城市燃气中天然气供气量预测</w:t>
      </w:r>
    </w:p>
    <w:p>
      <w:pPr>
        <w:spacing w:after="150"/>
      </w:pPr>
      <w:r>
        <w:rPr/>
        <w:t xml:space="preserve">图表：2024-2029年液化石油气产量预测</w:t>
      </w:r>
    </w:p>
    <w:p>
      <w:pPr>
        <w:spacing w:after="150"/>
      </w:pPr>
      <w:r>
        <w:rPr/>
        <w:t xml:space="preserve">图表：2024-2029年城市燃气中液化石油气供气量预测</w:t>
      </w:r>
    </w:p>
    <w:p>
      <w:pPr>
        <w:spacing w:after="150"/>
      </w:pPr>
      <w:r>
        <w:rPr/>
        <w:t xml:space="preserve">图表：2024-2029年人工煤气产量预测</w:t>
      </w:r>
    </w:p>
    <w:p>
      <w:pPr>
        <w:spacing w:after="150"/>
      </w:pPr>
      <w:r>
        <w:rPr/>
        <w:t xml:space="preserve">图表：2024-2029年城市燃气中人工煤气供气量预测</w:t>
      </w:r>
    </w:p>
    <w:p>
      <w:pPr>
        <w:spacing w:after="150"/>
      </w:pPr>
      <w:r>
        <w:rPr/>
        <w:t xml:space="preserve">图表：2024-2029年城市燃气消费量预测</w:t>
      </w:r>
    </w:p>
    <w:p>
      <w:pPr>
        <w:spacing w:after="150"/>
      </w:pPr>
      <w:r>
        <w:rPr/>
        <w:t xml:space="preserve">图表：2024-2029年天然气消费量预测</w:t>
      </w:r>
    </w:p>
    <w:p>
      <w:pPr>
        <w:spacing w:after="150"/>
      </w:pPr>
      <w:r>
        <w:rPr/>
        <w:t xml:space="preserve">图表：2024-2029年城市燃气中天然气消费量预测</w:t>
      </w:r>
    </w:p>
    <w:p>
      <w:pPr>
        <w:spacing w:after="150"/>
      </w:pPr>
      <w:r>
        <w:rPr/>
        <w:t xml:space="preserve">图表：2024-2029年液化石油气消费量预测</w:t>
      </w:r>
    </w:p>
    <w:p>
      <w:pPr>
        <w:spacing w:after="150"/>
      </w:pPr>
      <w:r>
        <w:rPr/>
        <w:t xml:space="preserve">图表：2024-2029年城市燃气中液化石油气消费量预测</w:t>
      </w:r>
    </w:p>
    <w:p>
      <w:pPr>
        <w:spacing w:after="150"/>
      </w:pPr>
      <w:r>
        <w:rPr/>
        <w:t xml:space="preserve">图表：2024-2029年人工煤气消费量预测</w:t>
      </w:r>
    </w:p>
    <w:p>
      <w:pPr>
        <w:spacing w:after="150"/>
      </w:pPr>
      <w:r>
        <w:rPr/>
        <w:t xml:space="preserve">图表：2024-2029年城市燃气中人工煤气消费量预测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2024-2029年中国城市燃气行业全景调研与发展战略研究咨询报告</dc:title>
  <dc:description>2024-2029年中国城市燃气行业全景调研与发展战略研究咨询报告</dc:description>
  <dc:subject>2024-2029年中国城市燃气行业全景调研与发展战略研究咨询报告</dc:subject>
  <cp:keywords>研究报告</cp:keywords>
  <cp:category>研究报告</cp:category>
  <cp:lastModifiedBy>北京中道泰和信息咨询有限公司</cp:lastModifiedBy>
  <dcterms:created xsi:type="dcterms:W3CDTF">2024-01-24T01:20:49+08:00</dcterms:created>
  <dcterms:modified xsi:type="dcterms:W3CDTF">2024-01-24T01:20:49+08:00</dcterms:modified>
</cp:coreProperties>
</file>

<file path=docProps/custom.xml><?xml version="1.0" encoding="utf-8"?>
<Properties xmlns="http://schemas.openxmlformats.org/officeDocument/2006/custom-properties" xmlns:vt="http://schemas.openxmlformats.org/officeDocument/2006/docPropsVTypes"/>
</file>