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2026-2031年中国担保行业全景调研与发展战略研究咨询报告</w:t>
      </w:r>
    </w:p>
    <w:p>
      <w:pPr>
        <w:spacing w:after="150"/>
      </w:pPr>
      <w:r>
        <w:rPr>
          <w:b w:val="1"/>
          <w:bCs w:val="1"/>
        </w:rPr>
        <w:t xml:space="preserve">报告简介</w:t>
      </w:r>
    </w:p>
    <w:p>
      <w:pPr>
        <w:spacing w:after="150"/>
      </w:pPr>
      <w:r>
        <w:rPr/>
        <w:t xml:space="preserve">担保是指法律为确保特定的债权人实现债权，以债务人或第三人的信用或者特定财产来督促债务人履行债务的制度。担保市场是担保行为发生的市场，银行和非银行金融机构作为担保机构开展担保业务促进了担保市场的形成，担保市场的形成和发展对引导信贷资金的投放，调整产业结构，支持中小企业的发展起到了重要的作用。</w:t>
      </w:r>
    </w:p>
    <w:p>
      <w:pPr>
        <w:spacing w:after="150"/>
      </w:pPr>
      <w:r>
        <w:rPr/>
        <w:t xml:space="preserve">2017至2020年12月，金融担保机构金融产品担保余额呈持续增长趋势，截至2020年12月，金融担保机构担保责任余额为7182.49亿元。</w:t>
      </w:r>
    </w:p>
    <w:p>
      <w:pPr>
        <w:spacing w:after="150"/>
      </w:pPr>
      <w:r>
        <w:rPr/>
        <w:t xml:space="preserve">2018年4月9日，中国银行保险监督管理委员会(银保监发[2018]1号)《关于印发融资担保公司监督管理条例四项配套制度的通知》，对2017年8月国务院颁布的《融资担保公司监督管理条例》进一步细化，对融资担保机构的融资担保业务权重、融资担保放大倍数和单一客户集中度、资产管理等方面予以细化，未来，融资担保行业运营将更加规范化。</w:t>
      </w:r>
    </w:p>
    <w:p>
      <w:pPr>
        <w:spacing w:after="150"/>
      </w:pPr>
      <w:r>
        <w:rPr/>
        <w:t xml:space="preserve">天然具备的整合社会资源、分散经济风险的内在功能，以及政府促进增长、增加就业的基本目标，共同决定了担保行业总体发展空间广阔。同时，我国区域经济发展不平衡、产业结构在全国及地区之间亟待升级与转换，也为各地担保企业的发展提供了有利契机。</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监会、中国人民银行、中国银行业协会、上海信用担保协会、51行业报告网、全国及海外多种相关报刊杂志以及专业研究机构公布和提供的大量资料，对我国担保及各子行业的发展状况、上下游行业发展状况、市场供需形势与技术等进行了分析，并重点分析了我国担保行业发展状况和特点，以及中国担保行业将面临的挑战、企业的发展策略等。报告还对全球的担保行业发展态势作了详细分析，并对担保行业进行了趋向研判，是担保经营企业，科研，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(3)《关于促进融资担保行业加快发展的意见》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我国担保行业运行现状分析</w:t>
      </w:r>
    </w:p>
    <w:p>
      <w:pPr>
        <w:spacing w:before="75" w:after="0"/>
      </w:pPr>
      <w:r>
        <w:rPr/>
        <w:t xml:space="preserve">第一节 我国担保行业发展状况分析</w:t>
      </w:r>
    </w:p>
    <w:p>
      <w:pPr>
        <w:spacing w:before="75" w:after="0"/>
      </w:pPr>
      <w:r>
        <w:rPr/>
        <w:t xml:space="preserve">一、中国担保行业发展主要进程</w:t>
      </w:r>
    </w:p>
    <w:p>
      <w:pPr>
        <w:spacing w:before="75" w:after="0"/>
      </w:pPr>
      <w:r>
        <w:rPr/>
        <w:t xml:space="preserve">二、我国担保行业发展特点分析</w:t>
      </w:r>
    </w:p>
    <w:p>
      <w:pPr>
        <w:spacing w:before="75" w:after="0"/>
      </w:pPr>
      <w:r>
        <w:rPr/>
        <w:t xml:space="preserve">三、我国担保行业发展现状分析</w:t>
      </w:r>
    </w:p>
    <w:p>
      <w:pPr>
        <w:spacing w:before="75" w:after="0"/>
      </w:pPr>
      <w:r>
        <w:rPr/>
        <w:t xml:space="preserve">1、担保行业发展背景综述</w:t>
      </w:r>
    </w:p>
    <w:p>
      <w:pPr>
        <w:spacing w:before="75" w:after="0"/>
      </w:pPr>
      <w:r>
        <w:rPr/>
        <w:t xml:space="preserve">2、担保机构资信水平分析</w:t>
      </w:r>
    </w:p>
    <w:p>
      <w:pPr>
        <w:spacing w:before="75" w:after="0"/>
      </w:pPr>
      <w:r>
        <w:rPr/>
        <w:t xml:space="preserve">3、担保机构市场结构分析</w:t>
      </w:r>
    </w:p>
    <w:p>
      <w:pPr>
        <w:spacing w:before="75" w:after="0"/>
      </w:pPr>
      <w:r>
        <w:rPr/>
        <w:t xml:space="preserve">第二节 我国担保行业发展现状</w:t>
      </w:r>
    </w:p>
    <w:p>
      <w:pPr>
        <w:spacing w:before="75" w:after="0"/>
      </w:pPr>
      <w:r>
        <w:rPr/>
        <w:t xml:space="preserve">一、我国担保行业市场规模</w:t>
      </w:r>
    </w:p>
    <w:p>
      <w:pPr>
        <w:spacing w:before="75" w:after="0"/>
      </w:pPr>
      <w:r>
        <w:rPr/>
        <w:t xml:space="preserve">二、我国担保行业发展分析</w:t>
      </w:r>
    </w:p>
    <w:p>
      <w:pPr>
        <w:spacing w:before="75" w:after="0"/>
      </w:pPr>
      <w:r>
        <w:rPr/>
        <w:t xml:space="preserve">1、机构和业务增长分析</w:t>
      </w:r>
    </w:p>
    <w:p>
      <w:pPr>
        <w:spacing w:before="75" w:after="0"/>
      </w:pPr>
      <w:r>
        <w:rPr/>
        <w:t xml:space="preserve">2、资本和拨备分析</w:t>
      </w:r>
    </w:p>
    <w:p>
      <w:pPr>
        <w:spacing w:before="75" w:after="0"/>
      </w:pPr>
      <w:r>
        <w:rPr/>
        <w:t xml:space="preserve">3、支持中小微企业融资的作用分析</w:t>
      </w:r>
    </w:p>
    <w:p>
      <w:pPr>
        <w:spacing w:before="75" w:after="0"/>
      </w:pPr>
      <w:r>
        <w:rPr/>
        <w:t xml:space="preserve">4、担保机构与银行业金融机构合作分析</w:t>
      </w:r>
    </w:p>
    <w:p>
      <w:pPr>
        <w:spacing w:before="75" w:after="0"/>
      </w:pPr>
      <w:r>
        <w:rPr/>
        <w:t xml:space="preserve">三、我国担保企业发展分析</w:t>
      </w:r>
    </w:p>
    <w:p>
      <w:pPr>
        <w:spacing w:before="75" w:after="0"/>
      </w:pPr>
      <w:r>
        <w:rPr/>
        <w:t xml:space="preserve">第三节 我国担保市场情况分析</w:t>
      </w:r>
    </w:p>
    <w:p>
      <w:pPr>
        <w:spacing w:before="75" w:after="0"/>
      </w:pPr>
      <w:r>
        <w:rPr/>
        <w:t xml:space="preserve">一、我国担保市场总体概况</w:t>
      </w:r>
    </w:p>
    <w:p>
      <w:pPr>
        <w:spacing w:before="75" w:after="0"/>
      </w:pPr>
      <w:r>
        <w:rPr/>
        <w:t xml:space="preserve">二、我国担保产品市场发展分析</w:t>
      </w:r>
    </w:p>
    <w:p>
      <w:pPr>
        <w:spacing w:before="75" w:after="0"/>
      </w:pPr>
      <w:r>
        <w:rPr>
          <w:b w:val="1"/>
          <w:bCs w:val="1"/>
        </w:rPr>
        <w:t xml:space="preserve">第五章 我国担保行业整体运行指标分析</w:t>
      </w:r>
    </w:p>
    <w:p>
      <w:pPr>
        <w:spacing w:before="75" w:after="0"/>
      </w:pPr>
      <w:r>
        <w:rPr/>
        <w:t xml:space="preserve">第一节 中国担保行业运行状况分析</w:t>
      </w:r>
    </w:p>
    <w:p>
      <w:pPr>
        <w:spacing w:before="75" w:after="0"/>
      </w:pPr>
      <w:r>
        <w:rPr/>
        <w:t xml:space="preserve">一、中国担保机行业总体运行分析</w:t>
      </w:r>
    </w:p>
    <w:p>
      <w:pPr>
        <w:spacing w:before="75" w:after="0"/>
      </w:pPr>
      <w:r>
        <w:rPr/>
        <w:t xml:space="preserve">二、中国担保机构的数量与结构</w:t>
      </w:r>
    </w:p>
    <w:p>
      <w:pPr>
        <w:spacing w:before="75" w:after="0"/>
      </w:pPr>
      <w:r>
        <w:rPr/>
        <w:t xml:space="preserve">三、中国担保业务增长分析</w:t>
      </w:r>
    </w:p>
    <w:p>
      <w:pPr>
        <w:spacing w:before="75" w:after="0"/>
      </w:pPr>
      <w:r>
        <w:rPr/>
        <w:t xml:space="preserve">四、中国担保机构担保金额</w:t>
      </w:r>
    </w:p>
    <w:p>
      <w:pPr>
        <w:spacing w:before="75" w:after="0"/>
      </w:pPr>
      <w:r>
        <w:rPr/>
        <w:t xml:space="preserve">五、中国担保市场竞争分析</w:t>
      </w:r>
    </w:p>
    <w:p>
      <w:pPr>
        <w:spacing w:before="75" w:after="0"/>
      </w:pPr>
      <w:r>
        <w:rPr/>
        <w:t xml:space="preserve">第二节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第六章 我国担保市场供需形势分析</w:t>
      </w:r>
    </w:p>
    <w:p>
      <w:pPr>
        <w:spacing w:before="75" w:after="0"/>
      </w:pPr>
      <w:r>
        <w:rPr/>
        <w:t xml:space="preserve">第一节 我国担保市场供需分析</w:t>
      </w:r>
    </w:p>
    <w:p>
      <w:pPr>
        <w:spacing w:before="75" w:after="0"/>
      </w:pPr>
      <w:r>
        <w:rPr/>
        <w:t xml:space="preserve">一、我国担保行业供给情况</w:t>
      </w:r>
    </w:p>
    <w:p>
      <w:pPr>
        <w:spacing w:before="75" w:after="0"/>
      </w:pPr>
      <w:r>
        <w:rPr/>
        <w:t xml:space="preserve">1、我国担保行业供给分析</w:t>
      </w:r>
    </w:p>
    <w:p>
      <w:pPr>
        <w:spacing w:before="75" w:after="0"/>
      </w:pPr>
      <w:r>
        <w:rPr/>
        <w:t xml:space="preserve">2、重点企业供给及占有份额</w:t>
      </w:r>
    </w:p>
    <w:p>
      <w:pPr>
        <w:spacing w:before="75" w:after="0"/>
      </w:pPr>
      <w:r>
        <w:rPr/>
        <w:t xml:space="preserve">二、我国担保行业需求情况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三、我国担保行业供需平衡分析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第七章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六、我国中小企业信用担保体系建设综述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贷款担保、工程履约担保……各细分市场情况如何?各性质担保机构发展情况怎样?产业结构调整方向在哪?应采取哪些应对策略?</w:t>
      </w:r>
    </w:p>
    <w:p>
      <w:pPr>
        <w:spacing w:before="75" w:after="0"/>
      </w:pPr>
      <w:r>
        <w:rPr>
          <w:b w:val="1"/>
          <w:bCs w:val="1"/>
        </w:rPr>
        <w:t xml:space="preserve">第八章 我国不同性质担保机构发展分析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第九章 我国担保细分市场分析及预测</w:t>
      </w:r>
    </w:p>
    <w:p>
      <w:pPr>
        <w:spacing w:before="75" w:after="0"/>
      </w:pPr>
      <w:r>
        <w:rPr/>
        <w:t xml:space="preserve">第一节 传统担保业务市场</w:t>
      </w:r>
    </w:p>
    <w:p>
      <w:pPr>
        <w:spacing w:before="75" w:after="0"/>
      </w:pPr>
      <w:r>
        <w:rPr/>
        <w:t xml:space="preserve">一、贷款担保业务市场分</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三、其他担保业务分析</w:t>
      </w:r>
    </w:p>
    <w:p>
      <w:pPr>
        <w:spacing w:before="75" w:after="0"/>
      </w:pPr>
      <w:r>
        <w:rPr>
          <w:b w:val="1"/>
          <w:bCs w:val="1"/>
        </w:rPr>
        <w:t xml:space="preserve">第十章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二、中国融资性担保业业绩与问题分析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第十一章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第十二章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1、东部地区企业聚集</w:t>
      </w:r>
    </w:p>
    <w:p>
      <w:pPr>
        <w:spacing w:before="75" w:after="0"/>
      </w:pPr>
      <w:r>
        <w:rPr/>
        <w:t xml:space="preserve">2、重视自身信用建设</w:t>
      </w:r>
    </w:p>
    <w:p>
      <w:pPr>
        <w:spacing w:before="75" w:after="0"/>
      </w:pPr>
      <w:r>
        <w:rPr/>
        <w:t xml:space="preserve">第二节 中国领先担保企业经营形势分析</w:t>
      </w:r>
    </w:p>
    <w:p>
      <w:pPr>
        <w:spacing w:before="75" w:after="0"/>
      </w:pPr>
      <w:r>
        <w:rPr/>
        <w:t xml:space="preserve">一、中国投融资担保有限公司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二、中国中科智担保集团股份有限公司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三、重庆市三峡担保集团有限公司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四、联合创业担保集团有限公司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6、企业各分支机构业务关联性</w:t>
      </w:r>
    </w:p>
    <w:p>
      <w:pPr>
        <w:spacing w:before="75" w:after="0"/>
      </w:pPr>
      <w:r>
        <w:rPr/>
        <w:t xml:space="preserve">7、企业商业模式分析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五、深圳市高新投集团有限公司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六、中投信用担保有限公司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七、中元国信信用担保有限公司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八、中鸿联合融资担保有限公司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6、企业业务流程研究</w:t>
      </w:r>
    </w:p>
    <w:p>
      <w:pPr>
        <w:spacing w:before="75" w:after="0"/>
      </w:pPr>
      <w:r>
        <w:rPr/>
        <w:t xml:space="preserve">7、企业担保业务体系分析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十、深圳市中小企业信用融资担保集团有限公司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十一、广东省融资再担保有限公司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十二、安徽省信用担保集团有限公司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十三、中海信达担保有限公司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7、企业风险防范体系研究</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十四、中洋信用担保有限公司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7、企业担保服务体系分析</w:t>
      </w:r>
    </w:p>
    <w:p>
      <w:pPr>
        <w:spacing w:before="75" w:after="0"/>
      </w:pPr>
      <w:r>
        <w:rPr/>
        <w:t xml:space="preserve">8、企业最新发展动向</w:t>
      </w:r>
    </w:p>
    <w:p>
      <w:pPr>
        <w:spacing w:before="75" w:after="0"/>
      </w:pPr>
      <w:r>
        <w:rPr/>
        <w:t xml:space="preserve">9、企业未来发展战略</w:t>
      </w:r>
    </w:p>
    <w:p>
      <w:pPr>
        <w:spacing w:before="75" w:after="0"/>
      </w:pPr>
      <w:r>
        <w:rPr/>
        <w:t xml:space="preserve">十五、北京首创融资担保有限公司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7、企业担保运行体系分析</w:t>
      </w:r>
    </w:p>
    <w:p>
      <w:pPr>
        <w:spacing w:before="75" w:after="0"/>
      </w:pPr>
      <w:r>
        <w:rPr/>
        <w:t xml:space="preserve">8、企业最新发展动向</w:t>
      </w:r>
    </w:p>
    <w:p>
      <w:pPr>
        <w:spacing w:before="75" w:after="0"/>
      </w:pPr>
      <w:r>
        <w:rPr/>
        <w:t xml:space="preserve">十六、北京中关村科技融资担保有限公司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7、企业担保服务平台分析</w:t>
      </w:r>
    </w:p>
    <w:p>
      <w:pPr>
        <w:spacing w:before="75" w:after="0"/>
      </w:pPr>
      <w:r>
        <w:rPr/>
        <w:t xml:space="preserve">8、企业最新发展动向</w:t>
      </w:r>
    </w:p>
    <w:p>
      <w:pPr>
        <w:spacing w:before="75" w:after="0"/>
      </w:pPr>
      <w:r>
        <w:rPr/>
        <w:t xml:space="preserve">十七、融众资本投资集团有限公司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6、企业金融服务连锁体系分析</w:t>
      </w:r>
    </w:p>
    <w:p>
      <w:pPr>
        <w:spacing w:before="75" w:after="0"/>
      </w:pPr>
      <w:r>
        <w:rPr/>
        <w:t xml:space="preserve">7、企业创新业务模式分析</w:t>
      </w:r>
    </w:p>
    <w:p>
      <w:pPr>
        <w:spacing w:before="75" w:after="0"/>
      </w:pPr>
      <w:r>
        <w:rPr/>
        <w:t xml:space="preserve">8、企业最新发展动向</w:t>
      </w:r>
    </w:p>
    <w:p>
      <w:pPr>
        <w:spacing w:before="75" w:after="0"/>
      </w:pPr>
      <w:r>
        <w:rPr/>
        <w:t xml:space="preserve">十八、浙江香溢担保有限公司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7、企业融资担保风险防范分析</w:t>
      </w:r>
    </w:p>
    <w:p>
      <w:pPr>
        <w:spacing w:before="75" w:after="0"/>
      </w:pPr>
      <w:r>
        <w:rPr/>
        <w:t xml:space="preserve">8、企业最新发展动向</w:t>
      </w:r>
    </w:p>
    <w:p>
      <w:pPr>
        <w:spacing w:before="75" w:after="0"/>
      </w:pPr>
      <w:r>
        <w:rPr/>
        <w:t xml:space="preserve">二十、银基投资担保有限公司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7、企业经营方案优化组合分析</w:t>
      </w:r>
    </w:p>
    <w:p>
      <w:pPr>
        <w:spacing w:before="75" w:after="0"/>
      </w:pPr>
      <w:r>
        <w:rPr/>
        <w:t xml:space="preserve">8、企业最新发展动向</w:t>
      </w:r>
    </w:p>
    <w:p>
      <w:pPr>
        <w:spacing w:before="75" w:after="0"/>
      </w:pPr>
      <w:r>
        <w:rPr/>
        <w:t xml:space="preserve">二十一、长春市中小企业信用担保有限公司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7、企业业务规范管理分析</w:t>
      </w:r>
    </w:p>
    <w:p>
      <w:pPr>
        <w:spacing w:before="75" w:after="0"/>
      </w:pPr>
      <w:r>
        <w:rPr/>
        <w:t xml:space="preserve">8、企业最新发展动向</w:t>
      </w:r>
    </w:p>
    <w:p>
      <w:pPr>
        <w:spacing w:before="75" w:after="0"/>
      </w:pPr>
      <w:r>
        <w:rPr/>
        <w:t xml:space="preserve">二十二、中航鑫港担保有限公司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二十四、广东银达融资担保投资集团有限公司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6、企业“银达担保模式”分析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二十五、苏州国发中小企业担保投资公司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7、企业融资租赁平台分析</w:t>
      </w:r>
    </w:p>
    <w:p>
      <w:pPr>
        <w:spacing w:before="75" w:after="0"/>
      </w:pPr>
      <w:r>
        <w:rPr/>
        <w:t xml:space="preserve">8、企业最新发展动向</w:t>
      </w:r>
    </w:p>
    <w:p>
      <w:pPr>
        <w:spacing w:before="75" w:after="0"/>
      </w:pPr>
      <w:r>
        <w:rPr/>
        <w:t xml:space="preserve">二十七、广汇科技融资担保股份有限公司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7、企业融资担保创新分析</w:t>
      </w:r>
    </w:p>
    <w:p>
      <w:pPr>
        <w:spacing w:before="75" w:after="0"/>
      </w:pPr>
      <w:r>
        <w:rPr/>
        <w:t xml:space="preserve">8、企业最新发展动向</w:t>
      </w:r>
    </w:p>
    <w:p>
      <w:pPr>
        <w:spacing w:before="75" w:after="0"/>
      </w:pPr>
      <w:r>
        <w:rPr/>
        <w:t xml:space="preserve">二十八、上海融真融资担保有限公司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7、企业融资担保体系构建分析</w:t>
      </w:r>
    </w:p>
    <w:p>
      <w:pPr>
        <w:spacing w:before="75" w:after="0"/>
      </w:pPr>
      <w:r>
        <w:rPr/>
        <w:t xml:space="preserve">8、企业最新发展动向</w:t>
      </w:r>
    </w:p>
    <w:p>
      <w:pPr>
        <w:spacing w:before="75" w:after="0"/>
      </w:pPr>
      <w:r>
        <w:rPr/>
        <w:t xml:space="preserve">二十九、大连市企业信用担保有限公司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三十、北京晨光昌盛投资担保有限公司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第十三章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w:t>
      </w:r>
    </w:p>
    <w:p>
      <w:pPr>
        <w:spacing w:before="75" w:after="0"/>
      </w:pPr>
      <w:r>
        <w:rPr/>
        <w:t xml:space="preserve">2、担保行业细分业务前景</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1、商业化运作趋势</w:t>
      </w:r>
    </w:p>
    <w:p>
      <w:pPr>
        <w:spacing w:before="75" w:after="0"/>
      </w:pPr>
      <w:r>
        <w:rPr/>
        <w:t xml:space="preserve">2、细分市场专业化趋势</w:t>
      </w:r>
    </w:p>
    <w:p>
      <w:pPr>
        <w:spacing w:before="75" w:after="0"/>
      </w:pPr>
      <w:r>
        <w:rPr/>
        <w:t xml:space="preserve">3、一体化联盟发展趋势</w:t>
      </w:r>
    </w:p>
    <w:p>
      <w:pPr>
        <w:spacing w:before="75" w:after="0"/>
      </w:pPr>
      <w:r>
        <w:rPr/>
        <w:t xml:space="preserve">4、银、保、企合作发展趋势</w:t>
      </w:r>
    </w:p>
    <w:p>
      <w:pPr>
        <w:spacing w:before="75" w:after="0"/>
      </w:pPr>
      <w:r>
        <w:rPr/>
        <w:t xml:space="preserve">5、担保行业间竞争趋势</w:t>
      </w:r>
    </w:p>
    <w:p>
      <w:pPr>
        <w:spacing w:before="75" w:after="0"/>
      </w:pPr>
      <w:r>
        <w:rPr/>
        <w:t xml:space="preserve">二、2026-2031年担保市场规模预测</w:t>
      </w:r>
    </w:p>
    <w:p>
      <w:pPr>
        <w:spacing w:before="75" w:after="0"/>
      </w:pPr>
      <w:r>
        <w:rPr/>
        <w:t xml:space="preserve">1、担保行业市场容量预测</w:t>
      </w:r>
    </w:p>
    <w:p>
      <w:pPr>
        <w:spacing w:before="75" w:after="0"/>
      </w:pPr>
      <w:r>
        <w:rPr/>
        <w:t xml:space="preserve">2、担保行业销售收入预测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4、我国担保行业的投资态势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第十五章 担保行业面临的困境及对策</w:t>
      </w:r>
    </w:p>
    <w:p>
      <w:pPr>
        <w:spacing w:before="75" w:after="0"/>
      </w:pPr>
      <w:r>
        <w:rPr/>
        <w:t xml:space="preserve">第一节 担保行业面临的困境</w:t>
      </w:r>
    </w:p>
    <w:p>
      <w:pPr>
        <w:spacing w:before="75" w:after="0"/>
      </w:pPr>
      <w:r>
        <w:rPr/>
        <w:t xml:space="preserve">一、中国担保行业发展的主要困境</w:t>
      </w:r>
    </w:p>
    <w:p>
      <w:pPr>
        <w:spacing w:before="75" w:after="0"/>
      </w:pPr>
      <w:r>
        <w:rPr/>
        <w:t xml:space="preserve">二、担保公司资金链条脆弱</w:t>
      </w:r>
    </w:p>
    <w:p>
      <w:pPr>
        <w:spacing w:before="75" w:after="0"/>
      </w:pPr>
      <w:r>
        <w:rPr/>
        <w:t xml:space="preserve">三、行业迎来整顿潮</w:t>
      </w:r>
    </w:p>
    <w:p>
      <w:pPr>
        <w:spacing w:before="75" w:after="0"/>
      </w:pPr>
      <w:r>
        <w:rPr/>
        <w:t xml:space="preserve">第二节 担保企业面临的困境及对策</w:t>
      </w:r>
    </w:p>
    <w:p>
      <w:pPr>
        <w:spacing w:before="75" w:after="0"/>
      </w:pPr>
      <w:r>
        <w:rPr/>
        <w:t xml:space="preserve">一、重点担保企业面临的困境及对策</w:t>
      </w:r>
    </w:p>
    <w:p>
      <w:pPr>
        <w:spacing w:before="75" w:after="0"/>
      </w:pPr>
      <w:r>
        <w:rPr/>
        <w:t xml:space="preserve">二、中小担保企业发展困境及策略分析</w:t>
      </w:r>
    </w:p>
    <w:p>
      <w:pPr>
        <w:spacing w:before="75" w:after="0"/>
      </w:pPr>
      <w:r>
        <w:rPr/>
        <w:t xml:space="preserve">三、国内担保企业的出路分析</w:t>
      </w:r>
    </w:p>
    <w:p>
      <w:pPr>
        <w:spacing w:before="75" w:after="0"/>
      </w:pPr>
      <w:r>
        <w:rPr/>
        <w:t xml:space="preserve">第三节 中国担保行业存在的问题及对策</w:t>
      </w:r>
    </w:p>
    <w:p>
      <w:pPr>
        <w:spacing w:before="75" w:after="0"/>
      </w:pPr>
      <w:r>
        <w:rPr/>
        <w:t xml:space="preserve">一、中国担保行业存在的问题</w:t>
      </w:r>
    </w:p>
    <w:p>
      <w:pPr>
        <w:spacing w:before="75" w:after="0"/>
      </w:pPr>
      <w:r>
        <w:rPr/>
        <w:t xml:space="preserve">二、担保行业发展的建议对策</w:t>
      </w:r>
    </w:p>
    <w:p>
      <w:pPr>
        <w:spacing w:before="75" w:after="0"/>
      </w:pPr>
      <w:r>
        <w:rPr/>
        <w:t xml:space="preserve">三、市场的重点客户战略实施</w:t>
      </w:r>
    </w:p>
    <w:p>
      <w:pPr>
        <w:spacing w:before="75" w:after="0"/>
      </w:pPr>
      <w:r>
        <w:rPr/>
        <w:t xml:space="preserve">第四节 担保行业不同性质企业经营案例分析</w:t>
      </w:r>
    </w:p>
    <w:p>
      <w:pPr>
        <w:spacing w:before="75" w:after="0"/>
      </w:pPr>
      <w:r>
        <w:rPr/>
        <w:t xml:space="preserve">一、中小民营担保机构经营案例</w:t>
      </w:r>
    </w:p>
    <w:p>
      <w:pPr>
        <w:spacing w:before="75" w:after="0"/>
      </w:pPr>
      <w:r>
        <w:rPr/>
        <w:t xml:space="preserve">二、互助型担保机构经营案例</w:t>
      </w:r>
    </w:p>
    <w:p>
      <w:pPr>
        <w:spacing w:before="75" w:after="0"/>
      </w:pPr>
      <w:r>
        <w:rPr/>
        <w:t xml:space="preserve">三、政策型国有担保机构经营案例</w:t>
      </w:r>
    </w:p>
    <w:p>
      <w:pPr>
        <w:spacing w:before="75" w:after="0"/>
      </w:pPr>
      <w:r>
        <w:rPr/>
        <w:t xml:space="preserve">四、大型民营担保机构经营案例</w:t>
      </w:r>
    </w:p>
    <w:p>
      <w:pPr>
        <w:spacing w:before="75" w:after="0"/>
      </w:pPr>
      <w:r>
        <w:rPr/>
        <w:t xml:space="preserve">五、市场化运作的国有担保机构经营案例</w:t>
      </w:r>
    </w:p>
    <w:p>
      <w:pPr>
        <w:spacing w:before="75" w:after="0"/>
      </w:pPr>
      <w:r>
        <w:rPr>
          <w:b w:val="1"/>
          <w:bCs w:val="1"/>
        </w:rPr>
        <w:t xml:space="preserve">第十六章 担保行业发展战略研究</w:t>
      </w:r>
    </w:p>
    <w:p>
      <w:pPr>
        <w:spacing w:before="75" w:after="0"/>
      </w:pPr>
      <w:r>
        <w:rPr/>
        <w:t xml:space="preserve">第一节 担保行业投资战略研究</w:t>
      </w:r>
    </w:p>
    <w:p>
      <w:pPr>
        <w:spacing w:before="75" w:after="0"/>
      </w:pPr>
      <w:r>
        <w:rPr/>
        <w:t xml:space="preserve">一、2021-2026年担保行业投资战略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图表：2021-2026年商业性担保机构数量及增长</w:t>
      </w:r>
    </w:p>
    <w:p>
      <w:pPr>
        <w:spacing w:before="75" w:after="0"/>
      </w:pPr>
      <w:r>
        <w:rPr/>
        <w:t xml:space="preserve">图表：2021-2026年互助性担保机构规模及增长</w:t>
      </w:r>
    </w:p>
    <w:p>
      <w:pPr>
        <w:spacing w:before="75" w:after="0"/>
      </w:pPr>
      <w:r>
        <w:rPr/>
        <w:t xml:space="preserve">图表：2021-2026年政策性担保机构规模及增长</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图表：2026-2031年互助性担保机构规模及增长预测</w:t>
      </w:r>
    </w:p>
    <w:p>
      <w:pPr>
        <w:spacing w:before="75" w:after="0"/>
      </w:pPr>
      <w:r>
        <w:rPr/>
        <w:t xml:space="preserve">图表：2026-2031年政策性担保机构规模及增长预测</w:t>
      </w:r>
    </w:p>
    <w:p>
      <w:pPr>
        <w:spacing w:before="75" w:after="0"/>
      </w:pPr>
      <w:r>
        <w:rPr/>
        <w:t xml:space="preserve">图表：2026-2031年中小企业融资担保市场容量预测</w:t>
      </w:r>
    </w:p>
    <w:p>
      <w:pPr>
        <w:spacing w:before="75" w:after="0"/>
      </w:pPr>
      <w:r>
        <w:rPr/>
        <w:t xml:space="preserve">图表：2026-2031年北京市中小企业银行贷款需求缺口</w:t>
      </w:r>
    </w:p>
    <w:p>
      <w:pPr>
        <w:spacing w:before="75" w:after="0"/>
      </w:pPr>
      <w:r>
        <w:rPr/>
        <w:t xml:space="preserve">图表：2026-2031年江苏省中小企业银行贷款需求缺口</w:t>
      </w:r>
    </w:p>
    <w:p>
      <w:pPr>
        <w:spacing w:before="75" w:after="0"/>
      </w:pPr>
      <w:r>
        <w:rPr/>
        <w:t xml:space="preserve">图表：2026-2031年浙江省中小企业银行贷款需求缺口</w:t>
      </w:r>
    </w:p>
    <w:p>
      <w:pPr>
        <w:spacing w:before="75" w:after="0"/>
      </w:pPr>
      <w:r>
        <w:rPr/>
        <w:t xml:space="preserve">图表：2026-2031年湖北省中小企业银行贷款需求缺口</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图表：2026-2031年工程履约担保业务市场规模预测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2026-2031年中国担保行业全景调研与发展战略研究咨询报告</dc:title>
  <dc:description>2026-2031年中国担保行业全景调研与发展战略研究咨询报告</dc:description>
  <dc:subject>2026-2031年中国担保行业全景调研与发展战略研究咨询报告</dc:subject>
  <cp:keywords>研究报告</cp:keywords>
  <cp:category>研究报告</cp:category>
  <cp:lastModifiedBy>北京中道泰和信息咨询有限公司</cp:lastModifiedBy>
  <dcterms:created xsi:type="dcterms:W3CDTF">2026-03-26T20:49:13+08:00</dcterms:created>
  <dcterms:modified xsi:type="dcterms:W3CDTF">2026-03-26T20:49:13+08:00</dcterms:modified>
</cp:coreProperties>
</file>

<file path=docProps/custom.xml><?xml version="1.0" encoding="utf-8"?>
<Properties xmlns="http://schemas.openxmlformats.org/officeDocument/2006/custom-properties" xmlns:vt="http://schemas.openxmlformats.org/officeDocument/2006/docPropsVTypes"/>
</file>