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2024-2029年中国枸杞行业市场深度分析与未来发展前景报告</w:t>
      </w:r>
    </w:p>
    <w:p>
      <w:pPr>
        <w:spacing w:after="150"/>
      </w:pPr>
      <w:r>
        <w:rPr>
          <w:b w:val="1"/>
          <w:bCs w:val="1"/>
        </w:rPr>
        <w:t xml:space="preserve">报告简介</w:t>
      </w:r>
    </w:p>
    <w:p>
      <w:pPr>
        <w:spacing w:after="150"/>
      </w:pPr>
      <w:r>
        <w:rPr/>
        <w:t xml:space="preserve">枸杞为人们对商品枸杞子、植物宁夏枸杞、中华枸杞等枸杞属下物种的统称。人们日常食用和药用的枸杞子多为宁夏枸杞的果实“枸杞子”，而且宁夏枸杞是唯一载入《2010年版中国药典》的品种，与琼珍灵芝、长白山人参，东阿阿胶并称为中药四宝。宁夏枸杞在中国栽培面积最大。宁夏枸杞主要分布在中国西北地区，而其它地区常见的为中华枸杞及其变种。如果“枸杞”指的是商品“枸杞子”，则基本是指来源于宁夏枸杞的干燥成熟果实;如果“枸杞”指的是除西北以外地区的野生枸杞植物，则基本是植物枸杞或者北方枸杞。</w:t>
      </w:r>
    </w:p>
    <w:p>
      <w:pPr>
        <w:spacing w:after="150"/>
      </w:pPr>
      <w:r>
        <w:rPr/>
        <w:t xml:space="preserve">最近 10 余年，我国枸杞产业步入快速发展阶段，呈现种植规模迅速扩大，种植布局不断优化，加工水平逐步提升，产业水平区域分化等四大特点。从生命周期来看，我国枸杞产业总体处于成长期到成熟期的过渡阶段，但各个产业环节生命周期阶段差异较大。未来，我国枸杞产业将继续保持增长态势，但其增速将进一步回落，产业结构加速优化，工业化水平快速提高。可以预见，未来枸杞产业将呈现以下趋势特点: 供求逆转促使竞争更加激烈，创新成为产业新动力，绿色化、生态化成为产业鲜明特征，产业融合成为产业新生增长点，产业链将实现分化与重组。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枸杞行业的发展状况、上下游行业发展状况、市场供需形势、新产品与技术等进行了分析，并重点分析了我国枸杞行业发展状况和特点，以及中国枸杞行业将面临的挑战、企业的发展策略等。报告还对全球枸杞行业发展态势作了详细分析，并对枸杞行业进行了趋向研判，是枸杞业生产、经营企业，科研、投资机构等单位准确了解目前枸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枸杞行业相关概述</w:t>
      </w:r>
    </w:p>
    <w:p>
      <w:pPr>
        <w:spacing w:after="150"/>
      </w:pPr>
      <w:r>
        <w:rPr/>
        <w:t xml:space="preserve">第一节 枸杞行业相关概述</w:t>
      </w:r>
    </w:p>
    <w:p>
      <w:pPr>
        <w:spacing w:after="150"/>
      </w:pPr>
      <w:r>
        <w:rPr/>
        <w:t xml:space="preserve">一、概述</w:t>
      </w:r>
    </w:p>
    <w:p>
      <w:pPr>
        <w:spacing w:after="150"/>
      </w:pPr>
      <w:r>
        <w:rPr/>
        <w:t xml:space="preserve">二、品种分类</w:t>
      </w:r>
    </w:p>
    <w:p>
      <w:pPr>
        <w:spacing w:after="150"/>
      </w:pPr>
      <w:r>
        <w:rPr/>
        <w:t xml:space="preserve">三、主要价值</w:t>
      </w:r>
    </w:p>
    <w:p>
      <w:pPr>
        <w:spacing w:after="150"/>
      </w:pPr>
      <w:r>
        <w:rPr/>
        <w:t xml:space="preserve">四、生态分布</w:t>
      </w:r>
    </w:p>
    <w:p>
      <w:pPr>
        <w:spacing w:after="150"/>
      </w:pPr>
      <w:r>
        <w:rPr/>
        <w:t xml:space="preserve">第二节 枸杞行业经济指标分析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2019-2023年枸杞行业发展环境分析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中国枸杞行业政策环境分析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中国枸杞行业技术环境分析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第二部分 行业深度分析</w:t>
      </w:r>
    </w:p>
    <w:p>
      <w:pPr>
        <w:spacing w:after="150"/>
      </w:pPr>
      <w:r>
        <w:rPr>
          <w:b w:val="1"/>
          <w:bCs w:val="1"/>
        </w:rPr>
        <w:t xml:space="preserve">第三章 2019-2023年中国枸杞行业运行分析</w:t>
      </w:r>
    </w:p>
    <w:p>
      <w:pPr>
        <w:spacing w:after="150"/>
      </w:pPr>
      <w:r>
        <w:rPr/>
        <w:t xml:space="preserve">第一节 枸杞行业发展状况分析</w:t>
      </w:r>
    </w:p>
    <w:p>
      <w:pPr>
        <w:spacing w:after="150"/>
      </w:pPr>
      <w:r>
        <w:rPr/>
        <w:t xml:space="preserve">一、枸杞行业发展阶段</w:t>
      </w:r>
    </w:p>
    <w:p>
      <w:pPr>
        <w:spacing w:after="150"/>
      </w:pPr>
      <w:r>
        <w:rPr/>
        <w:t xml:space="preserve">二、枸杞行业发展总体概况</w:t>
      </w:r>
    </w:p>
    <w:p>
      <w:pPr>
        <w:spacing w:after="150"/>
      </w:pPr>
      <w:r>
        <w:rPr/>
        <w:t xml:space="preserve">三、枸杞行业发展特点分析</w:t>
      </w:r>
    </w:p>
    <w:p>
      <w:pPr>
        <w:spacing w:after="150"/>
      </w:pPr>
      <w:r>
        <w:rPr/>
        <w:t xml:space="preserve">第二节 枸杞行业发展现状</w:t>
      </w:r>
    </w:p>
    <w:p>
      <w:pPr>
        <w:spacing w:after="150"/>
      </w:pPr>
      <w:r>
        <w:rPr/>
        <w:t xml:space="preserve">一、枸杞行业市场规模</w:t>
      </w:r>
    </w:p>
    <w:p>
      <w:pPr>
        <w:spacing w:after="150"/>
      </w:pPr>
      <w:r>
        <w:rPr/>
        <w:t xml:space="preserve">二、枸杞行业发展分析</w:t>
      </w:r>
    </w:p>
    <w:p>
      <w:pPr>
        <w:spacing w:after="150"/>
      </w:pPr>
      <w:r>
        <w:rPr/>
        <w:t xml:space="preserve">三、枸杞业企业发展分析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国外枸杞行业发展经验借鉴</w:t>
      </w:r>
    </w:p>
    <w:p>
      <w:pPr>
        <w:spacing w:after="150"/>
      </w:pPr>
      <w:r>
        <w:rPr/>
        <w:t xml:space="preserve">第一节 全球枸杞行业发展概况</w:t>
      </w:r>
    </w:p>
    <w:p>
      <w:pPr>
        <w:spacing w:after="150"/>
      </w:pPr>
      <w:r>
        <w:rPr/>
        <w:t xml:space="preserve">第二节 全球枸杞行业市场现状分析</w:t>
      </w:r>
    </w:p>
    <w:p>
      <w:pPr>
        <w:spacing w:after="150"/>
      </w:pPr>
      <w:r>
        <w:rPr/>
        <w:t xml:space="preserve">第三节 全球枸杞供需状况分析</w:t>
      </w:r>
    </w:p>
    <w:p>
      <w:pPr>
        <w:spacing w:after="150"/>
      </w:pPr>
      <w:r>
        <w:rPr/>
        <w:t xml:space="preserve">一、全球枸杞市场供给分析</w:t>
      </w:r>
    </w:p>
    <w:p>
      <w:pPr>
        <w:spacing w:after="150"/>
      </w:pPr>
      <w:r>
        <w:rPr/>
        <w:t xml:space="preserve">二、全球枸杞市场需求分析</w:t>
      </w:r>
    </w:p>
    <w:p>
      <w:pPr>
        <w:spacing w:after="150"/>
      </w:pPr>
      <w:r>
        <w:rPr/>
        <w:t xml:space="preserve">三、全球枸杞贸易形势分析</w:t>
      </w:r>
    </w:p>
    <w:p>
      <w:pPr>
        <w:spacing w:after="150"/>
      </w:pPr>
      <w:r>
        <w:rPr/>
        <w:t xml:space="preserve">第四节 重点国家枸杞行业发展情况</w:t>
      </w:r>
    </w:p>
    <w:p>
      <w:pPr>
        <w:spacing w:after="150"/>
      </w:pPr>
      <w:r>
        <w:rPr>
          <w:b w:val="1"/>
          <w:bCs w:val="1"/>
        </w:rPr>
        <w:t xml:space="preserve">第三部分 行业供需情况</w:t>
      </w:r>
    </w:p>
    <w:p>
      <w:pPr>
        <w:spacing w:after="150"/>
      </w:pPr>
      <w:r>
        <w:rPr>
          <w:b w:val="1"/>
          <w:bCs w:val="1"/>
        </w:rPr>
        <w:t xml:space="preserve">第五章 2019-2023年中国枸杞行业供需形势分析</w:t>
      </w:r>
    </w:p>
    <w:p>
      <w:pPr>
        <w:spacing w:after="150"/>
      </w:pPr>
      <w:r>
        <w:rPr/>
        <w:t xml:space="preserve">第一节 枸杞行业供给分析</w:t>
      </w:r>
    </w:p>
    <w:p>
      <w:pPr>
        <w:spacing w:after="150"/>
      </w:pPr>
      <w:r>
        <w:rPr/>
        <w:t xml:space="preserve">一、枸杞行业供给分析</w:t>
      </w:r>
    </w:p>
    <w:p>
      <w:pPr>
        <w:spacing w:after="150"/>
      </w:pPr>
      <w:r>
        <w:rPr/>
        <w:t xml:space="preserve">二、2024-2029年枸杞行业供给变化趋势</w:t>
      </w:r>
    </w:p>
    <w:p>
      <w:pPr>
        <w:spacing w:after="150"/>
      </w:pPr>
      <w:r>
        <w:rPr/>
        <w:t xml:space="preserve">三、枸杞行业区域供给分析</w:t>
      </w:r>
    </w:p>
    <w:p>
      <w:pPr>
        <w:spacing w:after="150"/>
      </w:pPr>
      <w:r>
        <w:rPr/>
        <w:t xml:space="preserve">第二节 枸杞行业需求情况</w:t>
      </w:r>
    </w:p>
    <w:p>
      <w:pPr>
        <w:spacing w:after="150"/>
      </w:pPr>
      <w:r>
        <w:rPr/>
        <w:t xml:space="preserve">一、枸杞行业需求市场</w:t>
      </w:r>
    </w:p>
    <w:p>
      <w:pPr>
        <w:spacing w:after="150"/>
      </w:pPr>
      <w:r>
        <w:rPr/>
        <w:t xml:space="preserve">二、枸杞行业客户结构</w:t>
      </w:r>
    </w:p>
    <w:p>
      <w:pPr>
        <w:spacing w:after="150"/>
      </w:pPr>
      <w:r>
        <w:rPr/>
        <w:t xml:space="preserve">三、枸杞行业需求的地区差异</w:t>
      </w:r>
    </w:p>
    <w:p>
      <w:pPr>
        <w:spacing w:after="150"/>
      </w:pPr>
      <w:r>
        <w:rPr/>
        <w:t xml:space="preserve">第三节 枸杞业市场应用及需求预测</w:t>
      </w:r>
    </w:p>
    <w:p>
      <w:pPr>
        <w:spacing w:after="150"/>
      </w:pPr>
      <w:r>
        <w:rPr/>
        <w:t xml:space="preserve">一、枸杞业应用市场总体需求分析</w:t>
      </w:r>
    </w:p>
    <w:p>
      <w:pPr>
        <w:spacing w:after="150"/>
      </w:pPr>
      <w:r>
        <w:rPr/>
        <w:t xml:space="preserve">1、枸杞业应用市场需求特征</w:t>
      </w:r>
    </w:p>
    <w:p>
      <w:pPr>
        <w:spacing w:after="150"/>
      </w:pPr>
      <w:r>
        <w:rPr/>
        <w:t xml:space="preserve">2、枸杞业应用市场需求总规模</w:t>
      </w:r>
    </w:p>
    <w:p>
      <w:pPr>
        <w:spacing w:after="150"/>
      </w:pPr>
      <w:r>
        <w:rPr/>
        <w:t xml:space="preserve">二、2024-2029年枸杞行业领域需求量预测</w:t>
      </w:r>
    </w:p>
    <w:p>
      <w:pPr>
        <w:spacing w:after="150"/>
      </w:pPr>
      <w:r>
        <w:rPr/>
        <w:t xml:space="preserve">1、2024-2029年枸杞行业领域需求产品/服务功能预测</w:t>
      </w:r>
    </w:p>
    <w:p>
      <w:pPr>
        <w:spacing w:after="150"/>
      </w:pPr>
      <w:r>
        <w:rPr/>
        <w:t xml:space="preserve">2、2024-2029年枸杞行业领域需求产品/服务市场格局预测</w:t>
      </w:r>
    </w:p>
    <w:p>
      <w:pPr>
        <w:spacing w:after="150"/>
      </w:pPr>
      <w:r>
        <w:rPr/>
        <w:t xml:space="preserve">三、重点行业枸杞业产品/服务需求分析预测</w:t>
      </w:r>
    </w:p>
    <w:p>
      <w:pPr>
        <w:spacing w:after="150"/>
      </w:pPr>
      <w:r>
        <w:rPr>
          <w:b w:val="1"/>
          <w:bCs w:val="1"/>
        </w:rPr>
        <w:t xml:space="preserve">第六章 中国枸杞行业产业链分析</w:t>
      </w:r>
    </w:p>
    <w:p>
      <w:pPr>
        <w:spacing w:after="150"/>
      </w:pPr>
      <w:r>
        <w:rPr/>
        <w:t xml:space="preserve">第一节 枸杞行业产业链概述</w:t>
      </w:r>
    </w:p>
    <w:p>
      <w:pPr>
        <w:spacing w:after="150"/>
      </w:pPr>
      <w:r>
        <w:rPr/>
        <w:t xml:space="preserve">第二节 枸杞上游产业发展状况分析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枸杞下游应用需求市场分析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第七章 2019-2023年枸杞所属产品进出口数据分析</w:t>
      </w:r>
    </w:p>
    <w:p>
      <w:pPr>
        <w:spacing w:after="150"/>
      </w:pPr>
      <w:r>
        <w:rPr/>
        <w:t xml:space="preserve">第一节 2019-2023年枸杞进口情况分析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2019-2023年枸杞出口情况分析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第四部分 行业发展策略</w:t>
      </w:r>
    </w:p>
    <w:p>
      <w:pPr>
        <w:spacing w:after="150"/>
      </w:pPr>
      <w:r>
        <w:rPr>
          <w:b w:val="1"/>
          <w:bCs w:val="1"/>
        </w:rPr>
        <w:t xml:space="preserve">第八章 2019-2023年中国枸杞行业竞争形势及策略</w:t>
      </w:r>
    </w:p>
    <w:p>
      <w:pPr>
        <w:spacing w:after="150"/>
      </w:pPr>
      <w:r>
        <w:rPr/>
        <w:t xml:space="preserve">第一节 行业总体市场竞争状况分析</w:t>
      </w:r>
    </w:p>
    <w:p>
      <w:pPr>
        <w:spacing w:after="150"/>
      </w:pPr>
      <w:r>
        <w:rPr/>
        <w:t xml:space="preserve">一、枸杞行业竞争结构分析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二、枸杞行业企业间竞争格局分析</w:t>
      </w:r>
    </w:p>
    <w:p>
      <w:pPr>
        <w:spacing w:after="150"/>
      </w:pPr>
      <w:r>
        <w:rPr/>
        <w:t xml:space="preserve">三、枸杞行业集中度分析</w:t>
      </w:r>
    </w:p>
    <w:p>
      <w:pPr>
        <w:spacing w:after="150"/>
      </w:pPr>
      <w:r>
        <w:rPr/>
        <w:t xml:space="preserve">四、枸杞行业SWOT分析</w:t>
      </w:r>
    </w:p>
    <w:p>
      <w:pPr>
        <w:spacing w:after="150"/>
      </w:pPr>
      <w:r>
        <w:rPr/>
        <w:t xml:space="preserve">第二节 枸杞行业竞争格局综述</w:t>
      </w:r>
    </w:p>
    <w:p>
      <w:pPr>
        <w:spacing w:after="150"/>
      </w:pPr>
      <w:r>
        <w:rPr/>
        <w:t xml:space="preserve">一、枸杞行业竞争概况</w:t>
      </w:r>
    </w:p>
    <w:p>
      <w:pPr>
        <w:spacing w:after="150"/>
      </w:pPr>
      <w:r>
        <w:rPr/>
        <w:t xml:space="preserve">1、中国枸杞行业竞争格局</w:t>
      </w:r>
    </w:p>
    <w:p>
      <w:pPr>
        <w:spacing w:after="150"/>
      </w:pPr>
      <w:r>
        <w:rPr/>
        <w:t xml:space="preserve">2、枸杞行业未来竞争格局和特点</w:t>
      </w:r>
    </w:p>
    <w:p>
      <w:pPr>
        <w:spacing w:after="150"/>
      </w:pPr>
      <w:r>
        <w:rPr/>
        <w:t xml:space="preserve">3、枸杞业市场进入及竞争对手分析</w:t>
      </w:r>
    </w:p>
    <w:p>
      <w:pPr>
        <w:spacing w:after="150"/>
      </w:pPr>
      <w:r>
        <w:rPr/>
        <w:t xml:space="preserve">二、中国枸杞行业竞争力分析</w:t>
      </w:r>
    </w:p>
    <w:p>
      <w:pPr>
        <w:spacing w:after="150"/>
      </w:pPr>
      <w:r>
        <w:rPr/>
        <w:t xml:space="preserve">1、中国枸杞行业竞争力剖析</w:t>
      </w:r>
    </w:p>
    <w:p>
      <w:pPr>
        <w:spacing w:after="150"/>
      </w:pPr>
      <w:r>
        <w:rPr/>
        <w:t xml:space="preserve">2、中国枸杞业企业市场竞争的优势</w:t>
      </w:r>
    </w:p>
    <w:p>
      <w:pPr>
        <w:spacing w:after="150"/>
      </w:pPr>
      <w:r>
        <w:rPr/>
        <w:t xml:space="preserve">3、国内枸杞业企业竞争能力提升途径</w:t>
      </w:r>
    </w:p>
    <w:p>
      <w:pPr>
        <w:spacing w:after="150"/>
      </w:pPr>
      <w:r>
        <w:rPr/>
        <w:t xml:space="preserve">三、枸杞业市场竞争策略分析</w:t>
      </w:r>
    </w:p>
    <w:p>
      <w:pPr>
        <w:spacing w:after="150"/>
      </w:pPr>
      <w:r>
        <w:rPr>
          <w:b w:val="1"/>
          <w:bCs w:val="1"/>
        </w:rPr>
        <w:t xml:space="preserve">第九章 2019-2023年中国枸杞行业主要省市发展概述</w:t>
      </w:r>
    </w:p>
    <w:p>
      <w:pPr>
        <w:spacing w:after="150"/>
      </w:pPr>
      <w:r>
        <w:rPr/>
        <w:t xml:space="preserve">第一节 宁夏</w:t>
      </w:r>
    </w:p>
    <w:p>
      <w:pPr>
        <w:spacing w:after="150"/>
      </w:pPr>
      <w:r>
        <w:rPr/>
        <w:t xml:space="preserve">一、枸杞地方法律法规</w:t>
      </w:r>
    </w:p>
    <w:p>
      <w:pPr>
        <w:spacing w:after="150"/>
      </w:pPr>
      <w:r>
        <w:rPr/>
        <w:t xml:space="preserve">二、枸杞发展规模</w:t>
      </w:r>
    </w:p>
    <w:p>
      <w:pPr>
        <w:spacing w:after="150"/>
      </w:pPr>
      <w:r>
        <w:rPr/>
        <w:t xml:space="preserve">三、枸杞行业发展优势</w:t>
      </w:r>
    </w:p>
    <w:p>
      <w:pPr>
        <w:spacing w:after="150"/>
      </w:pPr>
      <w:r>
        <w:rPr/>
        <w:t xml:space="preserve">第二节 新疆</w:t>
      </w:r>
    </w:p>
    <w:p>
      <w:pPr>
        <w:spacing w:after="150"/>
      </w:pPr>
      <w:r>
        <w:rPr/>
        <w:t xml:space="preserve">一、枸杞地方法律法规</w:t>
      </w:r>
    </w:p>
    <w:p>
      <w:pPr>
        <w:spacing w:after="150"/>
      </w:pPr>
      <w:r>
        <w:rPr/>
        <w:t xml:space="preserve">二、枸杞发展规模</w:t>
      </w:r>
    </w:p>
    <w:p>
      <w:pPr>
        <w:spacing w:after="150"/>
      </w:pPr>
      <w:r>
        <w:rPr/>
        <w:t xml:space="preserve">三、枸杞行业发展优势</w:t>
      </w:r>
    </w:p>
    <w:p>
      <w:pPr>
        <w:spacing w:after="150"/>
      </w:pPr>
      <w:r>
        <w:rPr/>
        <w:t xml:space="preserve">第三节 内蒙古</w:t>
      </w:r>
    </w:p>
    <w:p>
      <w:pPr>
        <w:spacing w:after="150"/>
      </w:pPr>
      <w:r>
        <w:rPr/>
        <w:t xml:space="preserve">一、枸杞地方法律法规</w:t>
      </w:r>
    </w:p>
    <w:p>
      <w:pPr>
        <w:spacing w:after="150"/>
      </w:pPr>
      <w:r>
        <w:rPr/>
        <w:t xml:space="preserve">二、枸杞发展规模</w:t>
      </w:r>
    </w:p>
    <w:p>
      <w:pPr>
        <w:spacing w:after="150"/>
      </w:pPr>
      <w:r>
        <w:rPr/>
        <w:t xml:space="preserve">三、枸杞行业发展优势</w:t>
      </w:r>
    </w:p>
    <w:p>
      <w:pPr>
        <w:spacing w:after="150"/>
      </w:pPr>
      <w:r>
        <w:rPr/>
        <w:t xml:space="preserve">第四节 甘肃</w:t>
      </w:r>
    </w:p>
    <w:p>
      <w:pPr>
        <w:spacing w:after="150"/>
      </w:pPr>
      <w:r>
        <w:rPr/>
        <w:t xml:space="preserve">一、枸杞地方法律法规</w:t>
      </w:r>
    </w:p>
    <w:p>
      <w:pPr>
        <w:spacing w:after="150"/>
      </w:pPr>
      <w:r>
        <w:rPr/>
        <w:t xml:space="preserve">二、枸杞发展规模</w:t>
      </w:r>
    </w:p>
    <w:p>
      <w:pPr>
        <w:spacing w:after="150"/>
      </w:pPr>
      <w:r>
        <w:rPr/>
        <w:t xml:space="preserve">三、枸杞行业发展优势</w:t>
      </w:r>
    </w:p>
    <w:p>
      <w:pPr>
        <w:spacing w:after="150"/>
      </w:pPr>
      <w:r>
        <w:rPr/>
        <w:t xml:space="preserve">第五节 河北</w:t>
      </w:r>
    </w:p>
    <w:p>
      <w:pPr>
        <w:spacing w:after="150"/>
      </w:pPr>
      <w:r>
        <w:rPr/>
        <w:t xml:space="preserve">一、枸杞地方法律法规</w:t>
      </w:r>
    </w:p>
    <w:p>
      <w:pPr>
        <w:spacing w:after="150"/>
      </w:pPr>
      <w:r>
        <w:rPr/>
        <w:t xml:space="preserve">二、枸杞发展规模</w:t>
      </w:r>
    </w:p>
    <w:p>
      <w:pPr>
        <w:spacing w:after="150"/>
      </w:pPr>
      <w:r>
        <w:rPr/>
        <w:t xml:space="preserve">三、枸杞行业发展优势</w:t>
      </w:r>
    </w:p>
    <w:p>
      <w:pPr>
        <w:spacing w:after="150"/>
      </w:pPr>
      <w:r>
        <w:rPr/>
        <w:t xml:space="preserve">第六节 青海</w:t>
      </w:r>
    </w:p>
    <w:p>
      <w:pPr>
        <w:spacing w:after="150"/>
      </w:pPr>
      <w:r>
        <w:rPr/>
        <w:t xml:space="preserve">一、枸杞地方法律法规</w:t>
      </w:r>
    </w:p>
    <w:p>
      <w:pPr>
        <w:spacing w:after="150"/>
      </w:pPr>
      <w:r>
        <w:rPr/>
        <w:t xml:space="preserve">二、枸杞发展规模</w:t>
      </w:r>
    </w:p>
    <w:p>
      <w:pPr>
        <w:spacing w:after="150"/>
      </w:pPr>
      <w:r>
        <w:rPr/>
        <w:t xml:space="preserve">三、枸杞行业发展优势</w:t>
      </w:r>
    </w:p>
    <w:p>
      <w:pPr>
        <w:spacing w:after="150"/>
      </w:pPr>
      <w:r>
        <w:rPr>
          <w:b w:val="1"/>
          <w:bCs w:val="1"/>
        </w:rPr>
        <w:t xml:space="preserve">第十章 国内枸杞生产厂商竞争力分析</w:t>
      </w:r>
    </w:p>
    <w:p>
      <w:pPr>
        <w:spacing w:after="150"/>
      </w:pPr>
      <w:r>
        <w:rPr/>
        <w:t xml:space="preserve">第一节 中宁枸杞</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宁夏红枸杞产业集团有限公司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企银川泰丰生物科技有限公司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宁夏早康枸杞股份有限公司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宁夏杞芽食品科技有限公司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新疆鸿锦枸杞实业有限公司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宁夏红枸杞商贸有限公司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宁夏华宝枸杞产业有限公司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第十一章 2024-2029年中国枸杞行业发展趋势与前景分析</w:t>
      </w:r>
    </w:p>
    <w:p>
      <w:pPr>
        <w:spacing w:after="150"/>
      </w:pPr>
      <w:r>
        <w:rPr/>
        <w:t xml:space="preserve">第一节 2024-2029年中国枸杞行业投资前景分析</w:t>
      </w:r>
    </w:p>
    <w:p>
      <w:pPr>
        <w:spacing w:after="150"/>
      </w:pPr>
      <w:r>
        <w:rPr/>
        <w:t xml:space="preserve">一、枸杞行业发展前景</w:t>
      </w:r>
    </w:p>
    <w:p>
      <w:pPr>
        <w:spacing w:after="150"/>
      </w:pPr>
      <w:r>
        <w:rPr/>
        <w:t xml:space="preserve">二、枸杞发展趋势分析</w:t>
      </w:r>
    </w:p>
    <w:p>
      <w:pPr>
        <w:spacing w:after="150"/>
      </w:pPr>
      <w:r>
        <w:rPr/>
        <w:t xml:space="preserve">三、枸杞市场前景分析</w:t>
      </w:r>
    </w:p>
    <w:p>
      <w:pPr>
        <w:spacing w:after="150"/>
      </w:pPr>
      <w:r>
        <w:rPr/>
        <w:t xml:space="preserve">第二节 2024-2029年中国枸杞行业投资风险分析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2024-2029年枸杞行业投资策略及建议</w:t>
      </w:r>
    </w:p>
    <w:p>
      <w:pPr>
        <w:spacing w:after="150"/>
      </w:pPr>
      <w:r>
        <w:rPr>
          <w:b w:val="1"/>
          <w:bCs w:val="1"/>
        </w:rPr>
        <w:t xml:space="preserve">第十二章 2024-2029年中国枸杞行业投资机会与风险分析</w:t>
      </w:r>
    </w:p>
    <w:p>
      <w:pPr>
        <w:spacing w:after="150"/>
      </w:pPr>
      <w:r>
        <w:rPr/>
        <w:t xml:space="preserve">第一节 枸杞行业投融资情况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枸杞行业投资机会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枸杞行业投资风险及防范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2024-2029年中国枸杞行业投资战略研究</w:t>
      </w:r>
    </w:p>
    <w:p>
      <w:pPr>
        <w:spacing w:after="150"/>
      </w:pPr>
      <w:r>
        <w:rPr/>
        <w:t xml:space="preserve">第一节 枸杞行业发展战略研究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枸杞业新产品差异化战略</w:t>
      </w:r>
    </w:p>
    <w:p>
      <w:pPr>
        <w:spacing w:after="150"/>
      </w:pPr>
      <w:r>
        <w:rPr/>
        <w:t xml:space="preserve">一、枸杞行业投资战略研究</w:t>
      </w:r>
    </w:p>
    <w:p>
      <w:pPr>
        <w:spacing w:after="150"/>
      </w:pPr>
      <w:r>
        <w:rPr/>
        <w:t xml:space="preserve">二、枸杞行业投资战略</w:t>
      </w:r>
    </w:p>
    <w:p>
      <w:pPr>
        <w:spacing w:after="150"/>
      </w:pPr>
      <w:r>
        <w:rPr>
          <w:b w:val="1"/>
          <w:bCs w:val="1"/>
        </w:rPr>
        <w:t xml:space="preserve">图表目录</w:t>
      </w:r>
    </w:p>
    <w:p>
      <w:pPr>
        <w:spacing w:after="150"/>
      </w:pPr>
      <w:r>
        <w:rPr/>
        <w:t xml:space="preserve">图表：枸杞行业生命周期</w:t>
      </w:r>
    </w:p>
    <w:p>
      <w:pPr>
        <w:spacing w:after="150"/>
      </w:pPr>
      <w:r>
        <w:rPr/>
        <w:t xml:space="preserve">图表：枸杞行业产业链结构</w:t>
      </w:r>
    </w:p>
    <w:p>
      <w:pPr>
        <w:spacing w:after="150"/>
      </w:pPr>
      <w:r>
        <w:rPr/>
        <w:t xml:space="preserve">图表：2019-2023年中国枸杞行业市场规模</w:t>
      </w:r>
    </w:p>
    <w:p>
      <w:pPr>
        <w:spacing w:after="150"/>
      </w:pPr>
      <w:r>
        <w:rPr/>
        <w:t xml:space="preserve">图表：2019-2023年中国枸杞业市场占全球份额比较</w:t>
      </w:r>
    </w:p>
    <w:p>
      <w:pPr>
        <w:spacing w:after="150"/>
      </w:pPr>
      <w:r>
        <w:rPr/>
        <w:t xml:space="preserve">图表：2019-2023年中国枸杞行业重要数据指标比较</w:t>
      </w:r>
    </w:p>
    <w:p>
      <w:pPr>
        <w:spacing w:after="150"/>
      </w:pPr>
      <w:r>
        <w:rPr/>
        <w:t xml:space="preserve">图表：2019-2023年中国枸杞行业集中度</w:t>
      </w:r>
    </w:p>
    <w:p>
      <w:pPr>
        <w:spacing w:after="150"/>
      </w:pPr>
      <w:r>
        <w:rPr/>
        <w:t xml:space="preserve">图表：2019-2023年中国枸杞行业销售收入</w:t>
      </w:r>
    </w:p>
    <w:p>
      <w:pPr>
        <w:spacing w:after="150"/>
      </w:pPr>
      <w:r>
        <w:rPr/>
        <w:t xml:space="preserve">图表：2019-2023年中国枸杞行业利润总额</w:t>
      </w:r>
    </w:p>
    <w:p>
      <w:pPr>
        <w:spacing w:after="150"/>
      </w:pPr>
      <w:r>
        <w:rPr/>
        <w:t xml:space="preserve">图表：2019-2023年中国枸杞行业资产总计</w:t>
      </w:r>
    </w:p>
    <w:p>
      <w:pPr>
        <w:spacing w:after="150"/>
      </w:pPr>
      <w:r>
        <w:rPr/>
        <w:t xml:space="preserve">图表：2019-2023年中国枸杞行业负债总计</w:t>
      </w:r>
    </w:p>
    <w:p>
      <w:pPr>
        <w:spacing w:after="150"/>
      </w:pPr>
      <w:r>
        <w:rPr/>
        <w:t xml:space="preserve">图表：2019-2023年中国枸杞业市场价格走势</w:t>
      </w:r>
    </w:p>
    <w:p>
      <w:pPr>
        <w:spacing w:after="150"/>
      </w:pPr>
      <w:r>
        <w:rPr/>
        <w:t xml:space="preserve">图表：2019-2023年中国枸杞行业竞争力分析</w:t>
      </w:r>
    </w:p>
    <w:p>
      <w:pPr>
        <w:spacing w:after="150"/>
      </w:pPr>
      <w:r>
        <w:rPr/>
        <w:t xml:space="preserve">图表：2019-2023年中国枸杞行业工业总产值</w:t>
      </w:r>
    </w:p>
    <w:p>
      <w:pPr>
        <w:spacing w:after="150"/>
      </w:pPr>
      <w:r>
        <w:rPr/>
        <w:t xml:space="preserve">图表：2019-2023年中国枸杞行业主营业务收入</w:t>
      </w:r>
    </w:p>
    <w:p>
      <w:pPr>
        <w:spacing w:after="150"/>
      </w:pPr>
      <w:r>
        <w:rPr/>
        <w:t xml:space="preserve">图表：2019-2023年中国枸杞行业主营业务成本</w:t>
      </w:r>
    </w:p>
    <w:p>
      <w:pPr>
        <w:spacing w:after="150"/>
      </w:pPr>
      <w:r>
        <w:rPr/>
        <w:t xml:space="preserve">图表：2019-2023年中国枸杞行业销售费用分析</w:t>
      </w:r>
    </w:p>
    <w:p>
      <w:pPr>
        <w:spacing w:after="150"/>
      </w:pPr>
      <w:r>
        <w:rPr/>
        <w:t xml:space="preserve">图表：2019-2023年中国枸杞行业管理费用分析</w:t>
      </w:r>
    </w:p>
    <w:p>
      <w:pPr>
        <w:spacing w:after="150"/>
      </w:pPr>
      <w:r>
        <w:rPr/>
        <w:t xml:space="preserve">图表：2019-2023年中国枸杞行业财务费用分析</w:t>
      </w:r>
    </w:p>
    <w:p>
      <w:pPr>
        <w:spacing w:after="150"/>
      </w:pPr>
      <w:r>
        <w:rPr/>
        <w:t xml:space="preserve">图表：2019-2023年中国枸杞行业销售毛利率分析</w:t>
      </w:r>
    </w:p>
    <w:p>
      <w:pPr>
        <w:spacing w:after="150"/>
      </w:pPr>
      <w:r>
        <w:rPr/>
        <w:t xml:space="preserve">图表：2019-2023年中国枸杞行业销售利润率分析</w:t>
      </w:r>
    </w:p>
    <w:p>
      <w:pPr>
        <w:spacing w:after="150"/>
      </w:pPr>
      <w:r>
        <w:rPr/>
        <w:t xml:space="preserve">图表：2019-2023年中国枸杞行业成本费用利润率分析</w:t>
      </w:r>
    </w:p>
    <w:p>
      <w:pPr>
        <w:spacing w:after="150"/>
      </w:pPr>
      <w:r>
        <w:rPr/>
        <w:t xml:space="preserve">图表：2019-2023年中国枸杞行业总资产利润率分析</w:t>
      </w:r>
    </w:p>
    <w:p>
      <w:pPr>
        <w:spacing w:after="150"/>
      </w:pPr>
      <w:r>
        <w:rPr/>
        <w:t xml:space="preserve">图表：2024-2029年枸杞业市场发展趋势预测</w:t>
      </w:r>
    </w:p>
    <w:p>
      <w:pPr>
        <w:spacing w:after="150"/>
      </w:pPr>
      <w:r>
        <w:rPr/>
        <w:t xml:space="preserve">图表：2024-2029年枸杞业市场需求预测</w:t>
      </w:r>
    </w:p>
    <w:p>
      <w:pPr>
        <w:spacing w:after="150"/>
      </w:pPr>
      <w:r>
        <w:rPr/>
        <w:t xml:space="preserve">图表：2024-2029年枸杞业市场供给预测</w:t>
      </w:r>
    </w:p>
    <w:p>
      <w:pPr>
        <w:spacing w:after="150"/>
      </w:pPr>
      <w:r>
        <w:rPr/>
        <w:t xml:space="preserve">图表：2024-2029年枸杞业市场价格变化趋势预测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2024-2029年中国枸杞行业市场深度分析与未来发展前景报告</dc:title>
  <dc:description>2024-2029年中国枸杞行业市场深度分析与未来发展前景报告</dc:description>
  <dc:subject>2024-2029年中国枸杞行业市场深度分析与未来发展前景报告</dc:subject>
  <cp:keywords>研究报告</cp:keywords>
  <cp:category>研究报告</cp:category>
  <cp:lastModifiedBy>北京中道泰和信息咨询有限公司</cp:lastModifiedBy>
  <dcterms:created xsi:type="dcterms:W3CDTF">2024-01-24T00:55:51+08:00</dcterms:created>
  <dcterms:modified xsi:type="dcterms:W3CDTF">2024-01-24T00:55:51+08:00</dcterms:modified>
</cp:coreProperties>
</file>

<file path=docProps/custom.xml><?xml version="1.0" encoding="utf-8"?>
<Properties xmlns="http://schemas.openxmlformats.org/officeDocument/2006/custom-properties" xmlns:vt="http://schemas.openxmlformats.org/officeDocument/2006/docPropsVTypes"/>
</file>